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1C" w:rsidRPr="00CE4F63" w:rsidRDefault="0068591C" w:rsidP="00CE4F6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F63">
        <w:rPr>
          <w:rFonts w:ascii="Times New Roman" w:hAnsi="Times New Roman" w:cs="Times New Roman"/>
          <w:b/>
          <w:sz w:val="26"/>
          <w:szCs w:val="26"/>
        </w:rPr>
        <w:t>АДМИНИСТРАЦИЯ ПОКРОВСКОГО СЕЛЬСКОГО ПОСЕЛЕНИЯ</w:t>
      </w:r>
    </w:p>
    <w:p w:rsidR="0068591C" w:rsidRPr="00CE4F63" w:rsidRDefault="0068591C" w:rsidP="00CE4F6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F6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68591C" w:rsidRDefault="0068591C" w:rsidP="00CE4F6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F6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CE4F63" w:rsidRPr="00CE4F63" w:rsidRDefault="00CE4F63" w:rsidP="00CE4F6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1969" w:rsidRDefault="0068591C" w:rsidP="00CE4F6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F6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E4F63" w:rsidRPr="00CE4F63" w:rsidRDefault="00CE4F63" w:rsidP="00CE4F63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4F63" w:rsidRPr="003F615B" w:rsidRDefault="00CE4F63" w:rsidP="00CE4F63">
      <w:pPr>
        <w:spacing w:after="0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 26.08.2024 года  №</w:t>
      </w:r>
      <w:r w:rsidRPr="003F615B">
        <w:rPr>
          <w:rFonts w:ascii="Times New Roman" w:hAnsi="Times New Roman" w:cs="Times New Roman"/>
          <w:sz w:val="26"/>
          <w:szCs w:val="26"/>
          <w:u w:val="single"/>
        </w:rPr>
        <w:t>44</w:t>
      </w:r>
    </w:p>
    <w:p w:rsidR="00CE4F63" w:rsidRPr="003F615B" w:rsidRDefault="00CE4F63" w:rsidP="00CE4F6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F615B">
        <w:rPr>
          <w:rFonts w:ascii="Times New Roman" w:hAnsi="Times New Roman" w:cs="Times New Roman"/>
        </w:rPr>
        <w:t>с. Покровка</w:t>
      </w:r>
    </w:p>
    <w:p w:rsidR="003F615B" w:rsidRPr="00CE4F63" w:rsidRDefault="003F615B" w:rsidP="003F615B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D81969" w:rsidRDefault="0094189A" w:rsidP="00CE4F63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F615B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адресного перечня </w:t>
      </w:r>
      <w:r w:rsidR="00CE4F63">
        <w:rPr>
          <w:rFonts w:ascii="Times New Roman" w:hAnsi="Times New Roman" w:cs="Times New Roman"/>
          <w:b w:val="0"/>
          <w:sz w:val="26"/>
          <w:szCs w:val="26"/>
        </w:rPr>
        <w:t xml:space="preserve">объектов недвижимости </w:t>
      </w:r>
      <w:r w:rsidR="0068591C" w:rsidRPr="003F615B">
        <w:rPr>
          <w:rFonts w:ascii="Times New Roman" w:hAnsi="Times New Roman" w:cs="Times New Roman"/>
          <w:b w:val="0"/>
          <w:sz w:val="26"/>
          <w:szCs w:val="26"/>
        </w:rPr>
        <w:t>Покровского</w:t>
      </w:r>
      <w:r w:rsidR="00CE4F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8591C" w:rsidRPr="003F615B">
        <w:rPr>
          <w:rFonts w:ascii="Times New Roman" w:hAnsi="Times New Roman" w:cs="Times New Roman"/>
          <w:b w:val="0"/>
          <w:sz w:val="26"/>
          <w:szCs w:val="26"/>
        </w:rPr>
        <w:t xml:space="preserve">сельского </w:t>
      </w:r>
      <w:r w:rsidRPr="003F615B">
        <w:rPr>
          <w:rFonts w:ascii="Times New Roman" w:hAnsi="Times New Roman" w:cs="Times New Roman"/>
          <w:b w:val="0"/>
          <w:sz w:val="26"/>
          <w:szCs w:val="26"/>
        </w:rPr>
        <w:t>поселения</w:t>
      </w:r>
      <w:r w:rsidR="0068591C" w:rsidRPr="003F615B">
        <w:rPr>
          <w:rFonts w:ascii="Times New Roman" w:hAnsi="Times New Roman" w:cs="Times New Roman"/>
          <w:b w:val="0"/>
          <w:sz w:val="26"/>
          <w:szCs w:val="26"/>
        </w:rPr>
        <w:t xml:space="preserve"> Павловского муниципального района Воронежской области</w:t>
      </w:r>
      <w:r w:rsidR="00CE4F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F615B">
        <w:rPr>
          <w:rFonts w:ascii="Times New Roman" w:hAnsi="Times New Roman" w:cs="Times New Roman"/>
          <w:b w:val="0"/>
          <w:sz w:val="26"/>
          <w:szCs w:val="26"/>
        </w:rPr>
        <w:t>для внесения в государственный адресный реестр</w:t>
      </w:r>
    </w:p>
    <w:p w:rsidR="00CE4F63" w:rsidRPr="003F615B" w:rsidRDefault="00CE4F63" w:rsidP="0094189A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8591C" w:rsidRDefault="00D81969" w:rsidP="00CE4F6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615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4" w:history="1">
        <w:r w:rsidRPr="003F615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3F615B">
        <w:rPr>
          <w:rFonts w:ascii="Times New Roman" w:hAnsi="Times New Roman" w:cs="Times New Roman"/>
          <w:sz w:val="26"/>
          <w:szCs w:val="26"/>
        </w:rPr>
        <w:t xml:space="preserve"> Росси</w:t>
      </w:r>
      <w:r w:rsidR="00CE4F63">
        <w:rPr>
          <w:rFonts w:ascii="Times New Roman" w:hAnsi="Times New Roman" w:cs="Times New Roman"/>
          <w:sz w:val="26"/>
          <w:szCs w:val="26"/>
        </w:rPr>
        <w:t>йской Федерации от 06.10.2003 N</w:t>
      </w:r>
      <w:r w:rsidRPr="003F615B">
        <w:rPr>
          <w:rFonts w:ascii="Times New Roman" w:hAnsi="Times New Roman" w:cs="Times New Roman"/>
          <w:sz w:val="26"/>
          <w:szCs w:val="26"/>
        </w:rPr>
        <w:t xml:space="preserve">131-ФЗ "Об общих принципах организации местного самоуправления в Российской Федерации", Федеральным </w:t>
      </w:r>
      <w:hyperlink r:id="rId5" w:history="1">
        <w:r w:rsidRPr="003F615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CE4F63">
        <w:rPr>
          <w:rFonts w:ascii="Times New Roman" w:hAnsi="Times New Roman" w:cs="Times New Roman"/>
          <w:sz w:val="26"/>
          <w:szCs w:val="26"/>
        </w:rPr>
        <w:t xml:space="preserve"> от 28.12.2013 N</w:t>
      </w:r>
      <w:r w:rsidRPr="003F615B">
        <w:rPr>
          <w:rFonts w:ascii="Times New Roman" w:hAnsi="Times New Roman" w:cs="Times New Roman"/>
          <w:sz w:val="26"/>
          <w:szCs w:val="26"/>
        </w:rPr>
        <w:t xml:space="preserve">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6" w:history="1">
        <w:r w:rsidRPr="003F615B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3F615B">
        <w:rPr>
          <w:rFonts w:ascii="Times New Roman" w:hAnsi="Times New Roman" w:cs="Times New Roman"/>
          <w:sz w:val="26"/>
          <w:szCs w:val="26"/>
        </w:rPr>
        <w:t xml:space="preserve"> Правительства Росси</w:t>
      </w:r>
      <w:r w:rsidR="00CE4F63">
        <w:rPr>
          <w:rFonts w:ascii="Times New Roman" w:hAnsi="Times New Roman" w:cs="Times New Roman"/>
          <w:sz w:val="26"/>
          <w:szCs w:val="26"/>
        </w:rPr>
        <w:t>йской Федерации от 22.05.2015 N</w:t>
      </w:r>
      <w:r w:rsidRPr="003F615B">
        <w:rPr>
          <w:rFonts w:ascii="Times New Roman" w:hAnsi="Times New Roman" w:cs="Times New Roman"/>
          <w:sz w:val="26"/>
          <w:szCs w:val="26"/>
        </w:rPr>
        <w:t xml:space="preserve">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руководствуясь </w:t>
      </w:r>
      <w:hyperlink r:id="rId7" w:history="1">
        <w:r w:rsidRPr="003F615B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68591C" w:rsidRPr="003F615B">
        <w:rPr>
          <w:rFonts w:ascii="Times New Roman" w:hAnsi="Times New Roman" w:cs="Times New Roman"/>
          <w:sz w:val="26"/>
          <w:szCs w:val="26"/>
        </w:rPr>
        <w:t xml:space="preserve"> Покровского</w:t>
      </w:r>
      <w:r w:rsidRPr="003F615B">
        <w:rPr>
          <w:rFonts w:ascii="Times New Roman" w:hAnsi="Times New Roman" w:cs="Times New Roman"/>
          <w:sz w:val="26"/>
          <w:szCs w:val="26"/>
        </w:rPr>
        <w:t xml:space="preserve"> </w:t>
      </w:r>
      <w:r w:rsidR="00CE4F63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68591C" w:rsidRPr="003F615B">
        <w:rPr>
          <w:rFonts w:ascii="Times New Roman" w:hAnsi="Times New Roman" w:cs="Times New Roman"/>
          <w:sz w:val="26"/>
          <w:szCs w:val="26"/>
        </w:rPr>
        <w:t xml:space="preserve">поселения, </w:t>
      </w:r>
      <w:r w:rsidRPr="003F615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E4F63">
        <w:rPr>
          <w:rFonts w:ascii="Times New Roman" w:hAnsi="Times New Roman" w:cs="Times New Roman"/>
          <w:sz w:val="26"/>
          <w:szCs w:val="26"/>
        </w:rPr>
        <w:t>Покровского сельского</w:t>
      </w:r>
      <w:r w:rsidR="0094189A" w:rsidRPr="003F615B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CE4F63" w:rsidRPr="003F615B" w:rsidRDefault="00CE4F63" w:rsidP="00CE4F6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591C" w:rsidRPr="003F615B" w:rsidRDefault="0068591C" w:rsidP="00A329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3F615B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Pr="003F615B">
        <w:rPr>
          <w:rFonts w:ascii="Times New Roman" w:hAnsi="Times New Roman" w:cs="Times New Roman"/>
          <w:sz w:val="26"/>
          <w:szCs w:val="26"/>
        </w:rPr>
        <w:t>:</w:t>
      </w:r>
    </w:p>
    <w:p w:rsidR="00D81969" w:rsidRPr="00BC5774" w:rsidRDefault="00D81969" w:rsidP="00BC57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15B">
        <w:rPr>
          <w:rFonts w:ascii="Times New Roman" w:hAnsi="Times New Roman" w:cs="Times New Roman"/>
          <w:sz w:val="26"/>
          <w:szCs w:val="26"/>
        </w:rPr>
        <w:t>1.</w:t>
      </w:r>
      <w:r w:rsidR="00BC5774" w:rsidRPr="00BC5774">
        <w:rPr>
          <w:rFonts w:ascii="Times New Roman" w:hAnsi="Times New Roman" w:cs="Times New Roman"/>
          <w:sz w:val="24"/>
          <w:szCs w:val="24"/>
        </w:rPr>
        <w:t xml:space="preserve"> </w:t>
      </w:r>
      <w:r w:rsidR="00BC5774" w:rsidRPr="00BC5774">
        <w:rPr>
          <w:rFonts w:ascii="Times New Roman" w:hAnsi="Times New Roman" w:cs="Times New Roman"/>
          <w:sz w:val="26"/>
          <w:szCs w:val="26"/>
        </w:rPr>
        <w:t>Утвердить</w:t>
      </w:r>
      <w:r w:rsidR="00BC5774">
        <w:rPr>
          <w:rFonts w:ascii="Times New Roman" w:hAnsi="Times New Roman" w:cs="Times New Roman"/>
          <w:sz w:val="26"/>
          <w:szCs w:val="26"/>
        </w:rPr>
        <w:t xml:space="preserve"> </w:t>
      </w:r>
      <w:r w:rsidR="00BC5774" w:rsidRPr="00BC5774">
        <w:rPr>
          <w:rFonts w:ascii="Times New Roman" w:hAnsi="Times New Roman" w:cs="Times New Roman"/>
          <w:sz w:val="26"/>
          <w:szCs w:val="26"/>
        </w:rPr>
        <w:t xml:space="preserve">и ввести в действие адресный </w:t>
      </w:r>
      <w:hyperlink w:anchor="P27" w:history="1">
        <w:r w:rsidR="00BC5774" w:rsidRPr="00BC5774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BC5774" w:rsidRPr="00BC5774">
        <w:rPr>
          <w:rFonts w:ascii="Times New Roman" w:hAnsi="Times New Roman" w:cs="Times New Roman"/>
          <w:sz w:val="26"/>
          <w:szCs w:val="26"/>
        </w:rPr>
        <w:t xml:space="preserve"> объектов недв</w:t>
      </w:r>
      <w:r w:rsidR="00CE4F63">
        <w:rPr>
          <w:rFonts w:ascii="Times New Roman" w:hAnsi="Times New Roman" w:cs="Times New Roman"/>
          <w:sz w:val="26"/>
          <w:szCs w:val="26"/>
        </w:rPr>
        <w:t xml:space="preserve">ижимости Покровского сельского </w:t>
      </w:r>
      <w:r w:rsidR="00BC5774" w:rsidRPr="00BC5774">
        <w:rPr>
          <w:rFonts w:ascii="Times New Roman" w:hAnsi="Times New Roman" w:cs="Times New Roman"/>
          <w:sz w:val="26"/>
          <w:szCs w:val="26"/>
        </w:rPr>
        <w:t xml:space="preserve">поселения Павловского муниципального района Воронежской области, тип объектов  адресации – земельный </w:t>
      </w:r>
      <w:r w:rsidR="00CE4F63">
        <w:rPr>
          <w:rFonts w:ascii="Times New Roman" w:hAnsi="Times New Roman" w:cs="Times New Roman"/>
          <w:sz w:val="26"/>
          <w:szCs w:val="26"/>
        </w:rPr>
        <w:t xml:space="preserve">участок, Покровского сельского </w:t>
      </w:r>
      <w:r w:rsidR="00BC5774" w:rsidRPr="00BC5774">
        <w:rPr>
          <w:rFonts w:ascii="Times New Roman" w:hAnsi="Times New Roman" w:cs="Times New Roman"/>
          <w:sz w:val="26"/>
          <w:szCs w:val="26"/>
        </w:rPr>
        <w:t>поселения Павловского муниципальн</w:t>
      </w:r>
      <w:r w:rsidR="00CE4F63">
        <w:rPr>
          <w:rFonts w:ascii="Times New Roman" w:hAnsi="Times New Roman" w:cs="Times New Roman"/>
          <w:sz w:val="26"/>
          <w:szCs w:val="26"/>
        </w:rPr>
        <w:t xml:space="preserve">ого района Воронежской области </w:t>
      </w:r>
      <w:r w:rsidR="00BC5774" w:rsidRPr="00BC5774">
        <w:rPr>
          <w:rFonts w:ascii="Times New Roman" w:hAnsi="Times New Roman" w:cs="Times New Roman"/>
          <w:sz w:val="26"/>
          <w:szCs w:val="26"/>
        </w:rPr>
        <w:t>для внесения в государственный адресный реестр согласно приложению к постановлению.</w:t>
      </w:r>
    </w:p>
    <w:p w:rsidR="00D81969" w:rsidRPr="003F615B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15B">
        <w:rPr>
          <w:rFonts w:ascii="Times New Roman" w:hAnsi="Times New Roman" w:cs="Times New Roman"/>
          <w:sz w:val="26"/>
          <w:szCs w:val="26"/>
        </w:rPr>
        <w:t>2. Постановление вступает в силу со дн</w:t>
      </w:r>
      <w:r w:rsidR="00B2341E" w:rsidRPr="003F615B">
        <w:rPr>
          <w:rFonts w:ascii="Times New Roman" w:hAnsi="Times New Roman" w:cs="Times New Roman"/>
          <w:sz w:val="26"/>
          <w:szCs w:val="26"/>
        </w:rPr>
        <w:t>я его официального обнародования</w:t>
      </w:r>
      <w:r w:rsidRPr="003F615B">
        <w:rPr>
          <w:rFonts w:ascii="Times New Roman" w:hAnsi="Times New Roman" w:cs="Times New Roman"/>
          <w:sz w:val="26"/>
          <w:szCs w:val="26"/>
        </w:rPr>
        <w:t>.</w:t>
      </w:r>
    </w:p>
    <w:p w:rsidR="003F615B" w:rsidRDefault="00D81969" w:rsidP="00A37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615B">
        <w:rPr>
          <w:rFonts w:ascii="Times New Roman" w:hAnsi="Times New Roman" w:cs="Times New Roman"/>
          <w:sz w:val="26"/>
          <w:szCs w:val="26"/>
        </w:rPr>
        <w:t>3.</w:t>
      </w:r>
      <w:r w:rsidR="00B2341E" w:rsidRPr="003F615B">
        <w:rPr>
          <w:rFonts w:ascii="Times New Roman" w:hAnsi="Times New Roman" w:cs="Times New Roman"/>
          <w:sz w:val="26"/>
          <w:szCs w:val="26"/>
        </w:rPr>
        <w:t xml:space="preserve"> Обнародовать настоящее постановление в соответствии с Положением о порядке обнародования муниципальных правов</w:t>
      </w:r>
      <w:r w:rsidR="00CE4F63">
        <w:rPr>
          <w:rFonts w:ascii="Times New Roman" w:hAnsi="Times New Roman" w:cs="Times New Roman"/>
          <w:sz w:val="26"/>
          <w:szCs w:val="26"/>
        </w:rPr>
        <w:t xml:space="preserve">ых актов </w:t>
      </w:r>
      <w:r w:rsidR="00B2341E" w:rsidRPr="003F615B">
        <w:rPr>
          <w:rFonts w:ascii="Times New Roman" w:hAnsi="Times New Roman" w:cs="Times New Roman"/>
          <w:sz w:val="26"/>
          <w:szCs w:val="26"/>
        </w:rPr>
        <w:t>Покровского сельского поселения</w:t>
      </w:r>
      <w:r w:rsidR="0094189A" w:rsidRPr="003F615B">
        <w:rPr>
          <w:rFonts w:ascii="Times New Roman" w:hAnsi="Times New Roman" w:cs="Times New Roman"/>
          <w:sz w:val="26"/>
          <w:szCs w:val="26"/>
        </w:rPr>
        <w:t>.</w:t>
      </w:r>
    </w:p>
    <w:p w:rsidR="00CE4F63" w:rsidRPr="003F615B" w:rsidRDefault="00CE4F63" w:rsidP="00A371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615B" w:rsidRPr="003F615B" w:rsidRDefault="00CE4F63" w:rsidP="003F61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Покровского </w:t>
      </w:r>
      <w:r w:rsidR="003F615B" w:rsidRPr="003F615B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3F615B" w:rsidRPr="003F615B" w:rsidRDefault="003F615B" w:rsidP="003F615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F615B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DF3D8D" w:rsidRPr="003F615B" w:rsidRDefault="003F615B" w:rsidP="00CE4F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15B">
        <w:rPr>
          <w:rFonts w:ascii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</w:t>
      </w:r>
      <w:r w:rsidR="00CE4F63">
        <w:rPr>
          <w:rFonts w:ascii="Times New Roman" w:hAnsi="Times New Roman" w:cs="Times New Roman"/>
          <w:sz w:val="26"/>
          <w:szCs w:val="26"/>
        </w:rPr>
        <w:t xml:space="preserve">    </w:t>
      </w:r>
      <w:r w:rsidRPr="003F615B">
        <w:rPr>
          <w:rFonts w:ascii="Times New Roman" w:hAnsi="Times New Roman" w:cs="Times New Roman"/>
          <w:sz w:val="26"/>
          <w:szCs w:val="26"/>
        </w:rPr>
        <w:t xml:space="preserve">            А.А.Проценко</w:t>
      </w:r>
    </w:p>
    <w:p w:rsidR="00137872" w:rsidRDefault="00137872" w:rsidP="003F615B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72" w:rsidRDefault="00137872" w:rsidP="003F61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FC" w:rsidRDefault="001C7DFC" w:rsidP="003F61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F63" w:rsidRDefault="00CE4F63" w:rsidP="00CE4F63">
      <w:pPr>
        <w:spacing w:after="0" w:line="240" w:lineRule="auto"/>
        <w:ind w:left="5387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Приложение</w:t>
      </w:r>
    </w:p>
    <w:p w:rsidR="00CE4F63" w:rsidRDefault="00CE4F63" w:rsidP="00CE4F63">
      <w:pPr>
        <w:spacing w:after="0" w:line="240" w:lineRule="auto"/>
        <w:ind w:left="5387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F615B">
        <w:rPr>
          <w:rFonts w:ascii="Times New Roman" w:hAnsi="Times New Roman" w:cs="Times New Roman"/>
          <w:bCs/>
          <w:spacing w:val="-1"/>
          <w:sz w:val="24"/>
          <w:szCs w:val="24"/>
        </w:rPr>
        <w:t>к постановлению админист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рации</w:t>
      </w:r>
    </w:p>
    <w:p w:rsidR="00CE4F63" w:rsidRDefault="00CE4F63" w:rsidP="00CE4F63">
      <w:pPr>
        <w:spacing w:after="0" w:line="240" w:lineRule="auto"/>
        <w:ind w:left="5387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F615B">
        <w:rPr>
          <w:rFonts w:ascii="Times New Roman" w:hAnsi="Times New Roman" w:cs="Times New Roman"/>
          <w:bCs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окровского сельского поселения</w:t>
      </w:r>
    </w:p>
    <w:p w:rsidR="00CE4F63" w:rsidRDefault="00CE4F63" w:rsidP="00CE4F63">
      <w:pPr>
        <w:spacing w:after="0" w:line="240" w:lineRule="auto"/>
        <w:ind w:left="5387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3F615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Павловского муниципального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района</w:t>
      </w:r>
    </w:p>
    <w:p w:rsidR="00CE4F63" w:rsidRDefault="00CE4F63" w:rsidP="00CE4F63">
      <w:pPr>
        <w:spacing w:after="0" w:line="240" w:lineRule="auto"/>
        <w:ind w:left="5387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Воронежской </w:t>
      </w:r>
      <w:r w:rsidRPr="003F615B">
        <w:rPr>
          <w:rFonts w:ascii="Times New Roman" w:hAnsi="Times New Roman" w:cs="Times New Roman"/>
          <w:bCs/>
          <w:spacing w:val="-1"/>
          <w:sz w:val="24"/>
          <w:szCs w:val="24"/>
        </w:rPr>
        <w:t>области</w:t>
      </w:r>
    </w:p>
    <w:p w:rsidR="00CE4F63" w:rsidRPr="003F615B" w:rsidRDefault="00CE4F63" w:rsidP="00CE4F63">
      <w:pPr>
        <w:spacing w:after="0" w:line="240" w:lineRule="auto"/>
        <w:ind w:left="5387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  <w:u w:val="single"/>
        </w:rPr>
        <w:t>от 26.08.2024 г.  №44</w:t>
      </w:r>
    </w:p>
    <w:p w:rsidR="00CE4F63" w:rsidRDefault="00CE4F63" w:rsidP="003F61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6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14"/>
        <w:gridCol w:w="1701"/>
        <w:gridCol w:w="992"/>
        <w:gridCol w:w="1559"/>
        <w:gridCol w:w="2127"/>
        <w:gridCol w:w="1134"/>
        <w:gridCol w:w="1842"/>
      </w:tblGrid>
      <w:tr w:rsidR="00BC5774" w:rsidRPr="00004383" w:rsidTr="00CE4F63">
        <w:trPr>
          <w:trHeight w:val="581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00438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 w:rsidRPr="0000438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04383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Населенный пункт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Элемент улично-дорожной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Тип объекта адресации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 xml:space="preserve">Нумерация </w:t>
            </w:r>
            <w:r>
              <w:rPr>
                <w:rFonts w:ascii="Times New Roman" w:hAnsi="Times New Roman" w:cs="Times New Roman"/>
                <w:color w:val="000000"/>
              </w:rPr>
              <w:t>земельного участка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CE4F63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="00BC5774">
              <w:rPr>
                <w:rFonts w:ascii="Times New Roman" w:hAnsi="Times New Roman" w:cs="Times New Roman"/>
                <w:color w:val="000000"/>
              </w:rPr>
              <w:t>адастровый номер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36:20:5200001:4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36:20:5200001:31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9B558A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B5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9B558A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</w:rPr>
            </w:pPr>
            <w:r w:rsidRPr="009B558A">
              <w:rPr>
                <w:rFonts w:ascii="Times New Roman" w:hAnsi="Times New Roman" w:cs="Times New Roman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9B558A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9B558A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9B558A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9B558A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</w:rPr>
            </w:pPr>
            <w:r w:rsidRPr="009B55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9B558A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58A">
              <w:rPr>
                <w:rFonts w:ascii="Times New Roman" w:hAnsi="Times New Roman" w:cs="Times New Roman"/>
              </w:rPr>
              <w:t>36:20:5200001:20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36:20:5200001:74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36:20:5200001:25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36:20:5200001:5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36:20:5200001:79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36:20:5200001:6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36:20:5200001:3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36:20:5200001:72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36:20:5200001:23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36:20:5200001:7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36:20:5200001:30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36:20:5200001:27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36:20:5200001:71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36:20:5200001:33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36:20:5200001:19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36:20:5200001:52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21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36:20:5200001:51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36:20:5200001:8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36:20:5200001:17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36:20:5200001:16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36:20:5200001:15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36:20:5200001:191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36:20:5200001:44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36:20:5200001:77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36:20:5200001:32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36:20:5200001:1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36:20:5200001:62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36:20:5200001:10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36:20:5200001:12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36:20:5200001:29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36:20:5200001:2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хутор Ступино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4383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36:20:5200001:252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Покровка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Песчаная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36:20:4800001:38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Покровка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36:20:4800011:22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Покровка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36:20:4800006:25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Покровка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53/2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36:20:4800005:16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Покровка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26/1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36:20:4800006:49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Покровка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36/1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36:20:4800006:47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Покровка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36:20:4800003:23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Покровка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Советская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36:20:4800004:13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Покровка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Садовая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143/1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36:20:4800007:9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Покровка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Садовая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151/1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36:20:4800007:16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Покровка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Полевая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21/1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36:20:4800010:37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Покровка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Луговая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36:20:4800011:14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Грань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Озерная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36:20:4900001:15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Грань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Озерная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36:20:4900001:34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Грань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Первомайская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36:20:4900005:67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Грань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Первомайская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36:20:4900004:50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Грань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Первомайская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41/2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36:20:4900004:35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Грань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Первомайская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36:20:4900005:56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Черкасское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57918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918">
              <w:rPr>
                <w:rFonts w:ascii="Times New Roman" w:hAnsi="Times New Roman" w:cs="Times New Roman"/>
                <w:color w:val="000000"/>
              </w:rPr>
              <w:t>Садовая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36:20:5300005:25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Черкасское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57918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918">
              <w:rPr>
                <w:rFonts w:ascii="Times New Roman" w:hAnsi="Times New Roman" w:cs="Times New Roman"/>
                <w:color w:val="000000"/>
              </w:rPr>
              <w:t>Садовая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36:20:5300006:23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Черкасское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57918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918">
              <w:rPr>
                <w:rFonts w:ascii="Times New Roman" w:hAnsi="Times New Roman" w:cs="Times New Roman"/>
                <w:color w:val="000000"/>
              </w:rPr>
              <w:t>Садовая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52/2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36:20:5300005:19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Черкасское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57918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7918">
              <w:rPr>
                <w:rFonts w:ascii="Times New Roman" w:hAnsi="Times New Roman" w:cs="Times New Roman"/>
                <w:color w:val="000000"/>
              </w:rPr>
              <w:t>Садовая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54/1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36:20:5300005:36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Черкасское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Садовая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61/1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36:20:5300006:11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Черкасское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Мира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36:20:5300001:28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Новомаксимово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36:20:5000001:22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Новомаксимово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36:20:5000001:1</w:t>
            </w:r>
          </w:p>
        </w:tc>
      </w:tr>
      <w:tr w:rsidR="00BC5774" w:rsidRPr="00004383" w:rsidTr="00CE4F63">
        <w:trPr>
          <w:trHeight w:val="290"/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EF7A41">
            <w:pPr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Новомаксимово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774" w:rsidRPr="00004383" w:rsidRDefault="00BC5774" w:rsidP="00866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left="97"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774" w:rsidRPr="00004383" w:rsidRDefault="00BC5774" w:rsidP="00CE4F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36:20:5000001:4</w:t>
            </w:r>
          </w:p>
        </w:tc>
      </w:tr>
    </w:tbl>
    <w:p w:rsidR="00BC5774" w:rsidRDefault="00BC5774" w:rsidP="00BC5774"/>
    <w:p w:rsidR="00004383" w:rsidRDefault="00004383"/>
    <w:sectPr w:rsidR="00004383" w:rsidSect="003F615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1969"/>
    <w:rsid w:val="00004383"/>
    <w:rsid w:val="00057918"/>
    <w:rsid w:val="000C33A3"/>
    <w:rsid w:val="00137872"/>
    <w:rsid w:val="001B6D3F"/>
    <w:rsid w:val="001C7DFC"/>
    <w:rsid w:val="001D263F"/>
    <w:rsid w:val="00213668"/>
    <w:rsid w:val="002301A4"/>
    <w:rsid w:val="00236585"/>
    <w:rsid w:val="00251332"/>
    <w:rsid w:val="00306971"/>
    <w:rsid w:val="0036595A"/>
    <w:rsid w:val="003F615B"/>
    <w:rsid w:val="0040398E"/>
    <w:rsid w:val="00406388"/>
    <w:rsid w:val="004554B6"/>
    <w:rsid w:val="004628F5"/>
    <w:rsid w:val="00497FAC"/>
    <w:rsid w:val="004A65EC"/>
    <w:rsid w:val="004B3FA6"/>
    <w:rsid w:val="004D5D6C"/>
    <w:rsid w:val="00501359"/>
    <w:rsid w:val="00506DA4"/>
    <w:rsid w:val="00584B96"/>
    <w:rsid w:val="005C3D89"/>
    <w:rsid w:val="005E2F44"/>
    <w:rsid w:val="00605C55"/>
    <w:rsid w:val="0068591C"/>
    <w:rsid w:val="006C1C05"/>
    <w:rsid w:val="00720C3C"/>
    <w:rsid w:val="007E7002"/>
    <w:rsid w:val="008432DD"/>
    <w:rsid w:val="00862C5A"/>
    <w:rsid w:val="00877930"/>
    <w:rsid w:val="008809CE"/>
    <w:rsid w:val="00903DD0"/>
    <w:rsid w:val="0094189A"/>
    <w:rsid w:val="009630DB"/>
    <w:rsid w:val="00995287"/>
    <w:rsid w:val="009A3D0F"/>
    <w:rsid w:val="009B558A"/>
    <w:rsid w:val="00A32903"/>
    <w:rsid w:val="00A371EC"/>
    <w:rsid w:val="00AE301D"/>
    <w:rsid w:val="00B2341E"/>
    <w:rsid w:val="00B710AC"/>
    <w:rsid w:val="00BC5774"/>
    <w:rsid w:val="00C83E97"/>
    <w:rsid w:val="00C91669"/>
    <w:rsid w:val="00CE4F63"/>
    <w:rsid w:val="00D81969"/>
    <w:rsid w:val="00D94A2D"/>
    <w:rsid w:val="00DB59B2"/>
    <w:rsid w:val="00DD7F5D"/>
    <w:rsid w:val="00DE1AF2"/>
    <w:rsid w:val="00DF3D8D"/>
    <w:rsid w:val="00E73F99"/>
    <w:rsid w:val="00E75987"/>
    <w:rsid w:val="00ED07BE"/>
    <w:rsid w:val="00EE21B9"/>
    <w:rsid w:val="00EE64EF"/>
    <w:rsid w:val="00EF7A41"/>
    <w:rsid w:val="00F165D5"/>
    <w:rsid w:val="00F43928"/>
    <w:rsid w:val="00F4686D"/>
    <w:rsid w:val="00F85116"/>
    <w:rsid w:val="00FB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D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4F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9183426B44A7DC521D136731841BB43FED72EAFF1B13E2981F5B1CF741EFBC14320380D853E485E773998437433BDF19i6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9183426B44A7DC521D0D6A27E845B139EE2CE5F61918B0C4400041A048E5EB417D02DC9D0FF784ED739B872814i8O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99183426B44A7DC521D0D6A27E845B139E32AE2F01B18B0C4400041A048E5EB417D02DC9D0FF784ED739B872814i8O" TargetMode="External"/><Relationship Id="rId4" Type="http://schemas.openxmlformats.org/officeDocument/2006/relationships/hyperlink" Target="consultantplus://offline/ref=E99183426B44A7DC521D0D6A27E845B13AEE25EEF51F18B0C4400041A048E5EB417D02DC9D0FF784ED739B872814i8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admin</cp:lastModifiedBy>
  <cp:revision>33</cp:revision>
  <cp:lastPrinted>2024-09-19T11:29:00Z</cp:lastPrinted>
  <dcterms:created xsi:type="dcterms:W3CDTF">2019-03-20T14:39:00Z</dcterms:created>
  <dcterms:modified xsi:type="dcterms:W3CDTF">2025-03-07T05:20:00Z</dcterms:modified>
</cp:coreProperties>
</file>