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41C" w:rsidRDefault="006B241C" w:rsidP="006B24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АДМИНСТРАЦИЯ ПОКРОВСКОГО СЕЛЬСКОГО ПОСЕЛЕНИЯ</w:t>
      </w:r>
    </w:p>
    <w:p w:rsidR="006B241C" w:rsidRDefault="006B241C" w:rsidP="006B24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ПАВЛОВСКОГО МУНИЦИПАЛЬНОГО РАЙОНА</w:t>
      </w:r>
    </w:p>
    <w:p w:rsidR="006B241C" w:rsidRDefault="006B241C" w:rsidP="006B24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6B241C" w:rsidRDefault="006B241C" w:rsidP="006B241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B241C" w:rsidRDefault="006B241C" w:rsidP="006B24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8A3B79" w:rsidRPr="00806D06" w:rsidRDefault="008A3B79" w:rsidP="008A3B79">
      <w:pPr>
        <w:spacing w:after="0"/>
        <w:rPr>
          <w:rFonts w:ascii="Times New Roman" w:eastAsia="Calibri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от </w:t>
      </w:r>
      <w:r w:rsidRPr="00806D06">
        <w:rPr>
          <w:rFonts w:ascii="Times New Roman" w:hAnsi="Times New Roman" w:cs="Times New Roman"/>
          <w:sz w:val="26"/>
          <w:szCs w:val="26"/>
          <w:u w:val="single"/>
        </w:rPr>
        <w:t xml:space="preserve">11.09.2024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года  </w:t>
      </w:r>
      <w:r w:rsidRPr="00806D06">
        <w:rPr>
          <w:rFonts w:ascii="Times New Roman" w:hAnsi="Times New Roman" w:cs="Times New Roman"/>
          <w:sz w:val="26"/>
          <w:szCs w:val="26"/>
          <w:u w:val="single"/>
        </w:rPr>
        <w:t>№47</w:t>
      </w:r>
    </w:p>
    <w:p w:rsidR="006B241C" w:rsidRDefault="008A3B79" w:rsidP="008A3B7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с. Покровка</w:t>
      </w:r>
    </w:p>
    <w:p w:rsidR="008A3B79" w:rsidRDefault="008A3B79" w:rsidP="008A3B79">
      <w:pPr>
        <w:spacing w:after="0" w:line="240" w:lineRule="auto"/>
        <w:ind w:right="4677"/>
        <w:jc w:val="both"/>
        <w:rPr>
          <w:rFonts w:ascii="Times New Roman" w:hAnsi="Times New Roman" w:cs="Times New Roman"/>
          <w:sz w:val="26"/>
          <w:szCs w:val="26"/>
        </w:rPr>
      </w:pPr>
    </w:p>
    <w:p w:rsidR="006B241C" w:rsidRDefault="006B241C" w:rsidP="008A3B79">
      <w:pPr>
        <w:spacing w:after="0" w:line="240" w:lineRule="auto"/>
        <w:ind w:right="467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присвоении адреса объекту адресации, </w:t>
      </w:r>
      <w:r w:rsidR="008A3B79">
        <w:rPr>
          <w:rFonts w:ascii="Times New Roman" w:hAnsi="Times New Roman" w:cs="Times New Roman"/>
          <w:sz w:val="26"/>
          <w:szCs w:val="26"/>
        </w:rPr>
        <w:t xml:space="preserve">расположенному на территории </w:t>
      </w:r>
      <w:r>
        <w:rPr>
          <w:rFonts w:ascii="Times New Roman" w:hAnsi="Times New Roman" w:cs="Times New Roman"/>
          <w:sz w:val="26"/>
          <w:szCs w:val="26"/>
        </w:rPr>
        <w:t>Покровского сельского поселения</w:t>
      </w:r>
      <w:r w:rsidR="008A3B7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Воронежской области</w:t>
      </w:r>
    </w:p>
    <w:p w:rsidR="006B241C" w:rsidRDefault="006B241C" w:rsidP="006B241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B241C" w:rsidRDefault="006B241C" w:rsidP="008A3B79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подпункту 21 пункта 1 статьи 14 Федерального закона от 06.10.2003 года №131-ФЗ «Об общих принципах организации местного самоуправления в Российской Федерации», пункту 21 Правил присвоения, изменения и аннулирования адресов, утвержденным постановлением Правительства РФ от 19.11.2014 г. №1221, постановлением администрации Покровского сельского поселения Павловского муниципального района от 15.08.2016 г. №65 «Об утверждении административного регламента по предоставлению муниципальной услуги «Присвоение адреса объекту недвижимости и аннулирование адреса», руководствуясь Уставом Покровского сельского поселения, администрация Покровского сельского поселения</w:t>
      </w:r>
    </w:p>
    <w:p w:rsidR="006B241C" w:rsidRDefault="006B241C" w:rsidP="006B24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6B241C" w:rsidRDefault="006B241C" w:rsidP="006B241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B241C" w:rsidRDefault="006B241C" w:rsidP="008A3B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Присвоить объекту адресации</w:t>
      </w:r>
      <w:r w:rsidR="009350D5">
        <w:rPr>
          <w:rFonts w:ascii="Times New Roman" w:hAnsi="Times New Roman" w:cs="Times New Roman"/>
          <w:sz w:val="26"/>
          <w:szCs w:val="26"/>
        </w:rPr>
        <w:t>- земельному участку</w:t>
      </w:r>
      <w:r>
        <w:rPr>
          <w:rFonts w:ascii="Times New Roman" w:hAnsi="Times New Roman" w:cs="Times New Roman"/>
          <w:sz w:val="26"/>
          <w:szCs w:val="26"/>
        </w:rPr>
        <w:t xml:space="preserve">, расположенному на территории Покровского сельского поселения Павловского муниципального района, Воронежской области следующий адрес: Российская Федерация, Воронежская область, Павловский муниципальный район, </w:t>
      </w:r>
      <w:r w:rsidR="00920FBF">
        <w:rPr>
          <w:rFonts w:ascii="Times New Roman" w:hAnsi="Times New Roman" w:cs="Times New Roman"/>
          <w:sz w:val="26"/>
          <w:szCs w:val="26"/>
        </w:rPr>
        <w:t xml:space="preserve">Покровское сельское поселение,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Новомаксимово</w:t>
      </w:r>
      <w:proofErr w:type="spellEnd"/>
      <w:r w:rsidR="009350D5">
        <w:rPr>
          <w:rFonts w:ascii="Times New Roman" w:hAnsi="Times New Roman" w:cs="Times New Roman"/>
          <w:sz w:val="26"/>
          <w:szCs w:val="26"/>
        </w:rPr>
        <w:t xml:space="preserve"> хутор</w:t>
      </w:r>
      <w:r>
        <w:rPr>
          <w:rFonts w:ascii="Times New Roman" w:hAnsi="Times New Roman" w:cs="Times New Roman"/>
          <w:sz w:val="26"/>
          <w:szCs w:val="26"/>
        </w:rPr>
        <w:t>, земельный участок 13, образование которого предусмотрено схемой расположения земельного участка на кадастровом плане т</w:t>
      </w:r>
      <w:r w:rsidR="009350D5">
        <w:rPr>
          <w:rFonts w:ascii="Times New Roman" w:hAnsi="Times New Roman" w:cs="Times New Roman"/>
          <w:sz w:val="26"/>
          <w:szCs w:val="26"/>
        </w:rPr>
        <w:t xml:space="preserve">ерритории согласно приложению </w:t>
      </w:r>
      <w:r>
        <w:rPr>
          <w:rFonts w:ascii="Times New Roman" w:hAnsi="Times New Roman" w:cs="Times New Roman"/>
          <w:sz w:val="26"/>
          <w:szCs w:val="26"/>
        </w:rPr>
        <w:t>к настоящему постановлению.</w:t>
      </w:r>
    </w:p>
    <w:p w:rsidR="006B241C" w:rsidRDefault="006B241C" w:rsidP="008A3B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Инспектору администрации Покровского сельского поселения Павловского муниципального района Воробьевой Е.В. внести адрес, указанный</w:t>
      </w:r>
      <w:r>
        <w:rPr>
          <w:rFonts w:ascii="Times New Roman" w:eastAsia="Calibri" w:hAnsi="Times New Roman" w:cs="Times New Roman"/>
          <w:sz w:val="26"/>
          <w:szCs w:val="26"/>
        </w:rPr>
        <w:t xml:space="preserve"> в пункте 1 настоящего постановления, в </w:t>
      </w:r>
      <w:r>
        <w:rPr>
          <w:rFonts w:ascii="Times New Roman" w:hAnsi="Times New Roman" w:cs="Times New Roman"/>
          <w:sz w:val="26"/>
          <w:szCs w:val="26"/>
        </w:rPr>
        <w:t>федеральную информационную адресную систему (ФИАС)</w:t>
      </w:r>
      <w:r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6B241C" w:rsidRDefault="006B241C" w:rsidP="008A3B7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Конт</w:t>
      </w:r>
      <w:r w:rsidR="008A3B79">
        <w:rPr>
          <w:rFonts w:ascii="Times New Roman" w:hAnsi="Times New Roman" w:cs="Times New Roman"/>
          <w:sz w:val="26"/>
          <w:szCs w:val="26"/>
        </w:rPr>
        <w:t xml:space="preserve">роль за исполнением настоящего </w:t>
      </w:r>
      <w:r>
        <w:rPr>
          <w:rFonts w:ascii="Times New Roman" w:hAnsi="Times New Roman" w:cs="Times New Roman"/>
          <w:sz w:val="26"/>
          <w:szCs w:val="26"/>
        </w:rPr>
        <w:t>постановления оставляю за</w:t>
      </w:r>
      <w:r w:rsidR="008A3B79">
        <w:rPr>
          <w:rFonts w:ascii="Times New Roman" w:hAnsi="Times New Roman" w:cs="Times New Roman"/>
          <w:sz w:val="26"/>
          <w:szCs w:val="26"/>
        </w:rPr>
        <w:t xml:space="preserve"> собой.</w:t>
      </w:r>
    </w:p>
    <w:p w:rsidR="006B241C" w:rsidRDefault="006B241C" w:rsidP="006B24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241C" w:rsidRDefault="006B241C" w:rsidP="006B24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241C" w:rsidRDefault="006B241C" w:rsidP="006B241C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t xml:space="preserve">Глава Покровского сельского поселения </w:t>
      </w:r>
    </w:p>
    <w:p w:rsidR="006B241C" w:rsidRDefault="006B241C" w:rsidP="006B241C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t>Павловского муниципального района</w:t>
      </w:r>
    </w:p>
    <w:p w:rsidR="00DE4EAD" w:rsidRPr="008A3B79" w:rsidRDefault="006B241C" w:rsidP="008A3B79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t>Воронежской области                                                                                А.А. Проценко</w:t>
      </w:r>
    </w:p>
    <w:sectPr w:rsidR="00DE4EAD" w:rsidRPr="008A3B79" w:rsidSect="00381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B241C"/>
    <w:rsid w:val="002E2D1F"/>
    <w:rsid w:val="00317C6B"/>
    <w:rsid w:val="0038176D"/>
    <w:rsid w:val="00385FC9"/>
    <w:rsid w:val="004A6DD9"/>
    <w:rsid w:val="005046C3"/>
    <w:rsid w:val="006845E3"/>
    <w:rsid w:val="006B241C"/>
    <w:rsid w:val="007D2E7D"/>
    <w:rsid w:val="007D5908"/>
    <w:rsid w:val="00806D06"/>
    <w:rsid w:val="008A3B79"/>
    <w:rsid w:val="00920FBF"/>
    <w:rsid w:val="009350D5"/>
    <w:rsid w:val="00C65A2C"/>
    <w:rsid w:val="00DE4EAD"/>
    <w:rsid w:val="00E56558"/>
    <w:rsid w:val="00E63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41C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DE4EA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1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2024-09-13T07:29:00Z</cp:lastPrinted>
  <dcterms:created xsi:type="dcterms:W3CDTF">2024-09-12T11:20:00Z</dcterms:created>
  <dcterms:modified xsi:type="dcterms:W3CDTF">2025-03-07T05:47:00Z</dcterms:modified>
</cp:coreProperties>
</file>