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33" w:rsidRPr="0020037A" w:rsidRDefault="00953B33" w:rsidP="00953B33">
      <w:pPr>
        <w:jc w:val="center"/>
        <w:rPr>
          <w:b/>
          <w:sz w:val="26"/>
          <w:szCs w:val="26"/>
        </w:rPr>
      </w:pPr>
      <w:r w:rsidRPr="0020037A">
        <w:rPr>
          <w:b/>
          <w:sz w:val="26"/>
          <w:szCs w:val="26"/>
        </w:rPr>
        <w:t xml:space="preserve">СОВЕТ НАРОДНЫХ ДЕПУТАТОВ </w:t>
      </w:r>
    </w:p>
    <w:p w:rsidR="00953B33" w:rsidRPr="0020037A" w:rsidRDefault="00953B33" w:rsidP="00953B33">
      <w:pPr>
        <w:jc w:val="center"/>
        <w:rPr>
          <w:b/>
          <w:sz w:val="26"/>
          <w:szCs w:val="26"/>
        </w:rPr>
      </w:pPr>
      <w:r w:rsidRPr="0020037A">
        <w:rPr>
          <w:b/>
          <w:sz w:val="26"/>
          <w:szCs w:val="26"/>
        </w:rPr>
        <w:t>ПОКРОВСКОГО СЕЛЬСКОГО ПОСЕЛЕНИЯ</w:t>
      </w:r>
    </w:p>
    <w:p w:rsidR="00953B33" w:rsidRPr="0020037A" w:rsidRDefault="00953B33" w:rsidP="00953B33">
      <w:pPr>
        <w:jc w:val="center"/>
        <w:rPr>
          <w:b/>
          <w:sz w:val="26"/>
          <w:szCs w:val="26"/>
        </w:rPr>
      </w:pPr>
      <w:r w:rsidRPr="0020037A">
        <w:rPr>
          <w:b/>
          <w:sz w:val="26"/>
          <w:szCs w:val="26"/>
        </w:rPr>
        <w:t>ПАВЛОВСКОГО МУНИЦИПАЛЬНОГО РАЙОНА</w:t>
      </w:r>
    </w:p>
    <w:p w:rsidR="00953B33" w:rsidRPr="0020037A" w:rsidRDefault="00953B33" w:rsidP="00953B33">
      <w:pPr>
        <w:jc w:val="center"/>
        <w:rPr>
          <w:b/>
          <w:sz w:val="26"/>
          <w:szCs w:val="26"/>
        </w:rPr>
      </w:pPr>
      <w:r w:rsidRPr="0020037A">
        <w:rPr>
          <w:b/>
          <w:sz w:val="26"/>
          <w:szCs w:val="26"/>
        </w:rPr>
        <w:t>ВОРОНЕЖСКОЙ ОБЛАСТИ</w:t>
      </w:r>
    </w:p>
    <w:p w:rsidR="00953B33" w:rsidRPr="0020037A" w:rsidRDefault="00953B33" w:rsidP="00953B33">
      <w:pPr>
        <w:jc w:val="both"/>
        <w:rPr>
          <w:sz w:val="26"/>
          <w:szCs w:val="26"/>
        </w:rPr>
      </w:pPr>
    </w:p>
    <w:p w:rsidR="00953B33" w:rsidRDefault="00953B33" w:rsidP="00953B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53B33" w:rsidRDefault="00953B33" w:rsidP="00953B33">
      <w:pPr>
        <w:jc w:val="both"/>
      </w:pPr>
    </w:p>
    <w:p w:rsidR="00953B33" w:rsidRPr="00175EA2" w:rsidRDefault="0020037A" w:rsidP="00953B3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9946BB">
        <w:rPr>
          <w:sz w:val="26"/>
          <w:szCs w:val="26"/>
          <w:u w:val="single"/>
        </w:rPr>
        <w:t>28.01.2025</w:t>
      </w:r>
      <w:r w:rsidR="00595C3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года  №</w:t>
      </w:r>
      <w:r w:rsidR="009946BB">
        <w:rPr>
          <w:sz w:val="26"/>
          <w:szCs w:val="26"/>
          <w:u w:val="single"/>
        </w:rPr>
        <w:t>289</w:t>
      </w:r>
    </w:p>
    <w:p w:rsidR="00953B33" w:rsidRDefault="00953B33" w:rsidP="00953B33">
      <w:pPr>
        <w:jc w:val="both"/>
      </w:pPr>
      <w:r>
        <w:t>с. Покровка</w:t>
      </w:r>
    </w:p>
    <w:p w:rsidR="00953B33" w:rsidRDefault="00953B33" w:rsidP="00953B33">
      <w:pPr>
        <w:rPr>
          <w:b/>
        </w:rPr>
      </w:pPr>
    </w:p>
    <w:p w:rsidR="008C799D" w:rsidRDefault="004E4AB0" w:rsidP="0020037A">
      <w:pPr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537E0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8C799D">
        <w:rPr>
          <w:sz w:val="26"/>
          <w:szCs w:val="26"/>
        </w:rPr>
        <w:t>организации работы с обращениями</w:t>
      </w:r>
      <w:r w:rsidR="0020037A">
        <w:rPr>
          <w:sz w:val="26"/>
          <w:szCs w:val="26"/>
        </w:rPr>
        <w:t xml:space="preserve"> граждан </w:t>
      </w:r>
      <w:r w:rsidR="008C799D">
        <w:rPr>
          <w:sz w:val="26"/>
          <w:szCs w:val="26"/>
        </w:rPr>
        <w:t>(письменные</w:t>
      </w:r>
      <w:r>
        <w:rPr>
          <w:sz w:val="26"/>
          <w:szCs w:val="26"/>
        </w:rPr>
        <w:t xml:space="preserve"> </w:t>
      </w:r>
      <w:r w:rsidR="008C799D">
        <w:rPr>
          <w:sz w:val="26"/>
          <w:szCs w:val="26"/>
        </w:rPr>
        <w:t>обращения и личный</w:t>
      </w:r>
      <w:r w:rsidR="0020037A">
        <w:rPr>
          <w:sz w:val="26"/>
          <w:szCs w:val="26"/>
        </w:rPr>
        <w:t xml:space="preserve"> </w:t>
      </w:r>
      <w:r w:rsidR="008C799D">
        <w:rPr>
          <w:sz w:val="26"/>
          <w:szCs w:val="26"/>
        </w:rPr>
        <w:t>прием граждан) в администрации Покровского</w:t>
      </w:r>
      <w:r w:rsidR="0020037A">
        <w:rPr>
          <w:sz w:val="26"/>
          <w:szCs w:val="26"/>
        </w:rPr>
        <w:t xml:space="preserve"> </w:t>
      </w:r>
      <w:r w:rsidR="008C799D">
        <w:rPr>
          <w:sz w:val="26"/>
          <w:szCs w:val="26"/>
        </w:rPr>
        <w:t xml:space="preserve">сельского поселения Павловского муниципального района </w:t>
      </w:r>
      <w:r w:rsidR="009946BB">
        <w:rPr>
          <w:sz w:val="26"/>
          <w:szCs w:val="26"/>
        </w:rPr>
        <w:t>за 2024</w:t>
      </w:r>
      <w:r w:rsidR="00C24D22">
        <w:rPr>
          <w:sz w:val="26"/>
          <w:szCs w:val="26"/>
        </w:rPr>
        <w:t xml:space="preserve"> </w:t>
      </w:r>
      <w:r w:rsidR="00FB5F69">
        <w:rPr>
          <w:sz w:val="26"/>
          <w:szCs w:val="26"/>
        </w:rPr>
        <w:t xml:space="preserve">год </w:t>
      </w:r>
    </w:p>
    <w:p w:rsidR="008C799D" w:rsidRDefault="008C799D" w:rsidP="008C799D">
      <w:pPr>
        <w:rPr>
          <w:sz w:val="26"/>
          <w:szCs w:val="26"/>
        </w:rPr>
      </w:pPr>
    </w:p>
    <w:p w:rsidR="00953B33" w:rsidRPr="0020037A" w:rsidRDefault="008C799D" w:rsidP="0020037A">
      <w:pPr>
        <w:suppressAutoHyphens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Заслушав и обсудив информацию об организации работы с обращениями граждан</w:t>
      </w:r>
      <w:r w:rsidRPr="008C799D">
        <w:rPr>
          <w:sz w:val="26"/>
          <w:szCs w:val="26"/>
        </w:rPr>
        <w:t xml:space="preserve"> </w:t>
      </w:r>
      <w:r>
        <w:rPr>
          <w:sz w:val="26"/>
          <w:szCs w:val="26"/>
        </w:rPr>
        <w:t>(письменные обращения и личный прием граждан) в администрации Покровского с</w:t>
      </w:r>
      <w:r w:rsidR="0020037A">
        <w:rPr>
          <w:sz w:val="26"/>
          <w:szCs w:val="26"/>
        </w:rPr>
        <w:t xml:space="preserve">ельского поселения Павловского </w:t>
      </w:r>
      <w:r>
        <w:rPr>
          <w:sz w:val="26"/>
          <w:szCs w:val="26"/>
        </w:rPr>
        <w:t>муниципального района</w:t>
      </w:r>
      <w:r w:rsidR="009946BB">
        <w:rPr>
          <w:sz w:val="26"/>
          <w:szCs w:val="26"/>
        </w:rPr>
        <w:t xml:space="preserve"> за 2024</w:t>
      </w:r>
      <w:r w:rsidR="006D0440">
        <w:rPr>
          <w:sz w:val="26"/>
          <w:szCs w:val="26"/>
        </w:rPr>
        <w:t xml:space="preserve"> год</w:t>
      </w:r>
      <w:r w:rsidR="004B3508">
        <w:rPr>
          <w:sz w:val="26"/>
          <w:szCs w:val="26"/>
        </w:rPr>
        <w:t>,</w:t>
      </w:r>
      <w:r w:rsidR="00D45D71">
        <w:rPr>
          <w:sz w:val="26"/>
          <w:szCs w:val="26"/>
        </w:rPr>
        <w:t xml:space="preserve"> в соответствии со </w:t>
      </w:r>
      <w:r w:rsidR="004B3508">
        <w:rPr>
          <w:sz w:val="26"/>
          <w:szCs w:val="26"/>
        </w:rPr>
        <w:t>статьей 23 Устава Покровского сельского поселения Павловского муниципального района Воронежской области</w:t>
      </w:r>
      <w:r w:rsidR="00AA34CD">
        <w:rPr>
          <w:sz w:val="26"/>
          <w:szCs w:val="26"/>
        </w:rPr>
        <w:t xml:space="preserve">, </w:t>
      </w:r>
      <w:r>
        <w:rPr>
          <w:sz w:val="26"/>
          <w:szCs w:val="26"/>
        </w:rPr>
        <w:t>Совет народных депутатов Покровского сельского поселения</w:t>
      </w:r>
      <w:r w:rsidRPr="008C79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Павловского муниципального района </w:t>
      </w:r>
    </w:p>
    <w:p w:rsidR="00953B33" w:rsidRDefault="00953B33" w:rsidP="00953B33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20037A" w:rsidRDefault="0020037A" w:rsidP="00953B33">
      <w:pPr>
        <w:spacing w:line="276" w:lineRule="auto"/>
        <w:jc w:val="center"/>
        <w:rPr>
          <w:b/>
          <w:bCs/>
          <w:sz w:val="26"/>
          <w:szCs w:val="26"/>
        </w:rPr>
      </w:pPr>
    </w:p>
    <w:p w:rsidR="008C799D" w:rsidRPr="0020037A" w:rsidRDefault="00953B33" w:rsidP="008C799D">
      <w:pPr>
        <w:pStyle w:val="1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037A">
        <w:rPr>
          <w:rFonts w:ascii="Times New Roman" w:hAnsi="Times New Roman" w:cs="Times New Roman"/>
          <w:sz w:val="26"/>
          <w:szCs w:val="26"/>
        </w:rPr>
        <w:t xml:space="preserve">1. </w:t>
      </w:r>
      <w:r w:rsidR="008C799D" w:rsidRPr="0020037A">
        <w:rPr>
          <w:rFonts w:ascii="Times New Roman" w:hAnsi="Times New Roman" w:cs="Times New Roman"/>
          <w:sz w:val="26"/>
          <w:szCs w:val="26"/>
        </w:rPr>
        <w:t xml:space="preserve">Информацию об организации работы с обращениями граждан </w:t>
      </w:r>
      <w:r w:rsidR="008C799D" w:rsidRPr="0020037A">
        <w:rPr>
          <w:sz w:val="26"/>
          <w:szCs w:val="26"/>
        </w:rPr>
        <w:t>(</w:t>
      </w:r>
      <w:r w:rsidR="008C799D" w:rsidRPr="0020037A">
        <w:rPr>
          <w:rFonts w:ascii="Times New Roman" w:hAnsi="Times New Roman" w:cs="Times New Roman"/>
          <w:sz w:val="26"/>
          <w:szCs w:val="26"/>
        </w:rPr>
        <w:t xml:space="preserve">письменные обращения и личный прием граждан) в администрации Покровского сельского </w:t>
      </w:r>
      <w:r w:rsidR="0020037A">
        <w:rPr>
          <w:rFonts w:ascii="Times New Roman" w:hAnsi="Times New Roman" w:cs="Times New Roman"/>
          <w:sz w:val="26"/>
          <w:szCs w:val="26"/>
        </w:rPr>
        <w:t xml:space="preserve">поселения Павловского </w:t>
      </w:r>
      <w:r w:rsidR="008C799D" w:rsidRPr="0020037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46BB" w:rsidRPr="0020037A">
        <w:rPr>
          <w:rFonts w:ascii="Times New Roman" w:hAnsi="Times New Roman" w:cs="Times New Roman"/>
          <w:sz w:val="26"/>
          <w:szCs w:val="26"/>
        </w:rPr>
        <w:t xml:space="preserve"> за 2024</w:t>
      </w:r>
      <w:r w:rsidR="000759B3" w:rsidRPr="0020037A">
        <w:rPr>
          <w:rFonts w:ascii="Times New Roman" w:hAnsi="Times New Roman" w:cs="Times New Roman"/>
          <w:sz w:val="26"/>
          <w:szCs w:val="26"/>
        </w:rPr>
        <w:t xml:space="preserve"> г</w:t>
      </w:r>
      <w:r w:rsidR="006D0440" w:rsidRPr="0020037A">
        <w:rPr>
          <w:rFonts w:ascii="Times New Roman" w:hAnsi="Times New Roman" w:cs="Times New Roman"/>
          <w:sz w:val="26"/>
          <w:szCs w:val="26"/>
        </w:rPr>
        <w:t xml:space="preserve">од </w:t>
      </w:r>
      <w:r w:rsidR="008C799D" w:rsidRPr="0020037A">
        <w:rPr>
          <w:rFonts w:ascii="Times New Roman" w:hAnsi="Times New Roman" w:cs="Times New Roman"/>
          <w:sz w:val="26"/>
          <w:szCs w:val="26"/>
        </w:rPr>
        <w:t>принять к сведению согласно приложению.</w:t>
      </w:r>
    </w:p>
    <w:p w:rsidR="00953B33" w:rsidRPr="0020037A" w:rsidRDefault="008C799D" w:rsidP="00953B33">
      <w:pPr>
        <w:pStyle w:val="1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037A">
        <w:rPr>
          <w:rFonts w:ascii="Times New Roman" w:hAnsi="Times New Roman" w:cs="Times New Roman"/>
          <w:sz w:val="26"/>
          <w:szCs w:val="26"/>
        </w:rPr>
        <w:t xml:space="preserve">2. Признать организацию работы с обращениями граждан </w:t>
      </w:r>
      <w:r w:rsidRPr="0020037A">
        <w:rPr>
          <w:sz w:val="26"/>
          <w:szCs w:val="26"/>
        </w:rPr>
        <w:t>(</w:t>
      </w:r>
      <w:r w:rsidRPr="0020037A">
        <w:rPr>
          <w:rFonts w:ascii="Times New Roman" w:hAnsi="Times New Roman" w:cs="Times New Roman"/>
          <w:sz w:val="26"/>
          <w:szCs w:val="26"/>
        </w:rPr>
        <w:t>письменные обращения и личный прием граждан) в администрации Покровского сельского поселения Павловского  муниципального района</w:t>
      </w:r>
      <w:r w:rsidR="0020037A">
        <w:rPr>
          <w:rFonts w:ascii="Times New Roman" w:hAnsi="Times New Roman" w:cs="Times New Roman"/>
          <w:sz w:val="26"/>
          <w:szCs w:val="26"/>
        </w:rPr>
        <w:t xml:space="preserve"> за </w:t>
      </w:r>
      <w:r w:rsidR="009946BB" w:rsidRPr="0020037A">
        <w:rPr>
          <w:rFonts w:ascii="Times New Roman" w:hAnsi="Times New Roman" w:cs="Times New Roman"/>
          <w:sz w:val="26"/>
          <w:szCs w:val="26"/>
        </w:rPr>
        <w:t>2024</w:t>
      </w:r>
      <w:r w:rsidR="006D0440" w:rsidRPr="0020037A">
        <w:rPr>
          <w:rFonts w:ascii="Times New Roman" w:hAnsi="Times New Roman" w:cs="Times New Roman"/>
          <w:sz w:val="26"/>
          <w:szCs w:val="26"/>
        </w:rPr>
        <w:t xml:space="preserve"> </w:t>
      </w:r>
      <w:r w:rsidR="009461B2" w:rsidRPr="0020037A">
        <w:rPr>
          <w:rFonts w:ascii="Times New Roman" w:hAnsi="Times New Roman" w:cs="Times New Roman"/>
          <w:sz w:val="26"/>
          <w:szCs w:val="26"/>
        </w:rPr>
        <w:t>год</w:t>
      </w:r>
      <w:r w:rsidR="004E4AB0" w:rsidRPr="0020037A">
        <w:rPr>
          <w:rFonts w:ascii="Times New Roman" w:hAnsi="Times New Roman" w:cs="Times New Roman"/>
          <w:sz w:val="26"/>
          <w:szCs w:val="26"/>
        </w:rPr>
        <w:t xml:space="preserve"> удовлетворительной.</w:t>
      </w:r>
      <w:r w:rsidRPr="002003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99D" w:rsidRPr="0020037A" w:rsidRDefault="00953B33" w:rsidP="008C799D">
      <w:pPr>
        <w:pStyle w:val="1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037A">
        <w:rPr>
          <w:rFonts w:ascii="Times New Roman" w:hAnsi="Times New Roman" w:cs="Times New Roman"/>
          <w:sz w:val="26"/>
          <w:szCs w:val="26"/>
        </w:rPr>
        <w:t xml:space="preserve">3. </w:t>
      </w:r>
      <w:r w:rsidR="008C799D" w:rsidRPr="0020037A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Порядком обнародования нормативных правовых актов Покровского сельского поселения.</w:t>
      </w:r>
    </w:p>
    <w:p w:rsidR="00953B33" w:rsidRDefault="00953B33" w:rsidP="00953B33">
      <w:pPr>
        <w:jc w:val="both"/>
        <w:outlineLvl w:val="0"/>
        <w:rPr>
          <w:sz w:val="26"/>
          <w:szCs w:val="26"/>
        </w:rPr>
      </w:pPr>
    </w:p>
    <w:p w:rsidR="00CC7F24" w:rsidRDefault="00CC7F24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AA34C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Покровского сельского поселения</w:t>
      </w:r>
    </w:p>
    <w:p w:rsidR="00AA34CD" w:rsidRDefault="00AA34CD" w:rsidP="00AA34CD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 муниципального района</w:t>
      </w:r>
    </w:p>
    <w:p w:rsidR="00AA34CD" w:rsidRPr="00721AF7" w:rsidRDefault="00AA34CD" w:rsidP="00AA3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</w:t>
      </w:r>
      <w:r w:rsidR="0020037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</w:t>
      </w:r>
      <w:r w:rsidR="0020037A">
        <w:rPr>
          <w:sz w:val="26"/>
          <w:szCs w:val="26"/>
        </w:rPr>
        <w:t xml:space="preserve">                 А.А.Проценко</w:t>
      </w:r>
    </w:p>
    <w:p w:rsidR="00AA34CD" w:rsidRDefault="00AA34CD" w:rsidP="00AA34CD">
      <w:pPr>
        <w:jc w:val="both"/>
        <w:rPr>
          <w:sz w:val="26"/>
          <w:szCs w:val="26"/>
        </w:rPr>
      </w:pPr>
    </w:p>
    <w:p w:rsidR="00CC7F24" w:rsidRDefault="00CC7F24" w:rsidP="00953B33">
      <w:pPr>
        <w:jc w:val="both"/>
        <w:outlineLvl w:val="0"/>
        <w:rPr>
          <w:sz w:val="26"/>
          <w:szCs w:val="26"/>
        </w:rPr>
      </w:pPr>
    </w:p>
    <w:p w:rsidR="00CC7F24" w:rsidRDefault="00CC7F24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20037A" w:rsidRDefault="0020037A" w:rsidP="00953B33">
      <w:pPr>
        <w:jc w:val="both"/>
        <w:outlineLvl w:val="0"/>
        <w:rPr>
          <w:sz w:val="26"/>
          <w:szCs w:val="26"/>
        </w:rPr>
      </w:pPr>
    </w:p>
    <w:p w:rsidR="0020037A" w:rsidRDefault="0020037A" w:rsidP="00953B33">
      <w:pPr>
        <w:jc w:val="both"/>
        <w:outlineLvl w:val="0"/>
        <w:rPr>
          <w:sz w:val="26"/>
          <w:szCs w:val="26"/>
        </w:rPr>
      </w:pPr>
    </w:p>
    <w:p w:rsidR="0020037A" w:rsidRDefault="0020037A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CC7F24" w:rsidRDefault="0020037A" w:rsidP="0020037A">
      <w:pPr>
        <w:pStyle w:val="a3"/>
        <w:tabs>
          <w:tab w:val="left" w:pos="6237"/>
        </w:tabs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C7F24">
        <w:rPr>
          <w:sz w:val="24"/>
          <w:szCs w:val="24"/>
        </w:rPr>
        <w:t>к решению</w:t>
      </w:r>
    </w:p>
    <w:p w:rsidR="00CC7F24" w:rsidRDefault="00CC7F24" w:rsidP="0020037A">
      <w:pPr>
        <w:pStyle w:val="a3"/>
        <w:tabs>
          <w:tab w:val="left" w:pos="6237"/>
        </w:tabs>
        <w:ind w:left="6237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CC7F24" w:rsidRDefault="00CC7F24" w:rsidP="0020037A">
      <w:pPr>
        <w:pStyle w:val="a3"/>
        <w:tabs>
          <w:tab w:val="left" w:pos="6237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Покровского сельского поселения</w:t>
      </w:r>
    </w:p>
    <w:p w:rsidR="00CC7F24" w:rsidRDefault="00CC7F24" w:rsidP="0020037A">
      <w:pPr>
        <w:pStyle w:val="a3"/>
        <w:tabs>
          <w:tab w:val="left" w:pos="6237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Павловского муниципального района</w:t>
      </w:r>
    </w:p>
    <w:p w:rsidR="00CC7F24" w:rsidRDefault="00CC7F24" w:rsidP="0020037A">
      <w:pPr>
        <w:pStyle w:val="a3"/>
        <w:tabs>
          <w:tab w:val="left" w:pos="6237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0B5110" w:rsidRDefault="0020037A" w:rsidP="0020037A">
      <w:pPr>
        <w:pStyle w:val="a3"/>
        <w:tabs>
          <w:tab w:val="left" w:pos="6237"/>
        </w:tabs>
        <w:ind w:left="623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28.01.2025 года  №</w:t>
      </w:r>
      <w:r w:rsidR="009946BB">
        <w:rPr>
          <w:sz w:val="24"/>
          <w:szCs w:val="24"/>
          <w:u w:val="single"/>
        </w:rPr>
        <w:t>289</w:t>
      </w:r>
    </w:p>
    <w:p w:rsidR="00CC7F24" w:rsidRDefault="00CC7F24" w:rsidP="00CC7F24">
      <w:pPr>
        <w:pStyle w:val="a3"/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</w:p>
    <w:p w:rsidR="00E14B75" w:rsidRPr="00E14B75" w:rsidRDefault="0020037A" w:rsidP="00E14B75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Информация </w:t>
      </w:r>
      <w:r w:rsidR="000B5110" w:rsidRPr="000B5110">
        <w:rPr>
          <w:b/>
          <w:sz w:val="26"/>
          <w:szCs w:val="26"/>
        </w:rPr>
        <w:t>об организации работы с обращениями граждан (письменные обращения и личный прием граждан) в администрации Покровского сельского поселения Павловског</w:t>
      </w:r>
      <w:r>
        <w:rPr>
          <w:b/>
          <w:sz w:val="26"/>
          <w:szCs w:val="26"/>
        </w:rPr>
        <w:t xml:space="preserve">о </w:t>
      </w:r>
      <w:r w:rsidR="00476A0D">
        <w:rPr>
          <w:b/>
          <w:sz w:val="26"/>
          <w:szCs w:val="26"/>
        </w:rPr>
        <w:t>муниципального района за 2024</w:t>
      </w:r>
      <w:r w:rsidR="000B5110" w:rsidRPr="000B5110">
        <w:rPr>
          <w:b/>
          <w:sz w:val="26"/>
          <w:szCs w:val="26"/>
        </w:rPr>
        <w:t xml:space="preserve"> год  </w:t>
      </w:r>
    </w:p>
    <w:p w:rsidR="00E14B75" w:rsidRDefault="00E14B75" w:rsidP="00E14B75">
      <w:pPr>
        <w:outlineLvl w:val="0"/>
        <w:rPr>
          <w:b/>
          <w:sz w:val="26"/>
          <w:szCs w:val="26"/>
        </w:rPr>
      </w:pPr>
    </w:p>
    <w:p w:rsidR="00DD2474" w:rsidRPr="00736561" w:rsidRDefault="00DD2474" w:rsidP="00DD247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736561"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DD2474" w:rsidRPr="00736561" w:rsidRDefault="00DD2474" w:rsidP="00DD2474">
      <w:pPr>
        <w:shd w:val="clear" w:color="auto" w:fill="FFFFFF"/>
        <w:jc w:val="both"/>
        <w:rPr>
          <w:color w:val="333333"/>
          <w:sz w:val="26"/>
          <w:szCs w:val="26"/>
        </w:rPr>
      </w:pPr>
      <w:r w:rsidRPr="00736561"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DD2474" w:rsidRPr="00736561" w:rsidRDefault="00DD2474" w:rsidP="00DD2474">
      <w:pPr>
        <w:shd w:val="clear" w:color="auto" w:fill="FFFFFF"/>
        <w:jc w:val="both"/>
        <w:rPr>
          <w:color w:val="333333"/>
          <w:sz w:val="26"/>
          <w:szCs w:val="26"/>
        </w:rPr>
      </w:pPr>
      <w:r w:rsidRPr="00736561"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DD2474" w:rsidRPr="00736561" w:rsidRDefault="00DD2474" w:rsidP="00DD2474">
      <w:pPr>
        <w:shd w:val="clear" w:color="auto" w:fill="FFFFFF"/>
        <w:jc w:val="both"/>
        <w:rPr>
          <w:color w:val="333333"/>
          <w:sz w:val="26"/>
          <w:szCs w:val="26"/>
        </w:rPr>
      </w:pPr>
      <w:r w:rsidRPr="00736561"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DD2474" w:rsidRPr="00736561" w:rsidRDefault="00DD2474" w:rsidP="00DD2474">
      <w:pPr>
        <w:jc w:val="both"/>
        <w:rPr>
          <w:sz w:val="26"/>
          <w:szCs w:val="26"/>
        </w:rPr>
      </w:pPr>
      <w:r w:rsidRPr="00736561">
        <w:rPr>
          <w:sz w:val="26"/>
          <w:szCs w:val="26"/>
        </w:rPr>
        <w:t xml:space="preserve">            В Покровском   сельском  поселении эффективно обеспечивается реализация права граждан на обращение в администрацию сельского  поселения. В администрации сельского  поселения созданы условия, обеспечивающие доступность граждан и их обращений  к главе сельского  поселения и  специалистам  администрации Покровского  сельского  поселения. </w:t>
      </w:r>
      <w:r w:rsidRPr="00736561">
        <w:rPr>
          <w:color w:val="052635"/>
          <w:sz w:val="26"/>
          <w:szCs w:val="26"/>
          <w:shd w:val="clear" w:color="auto" w:fill="FFFFFF"/>
        </w:rPr>
        <w:t>При работе с обращениями граждан специалисты администрации  сельского 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Покровского  сельского 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контролю за соблюдением сроков и качеству рассмотрения обращений граждан.</w:t>
      </w:r>
      <w:r w:rsidRPr="00736561"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 w:rsidRPr="00736561"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</w:t>
      </w:r>
    </w:p>
    <w:p w:rsidR="00DD2474" w:rsidRPr="00736561" w:rsidRDefault="00DD2474" w:rsidP="00DD2474">
      <w:pPr>
        <w:jc w:val="both"/>
        <w:rPr>
          <w:color w:val="000000"/>
          <w:spacing w:val="4"/>
          <w:sz w:val="26"/>
          <w:szCs w:val="26"/>
        </w:rPr>
      </w:pPr>
      <w:r w:rsidRPr="00736561">
        <w:rPr>
          <w:sz w:val="26"/>
          <w:szCs w:val="26"/>
        </w:rPr>
        <w:t xml:space="preserve">  </w:t>
      </w:r>
      <w:r w:rsidRPr="00736561">
        <w:rPr>
          <w:sz w:val="26"/>
          <w:szCs w:val="26"/>
        </w:rPr>
        <w:tab/>
        <w:t>Специалист  администрации  сельского  поселения,  ответственный  за  работу  с  обращениями  граждан</w:t>
      </w:r>
      <w:r w:rsidRPr="00736561">
        <w:rPr>
          <w:color w:val="000000"/>
          <w:spacing w:val="4"/>
          <w:sz w:val="26"/>
          <w:szCs w:val="26"/>
        </w:rPr>
        <w:t xml:space="preserve">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DD2474" w:rsidRPr="00736561" w:rsidRDefault="00DD2474" w:rsidP="00DD2474">
      <w:pPr>
        <w:jc w:val="both"/>
        <w:rPr>
          <w:color w:val="000000"/>
          <w:spacing w:val="2"/>
          <w:sz w:val="26"/>
          <w:szCs w:val="26"/>
        </w:rPr>
      </w:pPr>
    </w:p>
    <w:p w:rsidR="00DD2474" w:rsidRPr="00736561" w:rsidRDefault="00DD2474" w:rsidP="00DD2474">
      <w:pPr>
        <w:jc w:val="both"/>
        <w:rPr>
          <w:color w:val="000000"/>
          <w:spacing w:val="3"/>
          <w:sz w:val="26"/>
          <w:szCs w:val="26"/>
        </w:rPr>
      </w:pPr>
      <w:r w:rsidRPr="00736561">
        <w:rPr>
          <w:color w:val="000000"/>
          <w:spacing w:val="2"/>
          <w:sz w:val="26"/>
          <w:szCs w:val="26"/>
        </w:rPr>
        <w:lastRenderedPageBreak/>
        <w:t xml:space="preserve">Так  за </w:t>
      </w:r>
      <w:r w:rsidRPr="00736561">
        <w:rPr>
          <w:b/>
          <w:color w:val="000000"/>
          <w:spacing w:val="2"/>
          <w:sz w:val="26"/>
          <w:szCs w:val="26"/>
        </w:rPr>
        <w:t xml:space="preserve"> </w:t>
      </w:r>
      <w:r w:rsidRPr="00736561">
        <w:rPr>
          <w:color w:val="000000"/>
          <w:spacing w:val="2"/>
          <w:sz w:val="26"/>
          <w:szCs w:val="26"/>
        </w:rPr>
        <w:t>2024 год   в     администрацию</w:t>
      </w:r>
      <w:r w:rsidRPr="00736561">
        <w:rPr>
          <w:sz w:val="26"/>
          <w:szCs w:val="26"/>
        </w:rPr>
        <w:t xml:space="preserve">  Покровского сельского поселения </w:t>
      </w:r>
      <w:r w:rsidRPr="00736561">
        <w:rPr>
          <w:color w:val="000000"/>
          <w:spacing w:val="3"/>
          <w:sz w:val="26"/>
          <w:szCs w:val="26"/>
        </w:rPr>
        <w:t>Павловского муниципального района  поступило 4 обращения граждан (4  обращения – устные, письменные, в электронном виде, коллективные и обращения по компетенции не поступали)</w:t>
      </w:r>
      <w:r w:rsidRPr="00736561">
        <w:rPr>
          <w:color w:val="000000"/>
          <w:spacing w:val="2"/>
          <w:sz w:val="26"/>
          <w:szCs w:val="26"/>
        </w:rPr>
        <w:t xml:space="preserve">.  По сравнению с 2023 годом:   за </w:t>
      </w:r>
      <w:r w:rsidRPr="00736561">
        <w:rPr>
          <w:b/>
          <w:color w:val="000000"/>
          <w:spacing w:val="2"/>
          <w:sz w:val="26"/>
          <w:szCs w:val="26"/>
        </w:rPr>
        <w:t xml:space="preserve"> </w:t>
      </w:r>
      <w:r w:rsidRPr="00736561">
        <w:rPr>
          <w:color w:val="000000"/>
          <w:spacing w:val="2"/>
          <w:sz w:val="26"/>
          <w:szCs w:val="26"/>
        </w:rPr>
        <w:t>2023 год   в     администрацию</w:t>
      </w:r>
      <w:r w:rsidRPr="00736561">
        <w:rPr>
          <w:sz w:val="26"/>
          <w:szCs w:val="26"/>
        </w:rPr>
        <w:t xml:space="preserve">  Покровского сельского поселения </w:t>
      </w:r>
      <w:r w:rsidRPr="00736561">
        <w:rPr>
          <w:color w:val="000000"/>
          <w:spacing w:val="3"/>
          <w:sz w:val="26"/>
          <w:szCs w:val="26"/>
        </w:rPr>
        <w:t>Павловского муниципального района  поступило 7  обращений граждан((4  обращения – письменные,   в т.ч. 3 обращения  - в электронном виде, 3 – обращения устные)</w:t>
      </w:r>
      <w:r w:rsidRPr="00736561">
        <w:rPr>
          <w:color w:val="000000"/>
          <w:spacing w:val="2"/>
          <w:sz w:val="26"/>
          <w:szCs w:val="26"/>
        </w:rPr>
        <w:t xml:space="preserve">.  </w:t>
      </w:r>
      <w:r w:rsidRPr="00736561">
        <w:rPr>
          <w:color w:val="000000"/>
          <w:spacing w:val="3"/>
          <w:sz w:val="26"/>
          <w:szCs w:val="26"/>
        </w:rPr>
        <w:t>)</w:t>
      </w:r>
      <w:r w:rsidRPr="00736561">
        <w:rPr>
          <w:color w:val="000000"/>
          <w:spacing w:val="2"/>
          <w:sz w:val="26"/>
          <w:szCs w:val="26"/>
        </w:rPr>
        <w:t>.  т.е.  количество обращений уменьшилось на 43%</w:t>
      </w:r>
      <w:r w:rsidRPr="00736561">
        <w:rPr>
          <w:color w:val="000000"/>
          <w:spacing w:val="3"/>
          <w:sz w:val="26"/>
          <w:szCs w:val="26"/>
        </w:rPr>
        <w:t>.</w:t>
      </w:r>
    </w:p>
    <w:p w:rsidR="00DD2474" w:rsidRPr="00736561" w:rsidRDefault="00DD2474" w:rsidP="00DD2474">
      <w:pPr>
        <w:jc w:val="both"/>
        <w:rPr>
          <w:color w:val="000000"/>
          <w:spacing w:val="4"/>
          <w:sz w:val="26"/>
          <w:szCs w:val="26"/>
        </w:rPr>
      </w:pPr>
      <w:r w:rsidRPr="00736561">
        <w:rPr>
          <w:color w:val="000000"/>
          <w:spacing w:val="2"/>
          <w:sz w:val="26"/>
          <w:szCs w:val="26"/>
        </w:rPr>
        <w:t xml:space="preserve"> </w:t>
      </w:r>
      <w:r w:rsidRPr="00736561">
        <w:rPr>
          <w:color w:val="000000"/>
          <w:spacing w:val="4"/>
          <w:sz w:val="26"/>
          <w:szCs w:val="26"/>
        </w:rPr>
        <w:t xml:space="preserve">   </w:t>
      </w:r>
      <w:r w:rsidRPr="00736561">
        <w:rPr>
          <w:spacing w:val="3"/>
          <w:sz w:val="26"/>
          <w:szCs w:val="26"/>
        </w:rPr>
        <w:t>Все обращения имеют первичный характер.</w:t>
      </w:r>
    </w:p>
    <w:p w:rsidR="00DD2474" w:rsidRPr="00736561" w:rsidRDefault="00DD2474" w:rsidP="00DD2474">
      <w:pPr>
        <w:ind w:firstLine="540"/>
        <w:jc w:val="both"/>
        <w:rPr>
          <w:spacing w:val="3"/>
          <w:sz w:val="26"/>
          <w:szCs w:val="26"/>
        </w:rPr>
      </w:pPr>
      <w:r w:rsidRPr="00736561">
        <w:rPr>
          <w:spacing w:val="3"/>
          <w:sz w:val="26"/>
          <w:szCs w:val="26"/>
        </w:rPr>
        <w:t xml:space="preserve">  В 2024 г.  и в 2023 г. для рассмотрения по компетенции</w:t>
      </w:r>
      <w:r w:rsidRPr="00736561">
        <w:rPr>
          <w:b/>
          <w:spacing w:val="3"/>
          <w:sz w:val="26"/>
          <w:szCs w:val="26"/>
        </w:rPr>
        <w:t xml:space="preserve"> </w:t>
      </w:r>
      <w:r w:rsidRPr="00736561">
        <w:rPr>
          <w:spacing w:val="3"/>
          <w:sz w:val="26"/>
          <w:szCs w:val="26"/>
        </w:rPr>
        <w:t xml:space="preserve">в администрацию Покровского сельского поселения обращения не  поступали.  </w:t>
      </w:r>
    </w:p>
    <w:p w:rsidR="00DD2474" w:rsidRPr="00736561" w:rsidRDefault="00DD2474" w:rsidP="00DD2474">
      <w:pPr>
        <w:ind w:firstLine="540"/>
        <w:jc w:val="both"/>
        <w:rPr>
          <w:spacing w:val="3"/>
          <w:sz w:val="26"/>
          <w:szCs w:val="26"/>
        </w:rPr>
      </w:pPr>
      <w:r w:rsidRPr="00736561">
        <w:rPr>
          <w:spacing w:val="3"/>
          <w:sz w:val="26"/>
          <w:szCs w:val="26"/>
        </w:rPr>
        <w:t xml:space="preserve">В 2023 году и в 2024 году    коллективные обращения не поступали. </w:t>
      </w:r>
    </w:p>
    <w:p w:rsidR="00DD2474" w:rsidRPr="00736561" w:rsidRDefault="00DD2474" w:rsidP="00DD2474">
      <w:pPr>
        <w:jc w:val="both"/>
        <w:rPr>
          <w:spacing w:val="3"/>
          <w:sz w:val="26"/>
          <w:szCs w:val="26"/>
        </w:rPr>
      </w:pPr>
      <w:r w:rsidRPr="00736561">
        <w:rPr>
          <w:color w:val="000000"/>
          <w:spacing w:val="2"/>
          <w:sz w:val="26"/>
          <w:szCs w:val="26"/>
        </w:rPr>
        <w:t xml:space="preserve"> </w:t>
      </w:r>
      <w:r w:rsidRPr="00736561">
        <w:rPr>
          <w:spacing w:val="3"/>
          <w:sz w:val="26"/>
          <w:szCs w:val="26"/>
        </w:rPr>
        <w:t xml:space="preserve">         Из поступивших - 4</w:t>
      </w:r>
      <w:r w:rsidRPr="00736561">
        <w:rPr>
          <w:color w:val="FF0000"/>
          <w:spacing w:val="3"/>
          <w:sz w:val="26"/>
          <w:szCs w:val="26"/>
        </w:rPr>
        <w:t xml:space="preserve">  </w:t>
      </w:r>
      <w:r w:rsidRPr="00736561">
        <w:rPr>
          <w:spacing w:val="3"/>
          <w:sz w:val="26"/>
          <w:szCs w:val="26"/>
        </w:rPr>
        <w:t>обращений, все обращения рассмотрены.</w:t>
      </w:r>
      <w:r w:rsidRPr="00736561">
        <w:rPr>
          <w:b/>
          <w:spacing w:val="3"/>
          <w:sz w:val="26"/>
          <w:szCs w:val="26"/>
        </w:rPr>
        <w:t xml:space="preserve"> </w:t>
      </w:r>
      <w:r w:rsidRPr="00736561">
        <w:rPr>
          <w:color w:val="FF0000"/>
          <w:spacing w:val="3"/>
          <w:sz w:val="26"/>
          <w:szCs w:val="26"/>
        </w:rPr>
        <w:t xml:space="preserve"> </w:t>
      </w:r>
      <w:r w:rsidRPr="00736561">
        <w:rPr>
          <w:spacing w:val="3"/>
          <w:sz w:val="26"/>
          <w:szCs w:val="26"/>
        </w:rPr>
        <w:t>Из рассмотренных 4 обращений 4   (или 100 %) обращений с результатом рассмотрения «меры приняты».</w:t>
      </w:r>
    </w:p>
    <w:p w:rsidR="00DD2474" w:rsidRPr="00736561" w:rsidRDefault="00DD2474" w:rsidP="00DD2474">
      <w:pPr>
        <w:jc w:val="both"/>
        <w:rPr>
          <w:spacing w:val="3"/>
          <w:sz w:val="26"/>
          <w:szCs w:val="26"/>
        </w:rPr>
      </w:pPr>
      <w:r w:rsidRPr="00736561">
        <w:rPr>
          <w:spacing w:val="3"/>
          <w:sz w:val="26"/>
          <w:szCs w:val="26"/>
        </w:rPr>
        <w:t>По сравнению с 2023 годом:</w:t>
      </w:r>
    </w:p>
    <w:p w:rsidR="00DD2474" w:rsidRPr="00736561" w:rsidRDefault="00DD2474" w:rsidP="00DD2474">
      <w:pPr>
        <w:jc w:val="both"/>
        <w:rPr>
          <w:b/>
          <w:spacing w:val="3"/>
          <w:sz w:val="26"/>
          <w:szCs w:val="26"/>
        </w:rPr>
      </w:pPr>
      <w:r w:rsidRPr="00736561">
        <w:rPr>
          <w:spacing w:val="3"/>
          <w:sz w:val="26"/>
          <w:szCs w:val="26"/>
        </w:rPr>
        <w:t xml:space="preserve">  Из поступивших - 7</w:t>
      </w:r>
      <w:r w:rsidRPr="00736561">
        <w:rPr>
          <w:color w:val="FF0000"/>
          <w:spacing w:val="3"/>
          <w:sz w:val="26"/>
          <w:szCs w:val="26"/>
        </w:rPr>
        <w:t xml:space="preserve">  </w:t>
      </w:r>
      <w:r w:rsidRPr="00736561">
        <w:rPr>
          <w:spacing w:val="3"/>
          <w:sz w:val="26"/>
          <w:szCs w:val="26"/>
        </w:rPr>
        <w:t>обращений, все обращения рассмотрены.</w:t>
      </w:r>
      <w:r w:rsidRPr="00736561">
        <w:rPr>
          <w:b/>
          <w:spacing w:val="3"/>
          <w:sz w:val="26"/>
          <w:szCs w:val="26"/>
        </w:rPr>
        <w:t xml:space="preserve"> </w:t>
      </w:r>
      <w:r w:rsidRPr="00736561">
        <w:rPr>
          <w:color w:val="FF0000"/>
          <w:spacing w:val="3"/>
          <w:sz w:val="26"/>
          <w:szCs w:val="26"/>
        </w:rPr>
        <w:t xml:space="preserve"> </w:t>
      </w:r>
      <w:r w:rsidRPr="00736561">
        <w:rPr>
          <w:spacing w:val="3"/>
          <w:sz w:val="26"/>
          <w:szCs w:val="26"/>
        </w:rPr>
        <w:t>Из рассмотренных 7 обращений 7   (или 100 %) обращений с результатом рассмотрения «меры приняты».</w:t>
      </w:r>
    </w:p>
    <w:p w:rsidR="00DD2474" w:rsidRPr="00736561" w:rsidRDefault="00DD2474" w:rsidP="00DD2474">
      <w:pPr>
        <w:jc w:val="both"/>
        <w:rPr>
          <w:spacing w:val="3"/>
          <w:sz w:val="26"/>
          <w:szCs w:val="26"/>
        </w:rPr>
      </w:pPr>
      <w:r w:rsidRPr="00736561">
        <w:rPr>
          <w:color w:val="000000"/>
          <w:spacing w:val="2"/>
          <w:sz w:val="26"/>
          <w:szCs w:val="26"/>
        </w:rPr>
        <w:t xml:space="preserve"> </w:t>
      </w:r>
      <w:r w:rsidRPr="00736561">
        <w:rPr>
          <w:spacing w:val="3"/>
          <w:sz w:val="26"/>
          <w:szCs w:val="26"/>
        </w:rPr>
        <w:t xml:space="preserve">                За 2024 год обращений, взятых на контроль, не было. За  2023 год обращений, взятых на контроль, не было.</w:t>
      </w:r>
    </w:p>
    <w:p w:rsidR="00DD2474" w:rsidRPr="00736561" w:rsidRDefault="00DD2474" w:rsidP="00DD2474">
      <w:pPr>
        <w:ind w:firstLine="540"/>
        <w:jc w:val="both"/>
        <w:rPr>
          <w:spacing w:val="3"/>
          <w:sz w:val="26"/>
          <w:szCs w:val="26"/>
        </w:rPr>
      </w:pPr>
      <w:r w:rsidRPr="00736561">
        <w:rPr>
          <w:spacing w:val="3"/>
          <w:sz w:val="26"/>
          <w:szCs w:val="26"/>
        </w:rPr>
        <w:t xml:space="preserve">Обращений, требующих комиссионной проверки фактов на месте и принятия по данным обращениям решений в  2024 году не было. </w:t>
      </w:r>
    </w:p>
    <w:p w:rsidR="00DD2474" w:rsidRPr="00736561" w:rsidRDefault="00DD2474" w:rsidP="00DD2474">
      <w:pPr>
        <w:ind w:firstLine="540"/>
        <w:jc w:val="both"/>
        <w:rPr>
          <w:spacing w:val="3"/>
          <w:sz w:val="26"/>
          <w:szCs w:val="26"/>
        </w:rPr>
      </w:pPr>
      <w:r w:rsidRPr="00736561"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решений в  2023 году не было.</w:t>
      </w:r>
    </w:p>
    <w:p w:rsidR="00DD2474" w:rsidRPr="00736561" w:rsidRDefault="00DD2474" w:rsidP="00DD2474">
      <w:pPr>
        <w:ind w:firstLine="540"/>
        <w:jc w:val="both"/>
        <w:rPr>
          <w:sz w:val="26"/>
          <w:szCs w:val="26"/>
        </w:rPr>
      </w:pPr>
      <w:r w:rsidRPr="00736561">
        <w:rPr>
          <w:sz w:val="26"/>
          <w:szCs w:val="26"/>
        </w:rPr>
        <w:t xml:space="preserve">Данные о результатах рассмотрения обращений представлены в приложении № 1 «Статистические данные  о работе с обращениями граждан в  2024 году».  </w:t>
      </w:r>
    </w:p>
    <w:p w:rsidR="00DD2474" w:rsidRPr="00736561" w:rsidRDefault="00DD2474" w:rsidP="00DD2474">
      <w:pPr>
        <w:jc w:val="both"/>
        <w:rPr>
          <w:sz w:val="26"/>
          <w:szCs w:val="26"/>
        </w:rPr>
      </w:pPr>
      <w:r w:rsidRPr="00736561">
        <w:rPr>
          <w:sz w:val="26"/>
          <w:szCs w:val="26"/>
        </w:rPr>
        <w:t xml:space="preserve">          </w:t>
      </w:r>
      <w:r w:rsidRPr="00736561">
        <w:rPr>
          <w:color w:val="000000"/>
          <w:spacing w:val="4"/>
          <w:sz w:val="26"/>
          <w:szCs w:val="26"/>
        </w:rPr>
        <w:t xml:space="preserve">Ведущим специалистом администрации Покровского сельского поселения Павловского муниципального района </w:t>
      </w:r>
      <w:r w:rsidRPr="00736561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2024 год  в администрацию Покровского сельского поселения Павловского муниципального не поступали  обращения  граждан с информацией о фактах коррупции со стороны должностных лиц.</w:t>
      </w:r>
    </w:p>
    <w:p w:rsidR="00DD2474" w:rsidRPr="00736561" w:rsidRDefault="00DD2474" w:rsidP="00DD2474">
      <w:pPr>
        <w:ind w:firstLine="540"/>
        <w:jc w:val="both"/>
        <w:rPr>
          <w:sz w:val="26"/>
          <w:szCs w:val="26"/>
        </w:rPr>
      </w:pPr>
      <w:r w:rsidRPr="00736561">
        <w:rPr>
          <w:sz w:val="26"/>
          <w:szCs w:val="26"/>
        </w:rPr>
        <w:t>Сведения о рассмотрении обращений на предмет наличия в них информации о фактах коррупции представлены в приложении № 2 «Сведения о рассмотрении обращений в 2024 году на предмет наличия в них информации о фактах коррупции со стороны должностных лиц».</w:t>
      </w:r>
    </w:p>
    <w:p w:rsidR="00DD2474" w:rsidRPr="00736561" w:rsidRDefault="00DD2474" w:rsidP="00DD2474">
      <w:pPr>
        <w:ind w:firstLine="540"/>
        <w:jc w:val="both"/>
        <w:rPr>
          <w:sz w:val="26"/>
          <w:szCs w:val="26"/>
        </w:rPr>
      </w:pPr>
      <w:r w:rsidRPr="00736561">
        <w:rPr>
          <w:sz w:val="26"/>
          <w:szCs w:val="26"/>
        </w:rPr>
        <w:t>По тематической направленности, поступившие в 2024 г.  обращения,  распределились следующим образом:</w:t>
      </w:r>
    </w:p>
    <w:p w:rsidR="00DD2474" w:rsidRDefault="00DD2474" w:rsidP="00DD2474">
      <w:pPr>
        <w:jc w:val="both"/>
        <w:rPr>
          <w:sz w:val="26"/>
          <w:szCs w:val="26"/>
        </w:rPr>
      </w:pPr>
    </w:p>
    <w:p w:rsidR="00DD2474" w:rsidRDefault="00DD2474" w:rsidP="00DD2474">
      <w:pPr>
        <w:ind w:firstLine="540"/>
        <w:jc w:val="both"/>
        <w:rPr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4394"/>
        <w:gridCol w:w="1418"/>
        <w:gridCol w:w="1134"/>
        <w:gridCol w:w="1134"/>
      </w:tblGrid>
      <w:tr w:rsidR="00DD2474" w:rsidRPr="00311A10" w:rsidTr="00E43251">
        <w:trPr>
          <w:cantSplit/>
          <w:trHeight w:val="357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74" w:rsidRPr="00311A10" w:rsidRDefault="00DD2474" w:rsidP="00E43251">
            <w:pPr>
              <w:jc w:val="center"/>
              <w:rPr>
                <w:bCs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474" w:rsidRPr="00311A10" w:rsidRDefault="00DD2474" w:rsidP="00E43251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74" w:rsidRPr="00311A10" w:rsidRDefault="00DD2474" w:rsidP="00E43251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24</w:t>
            </w:r>
          </w:p>
        </w:tc>
      </w:tr>
      <w:tr w:rsidR="00DD2474" w:rsidRPr="00311A10" w:rsidTr="00E43251">
        <w:trPr>
          <w:cantSplit/>
          <w:trHeight w:val="63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74" w:rsidRPr="00311A10" w:rsidRDefault="00DD2474" w:rsidP="00E43251">
            <w:pPr>
              <w:rPr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74" w:rsidRPr="00311A10" w:rsidRDefault="00DD2474" w:rsidP="00E43251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74" w:rsidRPr="00311A10" w:rsidRDefault="00DD2474" w:rsidP="00E43251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>Письменных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74" w:rsidRPr="00311A10" w:rsidRDefault="00DD2474" w:rsidP="00E43251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>Устных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74" w:rsidRPr="00311A10" w:rsidRDefault="00DD2474" w:rsidP="00E43251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>Всего</w:t>
            </w:r>
          </w:p>
        </w:tc>
      </w:tr>
      <w:tr w:rsidR="00DD2474" w:rsidRPr="008B18EB" w:rsidTr="00E43251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DD2474" w:rsidRPr="008B18EB" w:rsidRDefault="00DD2474" w:rsidP="00E43251">
            <w:pPr>
              <w:rPr>
                <w:bCs/>
              </w:rPr>
            </w:pPr>
            <w:r w:rsidRPr="008B18EB">
              <w:t>0001.0000.0000.0000</w:t>
            </w:r>
          </w:p>
        </w:tc>
        <w:tc>
          <w:tcPr>
            <w:tcW w:w="4394" w:type="dxa"/>
            <w:shd w:val="clear" w:color="auto" w:fill="FFFF00"/>
            <w:noWrap/>
            <w:vAlign w:val="center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418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 xml:space="preserve"> 0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</w:tr>
      <w:tr w:rsidR="00DD2474" w:rsidRPr="008B18EB" w:rsidTr="00E43251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DD2474" w:rsidRPr="008B18EB" w:rsidRDefault="00DD2474" w:rsidP="00E43251">
            <w:pPr>
              <w:rPr>
                <w:bCs/>
              </w:rPr>
            </w:pPr>
            <w:r w:rsidRPr="008B18EB">
              <w:t>0002.0000.0000.0000</w:t>
            </w:r>
          </w:p>
        </w:tc>
        <w:tc>
          <w:tcPr>
            <w:tcW w:w="4394" w:type="dxa"/>
            <w:shd w:val="clear" w:color="auto" w:fill="FFFF00"/>
            <w:vAlign w:val="center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418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 xml:space="preserve"> 0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</w:tr>
      <w:tr w:rsidR="00DD2474" w:rsidRPr="008B18EB" w:rsidTr="00E43251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DD2474" w:rsidRPr="008B18EB" w:rsidRDefault="00DD2474" w:rsidP="00E43251">
            <w:r w:rsidRPr="008B18EB">
              <w:t>0003.0000.0000.0000</w:t>
            </w:r>
          </w:p>
        </w:tc>
        <w:tc>
          <w:tcPr>
            <w:tcW w:w="4394" w:type="dxa"/>
            <w:shd w:val="clear" w:color="auto" w:fill="FFFF00"/>
            <w:vAlign w:val="center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418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  <w:r w:rsidRPr="008B18EB">
              <w:rPr>
                <w:b/>
                <w:bCs/>
                <w:color w:val="800000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4</w:t>
            </w:r>
          </w:p>
        </w:tc>
      </w:tr>
      <w:tr w:rsidR="00DD2474" w:rsidRPr="008B18EB" w:rsidTr="00E43251">
        <w:tblPrEx>
          <w:tblLook w:val="0000"/>
        </w:tblPrEx>
        <w:trPr>
          <w:cantSplit/>
        </w:trPr>
        <w:tc>
          <w:tcPr>
            <w:tcW w:w="2410" w:type="dxa"/>
            <w:shd w:val="clear" w:color="auto" w:fill="92D050"/>
            <w:noWrap/>
          </w:tcPr>
          <w:p w:rsidR="00DD2474" w:rsidRPr="008B18EB" w:rsidRDefault="00DD2474" w:rsidP="00E43251">
            <w:pPr>
              <w:rPr>
                <w:color w:val="000000"/>
              </w:rPr>
            </w:pPr>
            <w:r w:rsidRPr="008B18EB">
              <w:rPr>
                <w:color w:val="000000"/>
              </w:rPr>
              <w:t>0003.0009.0000.0000</w:t>
            </w:r>
          </w:p>
        </w:tc>
        <w:tc>
          <w:tcPr>
            <w:tcW w:w="4394" w:type="dxa"/>
            <w:shd w:val="clear" w:color="auto" w:fill="92D050"/>
          </w:tcPr>
          <w:p w:rsidR="00DD2474" w:rsidRPr="008B18EB" w:rsidRDefault="00DD2474" w:rsidP="00E43251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Хозяйственная деятельность</w:t>
            </w:r>
          </w:p>
        </w:tc>
        <w:tc>
          <w:tcPr>
            <w:tcW w:w="1418" w:type="dxa"/>
            <w:shd w:val="clear" w:color="auto" w:fill="92D050"/>
          </w:tcPr>
          <w:p w:rsidR="00DD2474" w:rsidRPr="008B18EB" w:rsidRDefault="00DD2474" w:rsidP="00E43251">
            <w:pPr>
              <w:jc w:val="center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DD2474" w:rsidRPr="008B18EB" w:rsidRDefault="00DD2474" w:rsidP="00E43251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 xml:space="preserve">      </w:t>
            </w:r>
            <w:r>
              <w:rPr>
                <w:b/>
                <w:bCs/>
                <w:color w:val="943634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DD2474" w:rsidRPr="008B18EB" w:rsidRDefault="00DD2474" w:rsidP="00E43251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 xml:space="preserve">      </w:t>
            </w:r>
            <w:r>
              <w:rPr>
                <w:b/>
                <w:bCs/>
                <w:color w:val="943634"/>
              </w:rPr>
              <w:t>4</w:t>
            </w:r>
          </w:p>
        </w:tc>
      </w:tr>
      <w:tr w:rsidR="00DD2474" w:rsidRPr="008B18EB" w:rsidTr="00E43251">
        <w:tblPrEx>
          <w:tblLook w:val="0000"/>
        </w:tblPrEx>
        <w:trPr>
          <w:cantSplit/>
        </w:trPr>
        <w:tc>
          <w:tcPr>
            <w:tcW w:w="2410" w:type="dxa"/>
            <w:shd w:val="clear" w:color="auto" w:fill="BFBFBF"/>
            <w:noWrap/>
          </w:tcPr>
          <w:p w:rsidR="00DD2474" w:rsidRPr="008B18EB" w:rsidRDefault="00DD2474" w:rsidP="00E43251">
            <w:pPr>
              <w:rPr>
                <w:color w:val="000000"/>
              </w:rPr>
            </w:pPr>
            <w:r w:rsidRPr="008B18EB">
              <w:rPr>
                <w:color w:val="000000"/>
              </w:rPr>
              <w:t>0003.0009.0097.0000</w:t>
            </w:r>
          </w:p>
        </w:tc>
        <w:tc>
          <w:tcPr>
            <w:tcW w:w="4394" w:type="dxa"/>
            <w:shd w:val="clear" w:color="auto" w:fill="auto"/>
          </w:tcPr>
          <w:p w:rsidR="00DD2474" w:rsidRPr="008B18EB" w:rsidRDefault="00DD2474" w:rsidP="00E43251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Градостроительство и архитектура</w:t>
            </w:r>
          </w:p>
        </w:tc>
        <w:tc>
          <w:tcPr>
            <w:tcW w:w="1418" w:type="dxa"/>
          </w:tcPr>
          <w:p w:rsidR="00DD2474" w:rsidRPr="008B18EB" w:rsidRDefault="00DD2474" w:rsidP="00E43251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 xml:space="preserve">         </w:t>
            </w:r>
            <w:r>
              <w:rPr>
                <w:b/>
                <w:bCs/>
                <w:color w:val="943634"/>
              </w:rPr>
              <w:t>0</w:t>
            </w:r>
          </w:p>
        </w:tc>
        <w:tc>
          <w:tcPr>
            <w:tcW w:w="1134" w:type="dxa"/>
          </w:tcPr>
          <w:p w:rsidR="00DD2474" w:rsidRPr="008B18EB" w:rsidRDefault="00DD2474" w:rsidP="00E43251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 xml:space="preserve">      </w:t>
            </w:r>
            <w:r>
              <w:rPr>
                <w:b/>
                <w:bCs/>
                <w:color w:val="943634"/>
              </w:rPr>
              <w:t>4</w:t>
            </w:r>
          </w:p>
        </w:tc>
        <w:tc>
          <w:tcPr>
            <w:tcW w:w="1134" w:type="dxa"/>
          </w:tcPr>
          <w:p w:rsidR="00DD2474" w:rsidRPr="008B18EB" w:rsidRDefault="00DD2474" w:rsidP="00E43251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 xml:space="preserve">      </w:t>
            </w:r>
            <w:r>
              <w:rPr>
                <w:b/>
                <w:bCs/>
                <w:color w:val="943634"/>
              </w:rPr>
              <w:t>4</w:t>
            </w:r>
          </w:p>
        </w:tc>
      </w:tr>
      <w:tr w:rsidR="00DD2474" w:rsidRPr="008B18EB" w:rsidTr="00E43251">
        <w:tblPrEx>
          <w:tblLook w:val="0000"/>
        </w:tblPrEx>
        <w:trPr>
          <w:cantSplit/>
        </w:trPr>
        <w:tc>
          <w:tcPr>
            <w:tcW w:w="2410" w:type="dxa"/>
            <w:shd w:val="clear" w:color="auto" w:fill="auto"/>
            <w:noWrap/>
          </w:tcPr>
          <w:p w:rsidR="00DD2474" w:rsidRPr="008B18EB" w:rsidRDefault="00DD2474" w:rsidP="00E43251">
            <w:pPr>
              <w:rPr>
                <w:color w:val="000000"/>
              </w:rPr>
            </w:pPr>
            <w:r w:rsidRPr="008B18EB">
              <w:rPr>
                <w:color w:val="000000"/>
              </w:rPr>
              <w:t>0003.0009.0097.0689</w:t>
            </w:r>
          </w:p>
        </w:tc>
        <w:tc>
          <w:tcPr>
            <w:tcW w:w="4394" w:type="dxa"/>
            <w:shd w:val="clear" w:color="auto" w:fill="auto"/>
          </w:tcPr>
          <w:p w:rsidR="00DD2474" w:rsidRPr="008B18EB" w:rsidRDefault="00DD2474" w:rsidP="00E43251">
            <w:pPr>
              <w:rPr>
                <w:color w:val="000000"/>
              </w:rPr>
            </w:pPr>
            <w:r w:rsidRPr="008B18EB">
              <w:rPr>
                <w:color w:val="000000"/>
              </w:rPr>
              <w:t>Комплексное благоустройство</w:t>
            </w:r>
          </w:p>
        </w:tc>
        <w:tc>
          <w:tcPr>
            <w:tcW w:w="1418" w:type="dxa"/>
          </w:tcPr>
          <w:p w:rsidR="00DD2474" w:rsidRPr="008B18EB" w:rsidRDefault="00DD2474" w:rsidP="00E43251">
            <w:pPr>
              <w:rPr>
                <w:color w:val="000000"/>
              </w:rPr>
            </w:pPr>
            <w:r w:rsidRPr="008B18EB">
              <w:rPr>
                <w:color w:val="000000"/>
              </w:rPr>
              <w:t xml:space="preserve">         0</w:t>
            </w:r>
          </w:p>
        </w:tc>
        <w:tc>
          <w:tcPr>
            <w:tcW w:w="1134" w:type="dxa"/>
          </w:tcPr>
          <w:p w:rsidR="00DD2474" w:rsidRPr="008B18EB" w:rsidRDefault="00DD2474" w:rsidP="00E432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</w:t>
            </w:r>
          </w:p>
        </w:tc>
        <w:tc>
          <w:tcPr>
            <w:tcW w:w="1134" w:type="dxa"/>
          </w:tcPr>
          <w:p w:rsidR="00DD2474" w:rsidRPr="008B18EB" w:rsidRDefault="00DD2474" w:rsidP="00E43251">
            <w:pPr>
              <w:rPr>
                <w:color w:val="000000"/>
              </w:rPr>
            </w:pPr>
            <w:r w:rsidRPr="008B18EB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2</w:t>
            </w:r>
          </w:p>
        </w:tc>
      </w:tr>
      <w:tr w:rsidR="00DD2474" w:rsidRPr="00355A91" w:rsidTr="00E43251">
        <w:tblPrEx>
          <w:tblLook w:val="0000"/>
        </w:tblPrEx>
        <w:trPr>
          <w:cantSplit/>
        </w:trPr>
        <w:tc>
          <w:tcPr>
            <w:tcW w:w="2410" w:type="dxa"/>
            <w:shd w:val="clear" w:color="auto" w:fill="auto"/>
            <w:noWrap/>
          </w:tcPr>
          <w:p w:rsidR="00DD2474" w:rsidRPr="00355A91" w:rsidRDefault="00DD2474" w:rsidP="00E432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0003.0009.0097.0690</w:t>
            </w:r>
          </w:p>
        </w:tc>
        <w:tc>
          <w:tcPr>
            <w:tcW w:w="4394" w:type="dxa"/>
            <w:shd w:val="clear" w:color="auto" w:fill="auto"/>
          </w:tcPr>
          <w:p w:rsidR="00DD2474" w:rsidRPr="00355A91" w:rsidRDefault="00DD2474" w:rsidP="00E432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418" w:type="dxa"/>
          </w:tcPr>
          <w:p w:rsidR="00DD2474" w:rsidRPr="00355A91" w:rsidRDefault="00DD2474" w:rsidP="00E432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0</w:t>
            </w:r>
          </w:p>
        </w:tc>
        <w:tc>
          <w:tcPr>
            <w:tcW w:w="1134" w:type="dxa"/>
          </w:tcPr>
          <w:p w:rsidR="00DD2474" w:rsidRPr="00355A91" w:rsidRDefault="00DD2474" w:rsidP="00E432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</w:t>
            </w:r>
          </w:p>
        </w:tc>
        <w:tc>
          <w:tcPr>
            <w:tcW w:w="1134" w:type="dxa"/>
          </w:tcPr>
          <w:p w:rsidR="00DD2474" w:rsidRPr="00355A91" w:rsidRDefault="00DD2474" w:rsidP="00E432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</w:t>
            </w:r>
          </w:p>
        </w:tc>
      </w:tr>
      <w:tr w:rsidR="00DD2474" w:rsidRPr="008B18EB" w:rsidTr="00E43251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DD2474" w:rsidRPr="008B18EB" w:rsidRDefault="00DD2474" w:rsidP="00E43251">
            <w:pPr>
              <w:rPr>
                <w:bCs/>
                <w:lang w:val="en-US"/>
              </w:rPr>
            </w:pPr>
            <w:r w:rsidRPr="008B18EB">
              <w:lastRenderedPageBreak/>
              <w:t>0004.0000.0000.0000</w:t>
            </w:r>
          </w:p>
        </w:tc>
        <w:tc>
          <w:tcPr>
            <w:tcW w:w="4394" w:type="dxa"/>
            <w:shd w:val="clear" w:color="auto" w:fill="FFFF00"/>
            <w:vAlign w:val="center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Оборона, безопасность, законность</w:t>
            </w:r>
          </w:p>
        </w:tc>
        <w:tc>
          <w:tcPr>
            <w:tcW w:w="1418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 xml:space="preserve">   0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</w:tr>
      <w:tr w:rsidR="00DD2474" w:rsidRPr="008B18EB" w:rsidTr="00E43251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DD2474" w:rsidRPr="008B18EB" w:rsidRDefault="00DD2474" w:rsidP="00E43251">
            <w:pPr>
              <w:rPr>
                <w:bCs/>
                <w:lang w:val="en-US"/>
              </w:rPr>
            </w:pPr>
            <w:r w:rsidRPr="008B18EB">
              <w:t>0005.0000.0000.0000</w:t>
            </w:r>
          </w:p>
        </w:tc>
        <w:tc>
          <w:tcPr>
            <w:tcW w:w="4394" w:type="dxa"/>
            <w:shd w:val="clear" w:color="auto" w:fill="FFFF00"/>
            <w:vAlign w:val="center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418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 xml:space="preserve">   0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DD2474" w:rsidRPr="008B18EB" w:rsidRDefault="00DD2474" w:rsidP="00E4325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</w:tr>
      <w:tr w:rsidR="00DD2474" w:rsidRPr="00311A10" w:rsidTr="00E43251">
        <w:tblPrEx>
          <w:tblLook w:val="0000"/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74" w:rsidRPr="00311A10" w:rsidRDefault="00DD2474" w:rsidP="00E4325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474" w:rsidRPr="00311A10" w:rsidRDefault="00DD2474" w:rsidP="00E43251">
            <w:r w:rsidRPr="00311A10">
              <w:t>Итого по тематическим разделам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74" w:rsidRPr="00311A10" w:rsidRDefault="00DD2474" w:rsidP="00E43251">
            <w:r w:rsidRPr="00311A10">
              <w:t xml:space="preserve">        </w:t>
            </w:r>
            <w:r>
              <w:t xml:space="preserve"> </w:t>
            </w:r>
            <w:r w:rsidRPr="00311A10">
              <w:t xml:space="preserve"> 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74" w:rsidRPr="00311A10" w:rsidRDefault="00DD2474" w:rsidP="00E43251">
            <w:r w:rsidRPr="00311A10">
              <w:t xml:space="preserve">     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74" w:rsidRPr="00311A10" w:rsidRDefault="00DD2474" w:rsidP="00E43251">
            <w:r w:rsidRPr="00311A10">
              <w:t xml:space="preserve">    </w:t>
            </w:r>
            <w:r>
              <w:t xml:space="preserve">  4</w:t>
            </w:r>
          </w:p>
        </w:tc>
      </w:tr>
    </w:tbl>
    <w:p w:rsidR="00DD2474" w:rsidRPr="00311A10" w:rsidRDefault="00DD2474" w:rsidP="00DD2474">
      <w:pPr>
        <w:jc w:val="both"/>
      </w:pPr>
    </w:p>
    <w:p w:rsidR="00DD2474" w:rsidRPr="00A93FB2" w:rsidRDefault="00DD2474" w:rsidP="00DD2474">
      <w:pPr>
        <w:spacing w:line="360" w:lineRule="auto"/>
        <w:jc w:val="both"/>
        <w:rPr>
          <w:sz w:val="26"/>
          <w:szCs w:val="26"/>
        </w:rPr>
      </w:pPr>
    </w:p>
    <w:p w:rsidR="00DD2474" w:rsidRPr="00A93FB2" w:rsidRDefault="00DD2474" w:rsidP="00DD2474">
      <w:pPr>
        <w:shd w:val="clear" w:color="auto" w:fill="FFFFFF"/>
        <w:ind w:hanging="851"/>
        <w:jc w:val="both"/>
        <w:rPr>
          <w:color w:val="000000"/>
          <w:spacing w:val="4"/>
          <w:sz w:val="26"/>
          <w:szCs w:val="26"/>
        </w:rPr>
      </w:pPr>
      <w:r w:rsidRPr="00A93FB2">
        <w:rPr>
          <w:spacing w:val="3"/>
          <w:sz w:val="26"/>
          <w:szCs w:val="26"/>
        </w:rPr>
        <w:t xml:space="preserve">                       Анализ поступивших в  администрацию  Покровского сельского поселения обращений за   </w:t>
      </w:r>
      <w:r>
        <w:rPr>
          <w:color w:val="000000"/>
          <w:spacing w:val="3"/>
          <w:sz w:val="26"/>
          <w:szCs w:val="26"/>
        </w:rPr>
        <w:t xml:space="preserve"> 2024</w:t>
      </w:r>
      <w:r w:rsidRPr="00A93FB2">
        <w:rPr>
          <w:color w:val="000000"/>
          <w:spacing w:val="3"/>
          <w:sz w:val="26"/>
          <w:szCs w:val="26"/>
        </w:rPr>
        <w:t xml:space="preserve">  год по сравнению с </w:t>
      </w:r>
      <w:r>
        <w:rPr>
          <w:color w:val="000000"/>
          <w:spacing w:val="3"/>
          <w:sz w:val="26"/>
          <w:szCs w:val="26"/>
        </w:rPr>
        <w:t xml:space="preserve"> 2023</w:t>
      </w:r>
      <w:r w:rsidRPr="00A93FB2">
        <w:rPr>
          <w:color w:val="000000"/>
          <w:spacing w:val="3"/>
          <w:sz w:val="26"/>
          <w:szCs w:val="26"/>
        </w:rPr>
        <w:t xml:space="preserve"> годом, показал, что их тематика</w:t>
      </w:r>
      <w:r>
        <w:rPr>
          <w:color w:val="000000"/>
          <w:spacing w:val="3"/>
          <w:sz w:val="26"/>
          <w:szCs w:val="26"/>
        </w:rPr>
        <w:t xml:space="preserve"> </w:t>
      </w:r>
      <w:r w:rsidRPr="00A93FB2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не </w:t>
      </w:r>
      <w:r w:rsidRPr="00A93FB2">
        <w:rPr>
          <w:color w:val="000000"/>
          <w:spacing w:val="4"/>
          <w:sz w:val="26"/>
          <w:szCs w:val="26"/>
        </w:rPr>
        <w:t>изменилась</w:t>
      </w:r>
      <w:r>
        <w:rPr>
          <w:color w:val="000000"/>
          <w:spacing w:val="4"/>
          <w:sz w:val="26"/>
          <w:szCs w:val="26"/>
        </w:rPr>
        <w:t xml:space="preserve"> </w:t>
      </w:r>
      <w:r w:rsidRPr="00A93FB2">
        <w:rPr>
          <w:color w:val="000000"/>
          <w:spacing w:val="4"/>
          <w:sz w:val="26"/>
          <w:szCs w:val="26"/>
        </w:rPr>
        <w:t>.</w:t>
      </w:r>
    </w:p>
    <w:p w:rsidR="00DD2474" w:rsidRPr="00A93FB2" w:rsidRDefault="00DD2474" w:rsidP="00DD2474">
      <w:pPr>
        <w:shd w:val="clear" w:color="auto" w:fill="FFFFFF"/>
        <w:ind w:firstLine="708"/>
        <w:jc w:val="both"/>
        <w:rPr>
          <w:color w:val="000000"/>
          <w:spacing w:val="1"/>
          <w:sz w:val="26"/>
          <w:szCs w:val="26"/>
        </w:rPr>
      </w:pPr>
      <w:r w:rsidRPr="00A93FB2">
        <w:rPr>
          <w:color w:val="000000"/>
          <w:spacing w:val="1"/>
          <w:sz w:val="26"/>
          <w:szCs w:val="26"/>
        </w:rPr>
        <w:t xml:space="preserve">Тематика обращений граждан  в администрацию Покровского  сельского  поселения  в </w:t>
      </w:r>
      <w:r>
        <w:rPr>
          <w:color w:val="000000"/>
          <w:spacing w:val="1"/>
          <w:sz w:val="26"/>
          <w:szCs w:val="26"/>
        </w:rPr>
        <w:t xml:space="preserve"> 2024</w:t>
      </w:r>
      <w:r w:rsidRPr="00A93FB2">
        <w:rPr>
          <w:color w:val="000000"/>
          <w:spacing w:val="1"/>
          <w:sz w:val="26"/>
          <w:szCs w:val="26"/>
        </w:rPr>
        <w:t xml:space="preserve"> году  в процентном отношении от общего числа поступивших обращений  в  сравнении  с   </w:t>
      </w:r>
      <w:r>
        <w:rPr>
          <w:color w:val="000000"/>
          <w:spacing w:val="1"/>
          <w:sz w:val="26"/>
          <w:szCs w:val="26"/>
        </w:rPr>
        <w:t xml:space="preserve"> 2023</w:t>
      </w:r>
      <w:r w:rsidRPr="00A93FB2">
        <w:rPr>
          <w:color w:val="000000"/>
          <w:spacing w:val="1"/>
          <w:sz w:val="26"/>
          <w:szCs w:val="26"/>
        </w:rPr>
        <w:t xml:space="preserve"> годом  распределилась следующим образом:</w:t>
      </w:r>
    </w:p>
    <w:p w:rsidR="00DD2474" w:rsidRPr="00A93FB2" w:rsidRDefault="00DD2474" w:rsidP="00DD2474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9"/>
        <w:gridCol w:w="3749"/>
        <w:gridCol w:w="2976"/>
      </w:tblGrid>
      <w:tr w:rsidR="00DD2474" w:rsidRPr="00A93FB2" w:rsidTr="00E43251">
        <w:tc>
          <w:tcPr>
            <w:tcW w:w="358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374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  2023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 год</w:t>
            </w:r>
          </w:p>
        </w:tc>
        <w:tc>
          <w:tcPr>
            <w:tcW w:w="2976" w:type="dxa"/>
          </w:tcPr>
          <w:p w:rsidR="00DD2474" w:rsidRDefault="00DD2474" w:rsidP="00E43251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2024 год</w:t>
            </w:r>
          </w:p>
        </w:tc>
      </w:tr>
      <w:tr w:rsidR="00DD2474" w:rsidRPr="00A93FB2" w:rsidTr="00E43251">
        <w:tc>
          <w:tcPr>
            <w:tcW w:w="358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 Государство, общество, политика</w:t>
            </w:r>
          </w:p>
        </w:tc>
        <w:tc>
          <w:tcPr>
            <w:tcW w:w="374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              0</w:t>
            </w:r>
          </w:p>
        </w:tc>
        <w:tc>
          <w:tcPr>
            <w:tcW w:w="2976" w:type="dxa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                  0</w:t>
            </w:r>
          </w:p>
        </w:tc>
      </w:tr>
      <w:tr w:rsidR="00DD2474" w:rsidRPr="00A93FB2" w:rsidTr="00E43251">
        <w:tc>
          <w:tcPr>
            <w:tcW w:w="358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>Социальная сфера</w:t>
            </w:r>
          </w:p>
        </w:tc>
        <w:tc>
          <w:tcPr>
            <w:tcW w:w="374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              </w:t>
            </w:r>
            <w:r>
              <w:rPr>
                <w:color w:val="000000"/>
                <w:spacing w:val="1"/>
                <w:sz w:val="26"/>
                <w:szCs w:val="26"/>
              </w:rPr>
              <w:t>0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% (</w:t>
            </w:r>
            <w:r>
              <w:rPr>
                <w:color w:val="000000"/>
                <w:spacing w:val="1"/>
                <w:sz w:val="26"/>
                <w:szCs w:val="26"/>
              </w:rPr>
              <w:t>0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                    0%</w:t>
            </w:r>
          </w:p>
        </w:tc>
      </w:tr>
      <w:tr w:rsidR="00DD2474" w:rsidRPr="00A93FB2" w:rsidTr="00E43251">
        <w:tc>
          <w:tcPr>
            <w:tcW w:w="358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Экономика </w:t>
            </w:r>
          </w:p>
        </w:tc>
        <w:tc>
          <w:tcPr>
            <w:tcW w:w="374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              </w:t>
            </w:r>
            <w:r>
              <w:rPr>
                <w:color w:val="000000"/>
                <w:spacing w:val="1"/>
                <w:sz w:val="26"/>
                <w:szCs w:val="26"/>
              </w:rPr>
              <w:t>100% (7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                100 %(4)</w:t>
            </w:r>
          </w:p>
        </w:tc>
      </w:tr>
      <w:tr w:rsidR="00DD2474" w:rsidRPr="00A93FB2" w:rsidTr="00E43251">
        <w:tc>
          <w:tcPr>
            <w:tcW w:w="358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374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               0</w:t>
            </w:r>
            <w:r>
              <w:rPr>
                <w:color w:val="000000"/>
                <w:spacing w:val="1"/>
                <w:sz w:val="26"/>
                <w:szCs w:val="26"/>
              </w:rPr>
              <w:t>%</w:t>
            </w:r>
          </w:p>
        </w:tc>
        <w:tc>
          <w:tcPr>
            <w:tcW w:w="2976" w:type="dxa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                0 %</w:t>
            </w:r>
          </w:p>
        </w:tc>
      </w:tr>
      <w:tr w:rsidR="00DD2474" w:rsidRPr="00A93FB2" w:rsidTr="00E43251">
        <w:tc>
          <w:tcPr>
            <w:tcW w:w="358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3749" w:type="dxa"/>
            <w:shd w:val="clear" w:color="auto" w:fill="auto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               </w:t>
            </w:r>
            <w:r>
              <w:rPr>
                <w:color w:val="000000"/>
                <w:spacing w:val="1"/>
                <w:sz w:val="26"/>
                <w:szCs w:val="26"/>
              </w:rPr>
              <w:t>0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%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 (0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DD2474" w:rsidRPr="00A93FB2" w:rsidRDefault="00DD2474" w:rsidP="00E43251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                 0% (0)</w:t>
            </w:r>
          </w:p>
        </w:tc>
      </w:tr>
    </w:tbl>
    <w:p w:rsidR="00DD2474" w:rsidRPr="00A93FB2" w:rsidRDefault="00DD2474" w:rsidP="00DD2474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p w:rsidR="00DD2474" w:rsidRPr="00736561" w:rsidRDefault="00DD2474" w:rsidP="00DD2474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 w:rsidRPr="00736561">
        <w:rPr>
          <w:spacing w:val="1"/>
          <w:sz w:val="26"/>
          <w:szCs w:val="26"/>
        </w:rPr>
        <w:t xml:space="preserve">Из  поступивших  4 обращений  2024 году   к </w:t>
      </w:r>
      <w:r w:rsidRPr="00736561">
        <w:rPr>
          <w:spacing w:val="3"/>
          <w:sz w:val="26"/>
          <w:szCs w:val="26"/>
        </w:rPr>
        <w:t xml:space="preserve">  тематическому  разделу</w:t>
      </w:r>
      <w:r w:rsidRPr="00736561">
        <w:rPr>
          <w:bCs/>
          <w:sz w:val="26"/>
          <w:szCs w:val="26"/>
        </w:rPr>
        <w:t xml:space="preserve"> </w:t>
      </w:r>
      <w:r w:rsidRPr="00736561">
        <w:rPr>
          <w:bCs/>
          <w:sz w:val="26"/>
          <w:szCs w:val="26"/>
          <w:lang w:val="en-US"/>
        </w:rPr>
        <w:t>III</w:t>
      </w:r>
      <w:r w:rsidRPr="00736561">
        <w:rPr>
          <w:spacing w:val="3"/>
          <w:sz w:val="26"/>
          <w:szCs w:val="26"/>
        </w:rPr>
        <w:t xml:space="preserve">  </w:t>
      </w:r>
      <w:r w:rsidRPr="00736561">
        <w:rPr>
          <w:bCs/>
          <w:sz w:val="26"/>
          <w:szCs w:val="26"/>
        </w:rPr>
        <w:t>«Экономика» - относится  4   обращения   или 100%  из всех поступивших.</w:t>
      </w:r>
    </w:p>
    <w:p w:rsidR="00DD2474" w:rsidRPr="00736561" w:rsidRDefault="00DD2474" w:rsidP="00DD2474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 w:rsidRPr="00736561">
        <w:rPr>
          <w:spacing w:val="1"/>
          <w:sz w:val="26"/>
          <w:szCs w:val="26"/>
        </w:rPr>
        <w:t xml:space="preserve"> По сравнению с 2023 годом: Из  поступивших  7 обращений  2023 году   к </w:t>
      </w:r>
      <w:r w:rsidRPr="00736561">
        <w:rPr>
          <w:spacing w:val="3"/>
          <w:sz w:val="26"/>
          <w:szCs w:val="26"/>
        </w:rPr>
        <w:t xml:space="preserve">  тематическому  разделу</w:t>
      </w:r>
      <w:r w:rsidRPr="00736561">
        <w:rPr>
          <w:bCs/>
          <w:sz w:val="26"/>
          <w:szCs w:val="26"/>
        </w:rPr>
        <w:t xml:space="preserve"> </w:t>
      </w:r>
      <w:r w:rsidRPr="00736561">
        <w:rPr>
          <w:bCs/>
          <w:sz w:val="26"/>
          <w:szCs w:val="26"/>
          <w:lang w:val="en-US"/>
        </w:rPr>
        <w:t>III</w:t>
      </w:r>
      <w:r w:rsidRPr="00736561">
        <w:rPr>
          <w:spacing w:val="3"/>
          <w:sz w:val="26"/>
          <w:szCs w:val="26"/>
        </w:rPr>
        <w:t xml:space="preserve">  </w:t>
      </w:r>
      <w:r w:rsidRPr="00736561">
        <w:rPr>
          <w:bCs/>
          <w:sz w:val="26"/>
          <w:szCs w:val="26"/>
        </w:rPr>
        <w:t>«Экономика» - относится  7   обращений   или 100%  из всех поступивших</w:t>
      </w:r>
    </w:p>
    <w:p w:rsidR="00DD2474" w:rsidRPr="00736561" w:rsidRDefault="00DD2474" w:rsidP="00DD2474">
      <w:pPr>
        <w:jc w:val="both"/>
        <w:rPr>
          <w:sz w:val="26"/>
          <w:szCs w:val="26"/>
        </w:rPr>
      </w:pPr>
      <w:r w:rsidRPr="00736561">
        <w:rPr>
          <w:spacing w:val="1"/>
          <w:sz w:val="26"/>
          <w:szCs w:val="26"/>
        </w:rPr>
        <w:t xml:space="preserve">      В 2024 году   все обращения касались    тематического   раздела  </w:t>
      </w:r>
      <w:r w:rsidRPr="00736561">
        <w:rPr>
          <w:bCs/>
          <w:sz w:val="26"/>
          <w:szCs w:val="26"/>
        </w:rPr>
        <w:t>«Экономика»</w:t>
      </w:r>
      <w:r w:rsidRPr="00736561">
        <w:rPr>
          <w:spacing w:val="1"/>
          <w:sz w:val="26"/>
          <w:szCs w:val="26"/>
        </w:rPr>
        <w:t xml:space="preserve">  тематика «Хозяйственная деятельность» (4 обращения  или 100 % от общего числа обращений</w:t>
      </w:r>
      <w:r w:rsidRPr="00736561">
        <w:rPr>
          <w:sz w:val="26"/>
          <w:szCs w:val="26"/>
        </w:rPr>
        <w:t xml:space="preserve">), </w:t>
      </w:r>
      <w:r w:rsidRPr="00736561">
        <w:rPr>
          <w:spacing w:val="1"/>
          <w:sz w:val="26"/>
          <w:szCs w:val="26"/>
        </w:rPr>
        <w:t xml:space="preserve">  тема «Градостроительство и архитектура» по вопросам: «</w:t>
      </w:r>
      <w:r w:rsidRPr="00736561">
        <w:rPr>
          <w:color w:val="000000"/>
          <w:sz w:val="26"/>
          <w:szCs w:val="26"/>
        </w:rPr>
        <w:t xml:space="preserve">Комплексное благоустройство» - 2 обращения  или 50 %   </w:t>
      </w:r>
      <w:r w:rsidRPr="00736561">
        <w:rPr>
          <w:spacing w:val="1"/>
          <w:sz w:val="26"/>
          <w:szCs w:val="26"/>
        </w:rPr>
        <w:t xml:space="preserve"> от общего числа обращений  тематического раздела </w:t>
      </w:r>
      <w:r w:rsidRPr="00736561">
        <w:rPr>
          <w:sz w:val="26"/>
          <w:szCs w:val="26"/>
        </w:rPr>
        <w:t>«</w:t>
      </w:r>
      <w:r w:rsidRPr="00736561">
        <w:rPr>
          <w:bCs/>
          <w:sz w:val="26"/>
          <w:szCs w:val="26"/>
        </w:rPr>
        <w:t>Экономика</w:t>
      </w:r>
      <w:r w:rsidRPr="00736561">
        <w:rPr>
          <w:sz w:val="26"/>
          <w:szCs w:val="26"/>
        </w:rPr>
        <w:t>»</w:t>
      </w:r>
      <w:r w:rsidRPr="00736561">
        <w:rPr>
          <w:spacing w:val="1"/>
          <w:sz w:val="26"/>
          <w:szCs w:val="26"/>
        </w:rPr>
        <w:t xml:space="preserve"> «</w:t>
      </w:r>
      <w:r w:rsidRPr="00736561">
        <w:rPr>
          <w:sz w:val="26"/>
          <w:szCs w:val="26"/>
        </w:rPr>
        <w:t>Уличное освещение</w:t>
      </w:r>
      <w:r w:rsidRPr="00736561">
        <w:rPr>
          <w:spacing w:val="1"/>
          <w:sz w:val="26"/>
          <w:szCs w:val="26"/>
        </w:rPr>
        <w:t xml:space="preserve">» – 2 обращения или 50% от общего числа обращений  тематического раздела </w:t>
      </w:r>
      <w:r w:rsidRPr="00736561">
        <w:rPr>
          <w:sz w:val="26"/>
          <w:szCs w:val="26"/>
        </w:rPr>
        <w:t>«</w:t>
      </w:r>
      <w:r w:rsidRPr="00736561">
        <w:rPr>
          <w:bCs/>
          <w:sz w:val="26"/>
          <w:szCs w:val="26"/>
        </w:rPr>
        <w:t>Экономика</w:t>
      </w:r>
      <w:r w:rsidRPr="00736561">
        <w:rPr>
          <w:sz w:val="26"/>
          <w:szCs w:val="26"/>
        </w:rPr>
        <w:t>».</w:t>
      </w:r>
    </w:p>
    <w:p w:rsidR="00DD2474" w:rsidRPr="00736561" w:rsidRDefault="00DD2474" w:rsidP="00DD2474">
      <w:pPr>
        <w:jc w:val="both"/>
        <w:rPr>
          <w:sz w:val="26"/>
          <w:szCs w:val="26"/>
        </w:rPr>
      </w:pPr>
      <w:r w:rsidRPr="00736561">
        <w:rPr>
          <w:sz w:val="26"/>
          <w:szCs w:val="26"/>
        </w:rPr>
        <w:t xml:space="preserve">   В сравнении с 2023 годом:</w:t>
      </w:r>
    </w:p>
    <w:p w:rsidR="00DD2474" w:rsidRPr="00736561" w:rsidRDefault="00DD2474" w:rsidP="00DD2474">
      <w:pPr>
        <w:jc w:val="both"/>
        <w:rPr>
          <w:sz w:val="26"/>
          <w:szCs w:val="26"/>
        </w:rPr>
      </w:pPr>
      <w:r w:rsidRPr="00736561">
        <w:rPr>
          <w:spacing w:val="1"/>
          <w:sz w:val="26"/>
          <w:szCs w:val="26"/>
        </w:rPr>
        <w:t xml:space="preserve">      В 2023 году  основное место  в тематическом  разделе </w:t>
      </w:r>
      <w:r w:rsidRPr="00736561">
        <w:rPr>
          <w:bCs/>
          <w:sz w:val="26"/>
          <w:szCs w:val="26"/>
        </w:rPr>
        <w:t>«Экономика»</w:t>
      </w:r>
      <w:r w:rsidRPr="00736561">
        <w:rPr>
          <w:spacing w:val="1"/>
          <w:sz w:val="26"/>
          <w:szCs w:val="26"/>
        </w:rPr>
        <w:t xml:space="preserve"> занимала  тематика «Хозяйственная деятельность» (5 обращений или 70 % от общего числа обращений  тематического раздела </w:t>
      </w:r>
      <w:r w:rsidRPr="00736561">
        <w:rPr>
          <w:sz w:val="26"/>
          <w:szCs w:val="26"/>
        </w:rPr>
        <w:t>«</w:t>
      </w:r>
      <w:r w:rsidRPr="00736561">
        <w:rPr>
          <w:bCs/>
          <w:sz w:val="26"/>
          <w:szCs w:val="26"/>
        </w:rPr>
        <w:t>Экономика</w:t>
      </w:r>
      <w:r w:rsidRPr="00736561">
        <w:rPr>
          <w:sz w:val="26"/>
          <w:szCs w:val="26"/>
        </w:rPr>
        <w:t xml:space="preserve">»), </w:t>
      </w:r>
      <w:r w:rsidRPr="00736561">
        <w:rPr>
          <w:spacing w:val="1"/>
          <w:sz w:val="26"/>
          <w:szCs w:val="26"/>
        </w:rPr>
        <w:t xml:space="preserve">  тема «Градостроительство и архитектура» по вопросам: «</w:t>
      </w:r>
      <w:r w:rsidRPr="00736561">
        <w:rPr>
          <w:color w:val="000000"/>
          <w:sz w:val="26"/>
          <w:szCs w:val="26"/>
        </w:rPr>
        <w:t xml:space="preserve">Комплексное благоустройство» - 1обращение или 14 %   </w:t>
      </w:r>
      <w:r w:rsidRPr="00736561">
        <w:rPr>
          <w:spacing w:val="1"/>
          <w:sz w:val="26"/>
          <w:szCs w:val="26"/>
        </w:rPr>
        <w:t xml:space="preserve"> от общего числа обращений  тематического раздела </w:t>
      </w:r>
      <w:r w:rsidRPr="00736561">
        <w:rPr>
          <w:sz w:val="26"/>
          <w:szCs w:val="26"/>
        </w:rPr>
        <w:t>«</w:t>
      </w:r>
      <w:r w:rsidRPr="00736561">
        <w:rPr>
          <w:bCs/>
          <w:sz w:val="26"/>
          <w:szCs w:val="26"/>
        </w:rPr>
        <w:t>Экономика</w:t>
      </w:r>
      <w:r w:rsidRPr="00736561">
        <w:rPr>
          <w:sz w:val="26"/>
          <w:szCs w:val="26"/>
        </w:rPr>
        <w:t>»</w:t>
      </w:r>
      <w:r w:rsidRPr="00736561">
        <w:rPr>
          <w:spacing w:val="1"/>
          <w:sz w:val="26"/>
          <w:szCs w:val="26"/>
        </w:rPr>
        <w:t xml:space="preserve"> «</w:t>
      </w:r>
      <w:r w:rsidRPr="00736561">
        <w:rPr>
          <w:sz w:val="26"/>
          <w:szCs w:val="26"/>
        </w:rPr>
        <w:t>Уличное освещение</w:t>
      </w:r>
      <w:r w:rsidRPr="00736561">
        <w:rPr>
          <w:spacing w:val="1"/>
          <w:sz w:val="26"/>
          <w:szCs w:val="26"/>
        </w:rPr>
        <w:t xml:space="preserve">» – 2 обращения или 28% от общего числа обращений  тематического раздела </w:t>
      </w:r>
      <w:r w:rsidRPr="00736561">
        <w:rPr>
          <w:sz w:val="26"/>
          <w:szCs w:val="26"/>
        </w:rPr>
        <w:t>«</w:t>
      </w:r>
      <w:r w:rsidRPr="00736561">
        <w:rPr>
          <w:bCs/>
          <w:sz w:val="26"/>
          <w:szCs w:val="26"/>
        </w:rPr>
        <w:t>Экономика</w:t>
      </w:r>
      <w:r w:rsidRPr="00736561">
        <w:rPr>
          <w:sz w:val="26"/>
          <w:szCs w:val="26"/>
        </w:rPr>
        <w:t xml:space="preserve">»,  и по вопросу </w:t>
      </w:r>
      <w:r w:rsidRPr="00736561">
        <w:rPr>
          <w:sz w:val="26"/>
          <w:szCs w:val="26"/>
        </w:rPr>
        <w:lastRenderedPageBreak/>
        <w:t>«</w:t>
      </w:r>
      <w:r w:rsidRPr="00736561">
        <w:rPr>
          <w:color w:val="000000"/>
          <w:sz w:val="26"/>
          <w:szCs w:val="26"/>
        </w:rPr>
        <w:t>Уборка снега, опавших листьев, мусора и посторонних предметов</w:t>
      </w:r>
      <w:r w:rsidRPr="00736561">
        <w:rPr>
          <w:sz w:val="26"/>
          <w:szCs w:val="26"/>
        </w:rPr>
        <w:t>»- 1 обращение  или 14 %</w:t>
      </w:r>
      <w:r w:rsidRPr="00736561">
        <w:rPr>
          <w:spacing w:val="1"/>
          <w:sz w:val="26"/>
          <w:szCs w:val="26"/>
        </w:rPr>
        <w:t xml:space="preserve"> от общего числа обращений  тематического раздела </w:t>
      </w:r>
      <w:r w:rsidRPr="00736561">
        <w:rPr>
          <w:sz w:val="26"/>
          <w:szCs w:val="26"/>
        </w:rPr>
        <w:t>«</w:t>
      </w:r>
      <w:r w:rsidRPr="00736561">
        <w:rPr>
          <w:bCs/>
          <w:sz w:val="26"/>
          <w:szCs w:val="26"/>
        </w:rPr>
        <w:t>Экономика</w:t>
      </w:r>
      <w:r w:rsidRPr="00736561">
        <w:rPr>
          <w:sz w:val="26"/>
          <w:szCs w:val="26"/>
        </w:rPr>
        <w:t>».</w:t>
      </w:r>
    </w:p>
    <w:p w:rsidR="00DD2474" w:rsidRPr="00736561" w:rsidRDefault="00DD2474" w:rsidP="00DD2474">
      <w:pPr>
        <w:jc w:val="both"/>
        <w:rPr>
          <w:sz w:val="26"/>
          <w:szCs w:val="26"/>
        </w:rPr>
      </w:pPr>
      <w:r w:rsidRPr="00736561">
        <w:rPr>
          <w:spacing w:val="1"/>
          <w:sz w:val="26"/>
          <w:szCs w:val="26"/>
        </w:rPr>
        <w:t xml:space="preserve">   По тематике  «</w:t>
      </w:r>
      <w:r w:rsidRPr="00736561">
        <w:rPr>
          <w:bCs/>
          <w:sz w:val="26"/>
          <w:szCs w:val="26"/>
        </w:rPr>
        <w:t>Природные ресурсы и охрана окружающей природной среды</w:t>
      </w:r>
      <w:r w:rsidRPr="00736561">
        <w:rPr>
          <w:spacing w:val="1"/>
          <w:sz w:val="26"/>
          <w:szCs w:val="26"/>
        </w:rPr>
        <w:t>»  тема</w:t>
      </w:r>
      <w:r w:rsidRPr="00736561">
        <w:rPr>
          <w:bCs/>
          <w:sz w:val="26"/>
          <w:szCs w:val="26"/>
        </w:rPr>
        <w:t xml:space="preserve"> Использование и охрана земель (за исключением международного сотрудничества) по вопросу «</w:t>
      </w:r>
      <w:r w:rsidRPr="00736561">
        <w:rPr>
          <w:sz w:val="26"/>
          <w:szCs w:val="26"/>
        </w:rPr>
        <w:t>Защита прав на землю и рассмотрение земельных споров» - одно обращение или 14%</w:t>
      </w:r>
      <w:r w:rsidRPr="00736561">
        <w:rPr>
          <w:spacing w:val="1"/>
          <w:sz w:val="26"/>
          <w:szCs w:val="26"/>
        </w:rPr>
        <w:t xml:space="preserve">  от общего числа обращений  тематического раздела </w:t>
      </w:r>
      <w:r w:rsidRPr="00736561">
        <w:rPr>
          <w:sz w:val="26"/>
          <w:szCs w:val="26"/>
        </w:rPr>
        <w:t>«</w:t>
      </w:r>
      <w:r w:rsidRPr="00736561">
        <w:rPr>
          <w:bCs/>
          <w:sz w:val="26"/>
          <w:szCs w:val="26"/>
        </w:rPr>
        <w:t>Экономика</w:t>
      </w:r>
      <w:r w:rsidRPr="00736561">
        <w:rPr>
          <w:sz w:val="26"/>
          <w:szCs w:val="26"/>
        </w:rPr>
        <w:t>».</w:t>
      </w:r>
      <w:r w:rsidRPr="00736561">
        <w:rPr>
          <w:spacing w:val="1"/>
          <w:sz w:val="26"/>
          <w:szCs w:val="26"/>
        </w:rPr>
        <w:t xml:space="preserve"> По сравнению с 2024 годом: обращения по тематике</w:t>
      </w:r>
      <w:r w:rsidRPr="00736561">
        <w:rPr>
          <w:bCs/>
          <w:sz w:val="26"/>
          <w:szCs w:val="26"/>
        </w:rPr>
        <w:t xml:space="preserve"> Природные ресурсы и охрана окружающей природной среды</w:t>
      </w:r>
      <w:r w:rsidRPr="00736561">
        <w:rPr>
          <w:spacing w:val="1"/>
          <w:sz w:val="26"/>
          <w:szCs w:val="26"/>
        </w:rPr>
        <w:t>»  тема</w:t>
      </w:r>
      <w:r w:rsidRPr="00736561">
        <w:rPr>
          <w:bCs/>
          <w:sz w:val="26"/>
          <w:szCs w:val="26"/>
        </w:rPr>
        <w:t xml:space="preserve"> Использование и охрана земель (за исключением международного сотрудничества) по вопросу «</w:t>
      </w:r>
      <w:r w:rsidRPr="00736561">
        <w:rPr>
          <w:sz w:val="26"/>
          <w:szCs w:val="26"/>
        </w:rPr>
        <w:t>Защита прав на землю и рассмотрение земельных споров»</w:t>
      </w:r>
      <w:r w:rsidRPr="00736561">
        <w:rPr>
          <w:spacing w:val="1"/>
          <w:sz w:val="26"/>
          <w:szCs w:val="26"/>
        </w:rPr>
        <w:t xml:space="preserve">  не поступали.  </w:t>
      </w:r>
    </w:p>
    <w:p w:rsidR="00DD2474" w:rsidRPr="00736561" w:rsidRDefault="00DD2474" w:rsidP="00DD2474">
      <w:pPr>
        <w:jc w:val="both"/>
        <w:rPr>
          <w:sz w:val="26"/>
          <w:szCs w:val="26"/>
        </w:rPr>
      </w:pPr>
      <w:r w:rsidRPr="00736561">
        <w:rPr>
          <w:spacing w:val="1"/>
          <w:sz w:val="26"/>
          <w:szCs w:val="26"/>
        </w:rPr>
        <w:t xml:space="preserve">      По тематике  «</w:t>
      </w:r>
      <w:r w:rsidRPr="00736561">
        <w:rPr>
          <w:bCs/>
          <w:sz w:val="26"/>
          <w:szCs w:val="26"/>
        </w:rPr>
        <w:t>Информация и информатизация</w:t>
      </w:r>
      <w:r w:rsidRPr="00736561">
        <w:rPr>
          <w:spacing w:val="1"/>
          <w:sz w:val="26"/>
          <w:szCs w:val="26"/>
        </w:rPr>
        <w:t>»  тема</w:t>
      </w:r>
      <w:r w:rsidRPr="00736561">
        <w:rPr>
          <w:bCs/>
          <w:sz w:val="26"/>
          <w:szCs w:val="26"/>
        </w:rPr>
        <w:t xml:space="preserve"> «Информационные ресурсы. Пользование информационными ресурсами» по вопросу «</w:t>
      </w:r>
      <w:r w:rsidRPr="00736561">
        <w:rPr>
          <w:sz w:val="26"/>
          <w:szCs w:val="26"/>
        </w:rPr>
        <w:t>Запросы архивных данных»  - одно обращение или 14%</w:t>
      </w:r>
      <w:r w:rsidRPr="00736561">
        <w:rPr>
          <w:spacing w:val="1"/>
          <w:sz w:val="26"/>
          <w:szCs w:val="26"/>
        </w:rPr>
        <w:t xml:space="preserve">  от общего числа обращений  тематического раздела </w:t>
      </w:r>
      <w:r w:rsidRPr="00736561">
        <w:rPr>
          <w:sz w:val="26"/>
          <w:szCs w:val="26"/>
        </w:rPr>
        <w:t>«</w:t>
      </w:r>
      <w:r w:rsidRPr="00736561">
        <w:rPr>
          <w:bCs/>
          <w:sz w:val="26"/>
          <w:szCs w:val="26"/>
        </w:rPr>
        <w:t>Экономика</w:t>
      </w:r>
      <w:r w:rsidRPr="00736561">
        <w:rPr>
          <w:sz w:val="26"/>
          <w:szCs w:val="26"/>
        </w:rPr>
        <w:t xml:space="preserve">». По сравнению с 2024 годом: </w:t>
      </w:r>
      <w:r w:rsidRPr="00736561">
        <w:rPr>
          <w:spacing w:val="1"/>
          <w:sz w:val="26"/>
          <w:szCs w:val="26"/>
        </w:rPr>
        <w:t>По тематике  «</w:t>
      </w:r>
      <w:r w:rsidRPr="00736561">
        <w:rPr>
          <w:bCs/>
          <w:sz w:val="26"/>
          <w:szCs w:val="26"/>
        </w:rPr>
        <w:t>Информация и информатизация</w:t>
      </w:r>
      <w:r w:rsidRPr="00736561">
        <w:rPr>
          <w:spacing w:val="1"/>
          <w:sz w:val="26"/>
          <w:szCs w:val="26"/>
        </w:rPr>
        <w:t>»  тема</w:t>
      </w:r>
      <w:r w:rsidRPr="00736561">
        <w:rPr>
          <w:bCs/>
          <w:sz w:val="26"/>
          <w:szCs w:val="26"/>
        </w:rPr>
        <w:t xml:space="preserve"> «Информационные ресурсы. Пользование информационными ресурсами» по вопросу «</w:t>
      </w:r>
      <w:r w:rsidRPr="00736561">
        <w:rPr>
          <w:sz w:val="26"/>
          <w:szCs w:val="26"/>
        </w:rPr>
        <w:t>Запросы архивных данных»  обращения не поступали.</w:t>
      </w:r>
    </w:p>
    <w:p w:rsidR="00DD2474" w:rsidRPr="00736561" w:rsidRDefault="00DD2474" w:rsidP="00DD2474">
      <w:pPr>
        <w:jc w:val="both"/>
        <w:rPr>
          <w:spacing w:val="1"/>
          <w:sz w:val="26"/>
          <w:szCs w:val="26"/>
        </w:rPr>
      </w:pPr>
      <w:r w:rsidRPr="00736561">
        <w:rPr>
          <w:spacing w:val="1"/>
          <w:sz w:val="26"/>
          <w:szCs w:val="26"/>
        </w:rPr>
        <w:t xml:space="preserve">               По сравнению с 2023 годом в 2024 году   количество обращений по тематическому разделу «Экономика»  не изменилось.  Уменьшилось количество обращений по вопросам ««</w:t>
      </w:r>
      <w:r w:rsidRPr="00736561">
        <w:rPr>
          <w:color w:val="000000"/>
          <w:sz w:val="26"/>
          <w:szCs w:val="26"/>
        </w:rPr>
        <w:t>Комплексное благоустройство» на 50% ,  по вопросам «Уборка снега, опавших листьев, мусора и посторонних предметов»,</w:t>
      </w:r>
      <w:r w:rsidRPr="00736561">
        <w:rPr>
          <w:sz w:val="26"/>
          <w:szCs w:val="26"/>
        </w:rPr>
        <w:t xml:space="preserve"> Защита прав на землю и рассмотрение земельных споров, Запросы архивных данных</w:t>
      </w:r>
      <w:r w:rsidRPr="00736561">
        <w:rPr>
          <w:color w:val="000000"/>
          <w:sz w:val="26"/>
          <w:szCs w:val="26"/>
        </w:rPr>
        <w:t xml:space="preserve"> - обращения  в 2024 году не поступали. Количество обращений по вопросу «Уличное освещение» осталось на прежнем уровне- 2 обращения.</w:t>
      </w:r>
      <w:r w:rsidRPr="00736561">
        <w:rPr>
          <w:sz w:val="26"/>
          <w:szCs w:val="26"/>
        </w:rPr>
        <w:t xml:space="preserve"> </w:t>
      </w:r>
    </w:p>
    <w:p w:rsidR="00DD2474" w:rsidRPr="00736561" w:rsidRDefault="00DD2474" w:rsidP="00DD2474">
      <w:pPr>
        <w:jc w:val="both"/>
        <w:rPr>
          <w:sz w:val="26"/>
          <w:szCs w:val="26"/>
        </w:rPr>
      </w:pPr>
      <w:r w:rsidRPr="00736561">
        <w:rPr>
          <w:sz w:val="26"/>
          <w:szCs w:val="26"/>
        </w:rPr>
        <w:t xml:space="preserve">    В  2024 году и в 2023 году по тематическим   разделам: «</w:t>
      </w:r>
      <w:r w:rsidRPr="00736561">
        <w:rPr>
          <w:bCs/>
          <w:sz w:val="26"/>
          <w:szCs w:val="26"/>
        </w:rPr>
        <w:t xml:space="preserve"> Государство, общество, политика», «</w:t>
      </w:r>
      <w:r w:rsidRPr="00736561">
        <w:rPr>
          <w:color w:val="000000"/>
          <w:spacing w:val="1"/>
          <w:sz w:val="26"/>
          <w:szCs w:val="26"/>
        </w:rPr>
        <w:t>Социальная сфера</w:t>
      </w:r>
      <w:r w:rsidRPr="00736561">
        <w:rPr>
          <w:bCs/>
          <w:sz w:val="26"/>
          <w:szCs w:val="26"/>
        </w:rPr>
        <w:t>», «</w:t>
      </w:r>
      <w:r w:rsidRPr="00736561">
        <w:rPr>
          <w:color w:val="000000"/>
          <w:spacing w:val="1"/>
          <w:sz w:val="26"/>
          <w:szCs w:val="26"/>
        </w:rPr>
        <w:t>Жилищно-коммунальная сфера</w:t>
      </w:r>
      <w:r w:rsidRPr="00736561">
        <w:rPr>
          <w:sz w:val="26"/>
          <w:szCs w:val="26"/>
        </w:rPr>
        <w:t xml:space="preserve">  обращения не поступали.</w:t>
      </w:r>
    </w:p>
    <w:p w:rsidR="00DD2474" w:rsidRPr="00736561" w:rsidRDefault="00DD2474" w:rsidP="00DD247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736561">
        <w:rPr>
          <w:color w:val="000000"/>
          <w:spacing w:val="1"/>
          <w:sz w:val="26"/>
          <w:szCs w:val="26"/>
        </w:rPr>
        <w:t xml:space="preserve">   Проведя анализ обращений граждан, следует отметить, что в 2024 году по сравнению с 2023 годом,    количество обращений граждан    уменьшилось  </w:t>
      </w:r>
      <w:r w:rsidRPr="00736561">
        <w:rPr>
          <w:color w:val="000000"/>
          <w:spacing w:val="2"/>
          <w:sz w:val="26"/>
          <w:szCs w:val="26"/>
        </w:rPr>
        <w:t>на 43 %</w:t>
      </w:r>
      <w:r w:rsidRPr="00736561">
        <w:rPr>
          <w:color w:val="000000"/>
          <w:spacing w:val="1"/>
          <w:sz w:val="26"/>
          <w:szCs w:val="26"/>
        </w:rPr>
        <w:t>.</w:t>
      </w:r>
    </w:p>
    <w:p w:rsidR="00DD2474" w:rsidRPr="00736561" w:rsidRDefault="00DD2474" w:rsidP="00DD247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736561">
        <w:rPr>
          <w:bCs/>
          <w:sz w:val="26"/>
          <w:szCs w:val="26"/>
        </w:rPr>
        <w:t xml:space="preserve">      Обращения  по разделам «Государство, общество, политика», «</w:t>
      </w:r>
      <w:r w:rsidRPr="00736561">
        <w:rPr>
          <w:color w:val="000000"/>
          <w:spacing w:val="1"/>
          <w:sz w:val="26"/>
          <w:szCs w:val="26"/>
        </w:rPr>
        <w:t>Социальная сфера</w:t>
      </w:r>
      <w:r w:rsidRPr="00736561">
        <w:rPr>
          <w:bCs/>
          <w:sz w:val="26"/>
          <w:szCs w:val="26"/>
        </w:rPr>
        <w:t>», «Оборона, безопасность, законность». «</w:t>
      </w:r>
      <w:r w:rsidRPr="00736561">
        <w:rPr>
          <w:color w:val="000000"/>
          <w:spacing w:val="1"/>
          <w:sz w:val="26"/>
          <w:szCs w:val="26"/>
        </w:rPr>
        <w:t>Жилищно-коммунальная сфера»</w:t>
      </w:r>
      <w:r w:rsidRPr="00736561">
        <w:rPr>
          <w:bCs/>
          <w:sz w:val="26"/>
          <w:szCs w:val="26"/>
        </w:rPr>
        <w:t xml:space="preserve">  в 2024 г.    не поступали</w:t>
      </w:r>
    </w:p>
    <w:p w:rsidR="00DD2474" w:rsidRPr="00736561" w:rsidRDefault="00DD2474" w:rsidP="00DD2474">
      <w:pPr>
        <w:shd w:val="clear" w:color="auto" w:fill="FFFFFF"/>
        <w:jc w:val="both"/>
        <w:rPr>
          <w:spacing w:val="1"/>
          <w:sz w:val="26"/>
          <w:szCs w:val="26"/>
        </w:rPr>
      </w:pPr>
      <w:r w:rsidRPr="00736561">
        <w:rPr>
          <w:bCs/>
          <w:sz w:val="26"/>
          <w:szCs w:val="26"/>
        </w:rPr>
        <w:t xml:space="preserve">      </w:t>
      </w:r>
      <w:r w:rsidRPr="00736561">
        <w:rPr>
          <w:color w:val="000000"/>
          <w:spacing w:val="1"/>
          <w:sz w:val="26"/>
          <w:szCs w:val="26"/>
        </w:rPr>
        <w:t xml:space="preserve">           </w:t>
      </w:r>
      <w:r w:rsidRPr="00736561">
        <w:rPr>
          <w:spacing w:val="1"/>
          <w:sz w:val="26"/>
          <w:szCs w:val="26"/>
        </w:rPr>
        <w:t>Обращения, поступившие в администрацию Покровского  сельского  поселения    в  2024 году и в   2023 году, по социальному статусу обратившихся,  распределились следующим образом:</w:t>
      </w:r>
    </w:p>
    <w:p w:rsidR="00DD2474" w:rsidRPr="00736561" w:rsidRDefault="00DD2474" w:rsidP="00DD247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977"/>
        <w:gridCol w:w="3260"/>
      </w:tblGrid>
      <w:tr w:rsidR="00DD2474" w:rsidRPr="00FE1653" w:rsidTr="00E43251">
        <w:tc>
          <w:tcPr>
            <w:tcW w:w="3119" w:type="dxa"/>
            <w:shd w:val="clear" w:color="auto" w:fill="auto"/>
          </w:tcPr>
          <w:p w:rsidR="00DD2474" w:rsidRPr="00FE1653" w:rsidRDefault="00DD2474" w:rsidP="00E43251">
            <w:pPr>
              <w:jc w:val="both"/>
              <w:rPr>
                <w:spacing w:val="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DD2474" w:rsidRPr="00FE1653" w:rsidRDefault="00DD2474" w:rsidP="00E43251">
            <w:pPr>
              <w:jc w:val="center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 2023</w:t>
            </w:r>
            <w:r w:rsidRPr="00FE1653">
              <w:rPr>
                <w:spacing w:val="1"/>
                <w:sz w:val="26"/>
                <w:szCs w:val="26"/>
              </w:rPr>
              <w:t xml:space="preserve">  г.</w:t>
            </w:r>
          </w:p>
        </w:tc>
        <w:tc>
          <w:tcPr>
            <w:tcW w:w="3260" w:type="dxa"/>
          </w:tcPr>
          <w:p w:rsidR="00DD2474" w:rsidRPr="00FE1653" w:rsidRDefault="00DD2474" w:rsidP="00E43251">
            <w:pPr>
              <w:jc w:val="center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</w:t>
            </w:r>
          </w:p>
        </w:tc>
      </w:tr>
      <w:tr w:rsidR="00DD2474" w:rsidRPr="00FE1653" w:rsidTr="00E43251">
        <w:tc>
          <w:tcPr>
            <w:tcW w:w="3119" w:type="dxa"/>
            <w:shd w:val="clear" w:color="auto" w:fill="auto"/>
          </w:tcPr>
          <w:p w:rsidR="00DD2474" w:rsidRPr="00FE1653" w:rsidRDefault="00DD2474" w:rsidP="00E43251">
            <w:pPr>
              <w:jc w:val="both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пенсионеры</w:t>
            </w:r>
          </w:p>
        </w:tc>
        <w:tc>
          <w:tcPr>
            <w:tcW w:w="2977" w:type="dxa"/>
            <w:shd w:val="clear" w:color="auto" w:fill="auto"/>
          </w:tcPr>
          <w:p w:rsidR="00DD2474" w:rsidRPr="00C00E03" w:rsidRDefault="00DD2474" w:rsidP="00E43251">
            <w:pPr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 xml:space="preserve"> 4 (или  57 % от общего числа поступивших обращений)</w:t>
            </w:r>
          </w:p>
        </w:tc>
        <w:tc>
          <w:tcPr>
            <w:tcW w:w="3260" w:type="dxa"/>
          </w:tcPr>
          <w:p w:rsidR="00DD2474" w:rsidRPr="00FE1653" w:rsidRDefault="00DD2474" w:rsidP="00E43251">
            <w:pPr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</w:t>
            </w:r>
            <w:r w:rsidRPr="00FE1653">
              <w:rPr>
                <w:spacing w:val="1"/>
                <w:sz w:val="26"/>
                <w:szCs w:val="26"/>
              </w:rPr>
              <w:t xml:space="preserve">(или </w:t>
            </w:r>
            <w:r>
              <w:rPr>
                <w:spacing w:val="1"/>
                <w:sz w:val="26"/>
                <w:szCs w:val="26"/>
              </w:rPr>
              <w:t>67</w:t>
            </w:r>
            <w:r w:rsidRPr="00FE1653">
              <w:rPr>
                <w:spacing w:val="1"/>
                <w:sz w:val="26"/>
                <w:szCs w:val="26"/>
              </w:rPr>
              <w:t xml:space="preserve"> % от общего числа поступивших обращений)</w:t>
            </w:r>
          </w:p>
        </w:tc>
      </w:tr>
      <w:tr w:rsidR="00DD2474" w:rsidRPr="00FE1653" w:rsidTr="00E43251">
        <w:tc>
          <w:tcPr>
            <w:tcW w:w="3119" w:type="dxa"/>
            <w:shd w:val="clear" w:color="auto" w:fill="auto"/>
          </w:tcPr>
          <w:p w:rsidR="00DD2474" w:rsidRPr="00FE1653" w:rsidRDefault="00DD2474" w:rsidP="00E43251">
            <w:pPr>
              <w:jc w:val="both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инвалиды и участники ВОВ</w:t>
            </w:r>
          </w:p>
        </w:tc>
        <w:tc>
          <w:tcPr>
            <w:tcW w:w="2977" w:type="dxa"/>
            <w:shd w:val="clear" w:color="auto" w:fill="auto"/>
          </w:tcPr>
          <w:p w:rsidR="00DD2474" w:rsidRPr="00C00E03" w:rsidRDefault="00DD2474" w:rsidP="00E43251">
            <w:pPr>
              <w:jc w:val="center"/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>0  (или  0 %)</w:t>
            </w:r>
          </w:p>
        </w:tc>
        <w:tc>
          <w:tcPr>
            <w:tcW w:w="3260" w:type="dxa"/>
          </w:tcPr>
          <w:p w:rsidR="00DD2474" w:rsidRPr="00FE1653" w:rsidRDefault="00DD2474" w:rsidP="00E43251">
            <w:pPr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0 (или  0 %)</w:t>
            </w:r>
          </w:p>
        </w:tc>
      </w:tr>
      <w:tr w:rsidR="00DD2474" w:rsidRPr="00FE1653" w:rsidTr="00E43251">
        <w:tc>
          <w:tcPr>
            <w:tcW w:w="3119" w:type="dxa"/>
            <w:shd w:val="clear" w:color="auto" w:fill="auto"/>
          </w:tcPr>
          <w:p w:rsidR="00DD2474" w:rsidRPr="00FE1653" w:rsidRDefault="00DD2474" w:rsidP="00E43251">
            <w:pPr>
              <w:jc w:val="both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многодетные семьи</w:t>
            </w:r>
          </w:p>
        </w:tc>
        <w:tc>
          <w:tcPr>
            <w:tcW w:w="2977" w:type="dxa"/>
            <w:shd w:val="clear" w:color="auto" w:fill="auto"/>
          </w:tcPr>
          <w:p w:rsidR="00DD2474" w:rsidRPr="00C00E03" w:rsidRDefault="00DD2474" w:rsidP="00E43251">
            <w:pPr>
              <w:shd w:val="clear" w:color="auto" w:fill="FFFFFF"/>
              <w:jc w:val="center"/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>0 (или  0 %)</w:t>
            </w:r>
          </w:p>
        </w:tc>
        <w:tc>
          <w:tcPr>
            <w:tcW w:w="3260" w:type="dxa"/>
          </w:tcPr>
          <w:p w:rsidR="00DD2474" w:rsidRPr="00FE1653" w:rsidRDefault="00DD2474" w:rsidP="00E43251">
            <w:pPr>
              <w:shd w:val="clear" w:color="auto" w:fill="FFFFFF"/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0 (или  0 %)</w:t>
            </w:r>
          </w:p>
        </w:tc>
      </w:tr>
      <w:tr w:rsidR="00DD2474" w:rsidRPr="00FE1653" w:rsidTr="00E43251">
        <w:tc>
          <w:tcPr>
            <w:tcW w:w="3119" w:type="dxa"/>
            <w:shd w:val="clear" w:color="auto" w:fill="auto"/>
          </w:tcPr>
          <w:p w:rsidR="00DD2474" w:rsidRPr="00FE1653" w:rsidRDefault="00DD2474" w:rsidP="00E43251">
            <w:pPr>
              <w:jc w:val="both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матери одиночки</w:t>
            </w:r>
          </w:p>
        </w:tc>
        <w:tc>
          <w:tcPr>
            <w:tcW w:w="2977" w:type="dxa"/>
            <w:shd w:val="clear" w:color="auto" w:fill="auto"/>
          </w:tcPr>
          <w:p w:rsidR="00DD2474" w:rsidRPr="00C00E03" w:rsidRDefault="00DD2474" w:rsidP="00E43251">
            <w:pPr>
              <w:jc w:val="center"/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>0  (или  0 %)</w:t>
            </w:r>
          </w:p>
        </w:tc>
        <w:tc>
          <w:tcPr>
            <w:tcW w:w="3260" w:type="dxa"/>
          </w:tcPr>
          <w:p w:rsidR="00DD2474" w:rsidRPr="00FE1653" w:rsidRDefault="00DD2474" w:rsidP="00E43251">
            <w:pPr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0 (или  0 %)</w:t>
            </w:r>
          </w:p>
        </w:tc>
      </w:tr>
      <w:tr w:rsidR="00DD2474" w:rsidRPr="00FE1653" w:rsidTr="00E43251">
        <w:tc>
          <w:tcPr>
            <w:tcW w:w="3119" w:type="dxa"/>
            <w:shd w:val="clear" w:color="auto" w:fill="auto"/>
          </w:tcPr>
          <w:p w:rsidR="00DD2474" w:rsidRPr="00FE1653" w:rsidRDefault="00DD2474" w:rsidP="00E43251">
            <w:pPr>
              <w:jc w:val="both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иные категории граждан</w:t>
            </w:r>
          </w:p>
        </w:tc>
        <w:tc>
          <w:tcPr>
            <w:tcW w:w="2977" w:type="dxa"/>
            <w:shd w:val="clear" w:color="auto" w:fill="auto"/>
          </w:tcPr>
          <w:p w:rsidR="00DD2474" w:rsidRPr="00C00E03" w:rsidRDefault="00DD2474" w:rsidP="00E43251">
            <w:pPr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 xml:space="preserve"> 3  (или 43% от общего числа поступивших обращений)</w:t>
            </w:r>
          </w:p>
        </w:tc>
        <w:tc>
          <w:tcPr>
            <w:tcW w:w="3260" w:type="dxa"/>
          </w:tcPr>
          <w:p w:rsidR="00DD2474" w:rsidRPr="00FE1653" w:rsidRDefault="00DD2474" w:rsidP="00E43251">
            <w:pPr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1 </w:t>
            </w:r>
            <w:r w:rsidRPr="00FE1653">
              <w:rPr>
                <w:spacing w:val="1"/>
                <w:sz w:val="26"/>
                <w:szCs w:val="26"/>
              </w:rPr>
              <w:t xml:space="preserve">(или  </w:t>
            </w:r>
            <w:r>
              <w:rPr>
                <w:spacing w:val="1"/>
                <w:sz w:val="26"/>
                <w:szCs w:val="26"/>
              </w:rPr>
              <w:t xml:space="preserve">33 </w:t>
            </w:r>
            <w:r w:rsidRPr="00FE1653">
              <w:rPr>
                <w:spacing w:val="1"/>
                <w:sz w:val="26"/>
                <w:szCs w:val="26"/>
              </w:rPr>
              <w:t>% от общего числа поступивших обращений)</w:t>
            </w:r>
          </w:p>
        </w:tc>
      </w:tr>
    </w:tbl>
    <w:p w:rsidR="00DD2474" w:rsidRPr="00A93FB2" w:rsidRDefault="00DD2474" w:rsidP="00DD2474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 w:rsidRPr="00A93FB2">
        <w:rPr>
          <w:sz w:val="26"/>
          <w:szCs w:val="26"/>
        </w:rPr>
        <w:t xml:space="preserve">            </w:t>
      </w:r>
      <w:r w:rsidRPr="00A93FB2">
        <w:rPr>
          <w:color w:val="000000"/>
          <w:spacing w:val="10"/>
          <w:sz w:val="26"/>
          <w:szCs w:val="26"/>
        </w:rPr>
        <w:t xml:space="preserve"> </w:t>
      </w:r>
      <w:r w:rsidRPr="00A93FB2">
        <w:rPr>
          <w:color w:val="000000"/>
          <w:spacing w:val="1"/>
          <w:sz w:val="26"/>
          <w:szCs w:val="26"/>
        </w:rPr>
        <w:t xml:space="preserve">   </w:t>
      </w:r>
      <w:r w:rsidRPr="00A93FB2">
        <w:rPr>
          <w:color w:val="000000"/>
          <w:spacing w:val="10"/>
          <w:sz w:val="26"/>
          <w:szCs w:val="26"/>
        </w:rPr>
        <w:t xml:space="preserve">   </w:t>
      </w:r>
    </w:p>
    <w:p w:rsidR="00DD2474" w:rsidRPr="00A93FB2" w:rsidRDefault="00DD2474" w:rsidP="00DD2474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"/>
          <w:sz w:val="26"/>
          <w:szCs w:val="26"/>
        </w:rPr>
      </w:pPr>
      <w:r w:rsidRPr="00A93FB2">
        <w:rPr>
          <w:color w:val="000000"/>
          <w:spacing w:val="10"/>
          <w:sz w:val="26"/>
          <w:szCs w:val="26"/>
        </w:rPr>
        <w:t xml:space="preserve">             </w:t>
      </w:r>
      <w:r w:rsidRPr="00A93FB2">
        <w:rPr>
          <w:color w:val="000000"/>
          <w:spacing w:val="1"/>
          <w:sz w:val="26"/>
          <w:szCs w:val="26"/>
        </w:rPr>
        <w:t>Анализ работы администрации  Покровского сельского  посе</w:t>
      </w:r>
      <w:r>
        <w:rPr>
          <w:color w:val="000000"/>
          <w:spacing w:val="1"/>
          <w:sz w:val="26"/>
          <w:szCs w:val="26"/>
        </w:rPr>
        <w:t xml:space="preserve">ления по рассмотрению   обращений граждан </w:t>
      </w:r>
      <w:r w:rsidRPr="00A93FB2">
        <w:rPr>
          <w:color w:val="000000"/>
          <w:spacing w:val="1"/>
          <w:sz w:val="26"/>
          <w:szCs w:val="26"/>
        </w:rPr>
        <w:t xml:space="preserve"> показал, что обращения  рассматриваются в установленном законом сроки. 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</w:t>
      </w:r>
    </w:p>
    <w:p w:rsidR="00DD2474" w:rsidRPr="00A93FB2" w:rsidRDefault="00DD2474" w:rsidP="00DD2474">
      <w:pPr>
        <w:rPr>
          <w:sz w:val="26"/>
          <w:szCs w:val="26"/>
        </w:rPr>
      </w:pPr>
      <w:r w:rsidRPr="00A93FB2">
        <w:rPr>
          <w:sz w:val="26"/>
          <w:szCs w:val="26"/>
        </w:rPr>
        <w:lastRenderedPageBreak/>
        <w:t xml:space="preserve">     </w:t>
      </w:r>
      <w:r>
        <w:rPr>
          <w:sz w:val="26"/>
          <w:szCs w:val="26"/>
        </w:rPr>
        <w:t xml:space="preserve">    </w:t>
      </w:r>
      <w:r w:rsidRPr="00A93FB2">
        <w:rPr>
          <w:sz w:val="26"/>
          <w:szCs w:val="26"/>
        </w:rPr>
        <w:t xml:space="preserve">Мониторинг обращений за </w:t>
      </w:r>
      <w:r>
        <w:rPr>
          <w:sz w:val="26"/>
          <w:szCs w:val="26"/>
        </w:rPr>
        <w:t xml:space="preserve"> 2024</w:t>
      </w:r>
      <w:r w:rsidRPr="00A93FB2">
        <w:rPr>
          <w:sz w:val="26"/>
          <w:szCs w:val="26"/>
        </w:rPr>
        <w:t xml:space="preserve">  года свидетельствует  о позитивном влиянии принимаемых мер</w:t>
      </w:r>
      <w:r>
        <w:rPr>
          <w:sz w:val="26"/>
          <w:szCs w:val="26"/>
        </w:rPr>
        <w:t xml:space="preserve">, </w:t>
      </w:r>
      <w:r w:rsidRPr="00A93FB2">
        <w:rPr>
          <w:sz w:val="26"/>
          <w:szCs w:val="26"/>
        </w:rPr>
        <w:t xml:space="preserve"> что является результатом повышения эффективности  и качества работы с обращениями граждан, всестороннего изучения  поднятых в обращениях проблем и реализации мер по их разрешению.</w:t>
      </w:r>
    </w:p>
    <w:p w:rsidR="00DD2474" w:rsidRPr="00A93FB2" w:rsidRDefault="00DD2474" w:rsidP="00DD2474">
      <w:pPr>
        <w:rPr>
          <w:sz w:val="26"/>
          <w:szCs w:val="26"/>
        </w:rPr>
      </w:pPr>
      <w:r w:rsidRPr="00A93FB2">
        <w:rPr>
          <w:sz w:val="26"/>
          <w:szCs w:val="26"/>
        </w:rPr>
        <w:t xml:space="preserve">       Администрация Покровского сельского поселения будет и в дальнейшем совершенствовать  условия, обеспечивающие реализацию гражданами права на обращения в органы местного самоуправления.</w:t>
      </w:r>
    </w:p>
    <w:p w:rsidR="00DD2474" w:rsidRPr="00A93FB2" w:rsidRDefault="00DD2474" w:rsidP="00DD2474">
      <w:pPr>
        <w:shd w:val="clear" w:color="auto" w:fill="FFFFFF"/>
        <w:tabs>
          <w:tab w:val="left" w:pos="2366"/>
          <w:tab w:val="left" w:pos="6878"/>
        </w:tabs>
        <w:ind w:right="139"/>
        <w:rPr>
          <w:sz w:val="26"/>
          <w:szCs w:val="26"/>
        </w:rPr>
      </w:pPr>
    </w:p>
    <w:p w:rsidR="00AA34CD" w:rsidRDefault="00AA34CD" w:rsidP="00E14B75">
      <w:pPr>
        <w:outlineLvl w:val="0"/>
        <w:rPr>
          <w:b/>
          <w:sz w:val="26"/>
          <w:szCs w:val="26"/>
        </w:rPr>
      </w:pPr>
    </w:p>
    <w:sectPr w:rsidR="00AA34CD" w:rsidSect="0020037A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B33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713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C6D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AC5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9B3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5110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408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4EE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5EA2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0C92"/>
    <w:rsid w:val="001C165F"/>
    <w:rsid w:val="001C1674"/>
    <w:rsid w:val="001C16C6"/>
    <w:rsid w:val="001C16FF"/>
    <w:rsid w:val="001C1CD7"/>
    <w:rsid w:val="001C2004"/>
    <w:rsid w:val="001C2344"/>
    <w:rsid w:val="001C2B87"/>
    <w:rsid w:val="001C2C13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37A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1DF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0E8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67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83E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74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0BAD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C4F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A0D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508"/>
    <w:rsid w:val="004B3C13"/>
    <w:rsid w:val="004B3EA6"/>
    <w:rsid w:val="004B3F3F"/>
    <w:rsid w:val="004B4389"/>
    <w:rsid w:val="004B47F5"/>
    <w:rsid w:val="004B4A3D"/>
    <w:rsid w:val="004B4DFE"/>
    <w:rsid w:val="004B51C4"/>
    <w:rsid w:val="004B53E7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67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8DC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AB0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7A4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003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C1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5C3F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17A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CEE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DB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440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992"/>
    <w:rsid w:val="00754AFF"/>
    <w:rsid w:val="00754CB2"/>
    <w:rsid w:val="0075513E"/>
    <w:rsid w:val="0075513F"/>
    <w:rsid w:val="0075530E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3B1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8E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3C4"/>
    <w:rsid w:val="008C340A"/>
    <w:rsid w:val="008C34EE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99D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1B2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7E0"/>
    <w:rsid w:val="00953977"/>
    <w:rsid w:val="00953B33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A2D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6BB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60B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3F16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7F5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ECF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02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4CD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82C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1C3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D22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6FA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491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C7F24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2F4F"/>
    <w:rsid w:val="00CE38C7"/>
    <w:rsid w:val="00CE399A"/>
    <w:rsid w:val="00CE3C50"/>
    <w:rsid w:val="00CE3CCC"/>
    <w:rsid w:val="00CE3D12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D71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2BF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07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74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4B75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251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A2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382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775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69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C17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3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3B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CC7F24"/>
    <w:pPr>
      <w:spacing w:after="0" w:line="240" w:lineRule="auto"/>
    </w:pPr>
    <w:rPr>
      <w:rFonts w:eastAsia="Calibri" w:cs="Times New Roman"/>
      <w:sz w:val="26"/>
    </w:rPr>
  </w:style>
  <w:style w:type="paragraph" w:styleId="a4">
    <w:name w:val="Normal (Web)"/>
    <w:basedOn w:val="a"/>
    <w:unhideWhenUsed/>
    <w:rsid w:val="00CC7F24"/>
    <w:pPr>
      <w:spacing w:before="100" w:beforeAutospacing="1" w:after="100" w:afterAutospacing="1"/>
      <w:ind w:firstLine="300"/>
    </w:pPr>
  </w:style>
  <w:style w:type="paragraph" w:customStyle="1" w:styleId="ConsPlusNonformat">
    <w:name w:val="ConsPlusNonformat"/>
    <w:rsid w:val="00CC7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CC7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7F24"/>
  </w:style>
  <w:style w:type="paragraph" w:styleId="a6">
    <w:name w:val="Balloon Text"/>
    <w:basedOn w:val="a"/>
    <w:link w:val="a7"/>
    <w:uiPriority w:val="99"/>
    <w:semiHidden/>
    <w:unhideWhenUsed/>
    <w:rsid w:val="00625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491018-8901-4693-AC97-37E6E8B9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2019-01-22T07:42:00Z</cp:lastPrinted>
  <dcterms:created xsi:type="dcterms:W3CDTF">2014-06-20T06:41:00Z</dcterms:created>
  <dcterms:modified xsi:type="dcterms:W3CDTF">2025-02-19T08:15:00Z</dcterms:modified>
</cp:coreProperties>
</file>