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283" w:rsidRPr="00781DC0" w:rsidRDefault="00281283" w:rsidP="0028128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81DC0">
        <w:rPr>
          <w:rFonts w:ascii="Times New Roman" w:hAnsi="Times New Roman" w:cs="Times New Roman"/>
          <w:b/>
          <w:sz w:val="26"/>
          <w:szCs w:val="26"/>
        </w:rPr>
        <w:t>АДМИНИСТРАЦИЯ П</w:t>
      </w:r>
      <w:r w:rsidR="00781DC0">
        <w:rPr>
          <w:rFonts w:ascii="Times New Roman" w:hAnsi="Times New Roman" w:cs="Times New Roman"/>
          <w:b/>
          <w:sz w:val="26"/>
          <w:szCs w:val="26"/>
        </w:rPr>
        <w:t xml:space="preserve">ОКРОВСКОГО СЕЛЬСКОГО ПОСЕЛЕНИЯ ПАВЛОВСКОГО </w:t>
      </w:r>
      <w:r w:rsidRPr="00781DC0">
        <w:rPr>
          <w:rFonts w:ascii="Times New Roman" w:hAnsi="Times New Roman" w:cs="Times New Roman"/>
          <w:b/>
          <w:sz w:val="26"/>
          <w:szCs w:val="26"/>
        </w:rPr>
        <w:t>МУНИЦИПАЛЬНОГО РАЙОНА</w:t>
      </w:r>
    </w:p>
    <w:p w:rsidR="00281283" w:rsidRPr="00781DC0" w:rsidRDefault="00281283" w:rsidP="0028128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81DC0">
        <w:rPr>
          <w:rFonts w:ascii="Times New Roman" w:hAnsi="Times New Roman" w:cs="Times New Roman"/>
          <w:b/>
          <w:sz w:val="26"/>
          <w:szCs w:val="26"/>
        </w:rPr>
        <w:t>ВОРОНЕЖСКОЙ ОБЛАСТИ</w:t>
      </w:r>
    </w:p>
    <w:p w:rsidR="00281283" w:rsidRPr="00781DC0" w:rsidRDefault="00281283" w:rsidP="0028128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81283" w:rsidRPr="00781DC0" w:rsidRDefault="00281283" w:rsidP="0028128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81DC0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281283" w:rsidRPr="00781DC0" w:rsidRDefault="00281283" w:rsidP="00281283">
      <w:pPr>
        <w:pStyle w:val="a4"/>
        <w:ind w:right="-6"/>
        <w:jc w:val="center"/>
        <w:rPr>
          <w:b/>
          <w:bCs/>
          <w:sz w:val="26"/>
          <w:szCs w:val="26"/>
        </w:rPr>
      </w:pPr>
    </w:p>
    <w:p w:rsidR="00281283" w:rsidRDefault="00781DC0" w:rsidP="00281283">
      <w:pPr>
        <w:pStyle w:val="a4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от 24.10.2023 года №</w:t>
      </w:r>
      <w:r w:rsidR="00281283">
        <w:rPr>
          <w:sz w:val="26"/>
          <w:szCs w:val="26"/>
          <w:u w:val="single"/>
        </w:rPr>
        <w:t xml:space="preserve">31 </w:t>
      </w:r>
    </w:p>
    <w:p w:rsidR="00281283" w:rsidRPr="00281283" w:rsidRDefault="00281283" w:rsidP="00281283">
      <w:pPr>
        <w:pStyle w:val="a4"/>
        <w:ind w:left="0" w:firstLine="0"/>
        <w:rPr>
          <w:sz w:val="24"/>
          <w:szCs w:val="24"/>
        </w:rPr>
      </w:pPr>
      <w:r w:rsidRPr="00281283">
        <w:rPr>
          <w:sz w:val="24"/>
          <w:szCs w:val="24"/>
        </w:rPr>
        <w:t>с. Покровка</w:t>
      </w:r>
    </w:p>
    <w:p w:rsidR="00281283" w:rsidRDefault="00281283" w:rsidP="00CB2C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113C" w:rsidRPr="000F17F3" w:rsidRDefault="00CB2C44" w:rsidP="00781DC0">
      <w:pPr>
        <w:pStyle w:val="a3"/>
        <w:ind w:right="4960"/>
        <w:jc w:val="both"/>
        <w:rPr>
          <w:rFonts w:ascii="Times New Roman" w:hAnsi="Times New Roman" w:cs="Times New Roman"/>
          <w:sz w:val="26"/>
          <w:szCs w:val="26"/>
        </w:rPr>
      </w:pPr>
      <w:r w:rsidRPr="000F17F3">
        <w:rPr>
          <w:rFonts w:ascii="Times New Roman" w:hAnsi="Times New Roman" w:cs="Times New Roman"/>
          <w:sz w:val="26"/>
          <w:szCs w:val="26"/>
        </w:rPr>
        <w:t>Об утверждении схемы расположения</w:t>
      </w:r>
      <w:r w:rsidR="00281283" w:rsidRPr="000F17F3">
        <w:rPr>
          <w:rFonts w:ascii="Times New Roman" w:hAnsi="Times New Roman" w:cs="Times New Roman"/>
          <w:sz w:val="26"/>
          <w:szCs w:val="26"/>
        </w:rPr>
        <w:t xml:space="preserve"> з</w:t>
      </w:r>
      <w:r w:rsidRPr="000F17F3">
        <w:rPr>
          <w:rFonts w:ascii="Times New Roman" w:hAnsi="Times New Roman" w:cs="Times New Roman"/>
          <w:sz w:val="26"/>
          <w:szCs w:val="26"/>
        </w:rPr>
        <w:t>емельного участка на кадастровом плане территории Покровского сельского поселения Павловского муниципального района Воронежской области</w:t>
      </w:r>
    </w:p>
    <w:p w:rsidR="00CB2C44" w:rsidRPr="000F17F3" w:rsidRDefault="00CB2C4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F17F3" w:rsidRDefault="00CB2C44" w:rsidP="00781DC0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F17F3">
        <w:rPr>
          <w:rFonts w:ascii="Times New Roman" w:hAnsi="Times New Roman" w:cs="Times New Roman"/>
          <w:sz w:val="26"/>
          <w:szCs w:val="26"/>
        </w:rPr>
        <w:t xml:space="preserve">В соответствии с требованиями ст. 11.10 Земельного кодекса Российской </w:t>
      </w:r>
      <w:r w:rsidR="006E7A1B" w:rsidRPr="000F17F3">
        <w:rPr>
          <w:rFonts w:ascii="Times New Roman" w:hAnsi="Times New Roman" w:cs="Times New Roman"/>
          <w:sz w:val="26"/>
          <w:szCs w:val="26"/>
        </w:rPr>
        <w:t>Ф</w:t>
      </w:r>
      <w:r w:rsidRPr="000F17F3">
        <w:rPr>
          <w:rFonts w:ascii="Times New Roman" w:hAnsi="Times New Roman" w:cs="Times New Roman"/>
          <w:sz w:val="26"/>
          <w:szCs w:val="26"/>
        </w:rPr>
        <w:t>едерации, Федерал</w:t>
      </w:r>
      <w:r w:rsidR="00781DC0">
        <w:rPr>
          <w:rFonts w:ascii="Times New Roman" w:hAnsi="Times New Roman" w:cs="Times New Roman"/>
          <w:sz w:val="26"/>
          <w:szCs w:val="26"/>
        </w:rPr>
        <w:t>ьного закона от 25.10.2001 г. №</w:t>
      </w:r>
      <w:r w:rsidRPr="000F17F3">
        <w:rPr>
          <w:rFonts w:ascii="Times New Roman" w:hAnsi="Times New Roman" w:cs="Times New Roman"/>
          <w:sz w:val="26"/>
          <w:szCs w:val="26"/>
        </w:rPr>
        <w:t xml:space="preserve">137-ФЗ «О введении в действие Земельного кодекса Российской Федерации», </w:t>
      </w:r>
      <w:r w:rsidR="006E7A1B" w:rsidRPr="000F17F3">
        <w:rPr>
          <w:rFonts w:ascii="Times New Roman" w:hAnsi="Times New Roman" w:cs="Times New Roman"/>
          <w:sz w:val="26"/>
          <w:szCs w:val="26"/>
        </w:rPr>
        <w:t>Федерал</w:t>
      </w:r>
      <w:r w:rsidR="00781DC0">
        <w:rPr>
          <w:rFonts w:ascii="Times New Roman" w:hAnsi="Times New Roman" w:cs="Times New Roman"/>
          <w:sz w:val="26"/>
          <w:szCs w:val="26"/>
        </w:rPr>
        <w:t>ьного закона от 06.10.2003 г. №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131-ФЗ «Об общих принципах организации местного самоуправления в Российской Федерации», ст.20 </w:t>
      </w:r>
      <w:r w:rsidRPr="000F17F3">
        <w:rPr>
          <w:rFonts w:ascii="Times New Roman" w:hAnsi="Times New Roman" w:cs="Times New Roman"/>
          <w:sz w:val="26"/>
          <w:szCs w:val="26"/>
        </w:rPr>
        <w:t>Федерал</w:t>
      </w:r>
      <w:r w:rsidR="00781DC0">
        <w:rPr>
          <w:rFonts w:ascii="Times New Roman" w:hAnsi="Times New Roman" w:cs="Times New Roman"/>
          <w:sz w:val="26"/>
          <w:szCs w:val="26"/>
        </w:rPr>
        <w:t>ьного закона от 24.07.2007 г. №</w:t>
      </w:r>
      <w:r w:rsidRPr="000F17F3">
        <w:rPr>
          <w:rFonts w:ascii="Times New Roman" w:hAnsi="Times New Roman" w:cs="Times New Roman"/>
          <w:sz w:val="26"/>
          <w:szCs w:val="26"/>
        </w:rPr>
        <w:t>221-ФЗ «О государст</w:t>
      </w:r>
      <w:r w:rsidR="00781DC0">
        <w:rPr>
          <w:rFonts w:ascii="Times New Roman" w:hAnsi="Times New Roman" w:cs="Times New Roman"/>
          <w:sz w:val="26"/>
          <w:szCs w:val="26"/>
        </w:rPr>
        <w:t>венном</w:t>
      </w:r>
      <w:r w:rsidR="00281283" w:rsidRPr="000F17F3">
        <w:rPr>
          <w:rFonts w:ascii="Times New Roman" w:hAnsi="Times New Roman" w:cs="Times New Roman"/>
          <w:sz w:val="26"/>
          <w:szCs w:val="26"/>
        </w:rPr>
        <w:t xml:space="preserve"> кадастре недвижимости», р</w:t>
      </w:r>
      <w:r w:rsidRPr="000F17F3">
        <w:rPr>
          <w:rFonts w:ascii="Times New Roman" w:hAnsi="Times New Roman" w:cs="Times New Roman"/>
          <w:sz w:val="26"/>
          <w:szCs w:val="26"/>
        </w:rPr>
        <w:t>ешением Совета народных депутатов Покровского сельского поселения</w:t>
      </w:r>
      <w:r w:rsidR="00623498" w:rsidRPr="000F17F3">
        <w:rPr>
          <w:rFonts w:ascii="Times New Roman" w:hAnsi="Times New Roman" w:cs="Times New Roman"/>
          <w:sz w:val="26"/>
          <w:szCs w:val="26"/>
        </w:rPr>
        <w:t xml:space="preserve"> Павловского муниципального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 </w:t>
      </w:r>
      <w:r w:rsidR="00623498" w:rsidRPr="000F17F3">
        <w:rPr>
          <w:rFonts w:ascii="Times New Roman" w:hAnsi="Times New Roman" w:cs="Times New Roman"/>
          <w:sz w:val="26"/>
          <w:szCs w:val="26"/>
        </w:rPr>
        <w:t>района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 Воронежской области </w:t>
      </w:r>
      <w:r w:rsidR="00623498" w:rsidRPr="000F17F3">
        <w:rPr>
          <w:rFonts w:ascii="Times New Roman" w:hAnsi="Times New Roman" w:cs="Times New Roman"/>
          <w:sz w:val="26"/>
          <w:szCs w:val="26"/>
        </w:rPr>
        <w:t>от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 28.04.2015 г. </w:t>
      </w:r>
      <w:r w:rsidR="00781DC0">
        <w:rPr>
          <w:rFonts w:ascii="Times New Roman" w:hAnsi="Times New Roman" w:cs="Times New Roman"/>
          <w:sz w:val="26"/>
          <w:szCs w:val="26"/>
        </w:rPr>
        <w:t>№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322 </w:t>
      </w:r>
      <w:r w:rsidR="00623498" w:rsidRPr="000F17F3">
        <w:rPr>
          <w:rFonts w:ascii="Times New Roman" w:hAnsi="Times New Roman" w:cs="Times New Roman"/>
          <w:sz w:val="26"/>
          <w:szCs w:val="26"/>
        </w:rPr>
        <w:t>«О наделении администрации Покровского сельского поселения Павловского муниципального района Воронежской области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 </w:t>
      </w:r>
      <w:r w:rsidR="00623498" w:rsidRPr="000F17F3">
        <w:rPr>
          <w:rFonts w:ascii="Times New Roman" w:hAnsi="Times New Roman" w:cs="Times New Roman"/>
          <w:sz w:val="26"/>
          <w:szCs w:val="26"/>
        </w:rPr>
        <w:t>полномочиями по распоряжению земельными участками,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 </w:t>
      </w:r>
      <w:r w:rsidR="00623498" w:rsidRPr="000F17F3">
        <w:rPr>
          <w:rFonts w:ascii="Times New Roman" w:hAnsi="Times New Roman" w:cs="Times New Roman"/>
          <w:sz w:val="26"/>
          <w:szCs w:val="26"/>
        </w:rPr>
        <w:t>государственная собственность на которые не разграничена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 на территории Покро</w:t>
      </w:r>
      <w:r w:rsidR="00623498" w:rsidRPr="000F17F3">
        <w:rPr>
          <w:rFonts w:ascii="Times New Roman" w:hAnsi="Times New Roman" w:cs="Times New Roman"/>
          <w:sz w:val="26"/>
          <w:szCs w:val="26"/>
        </w:rPr>
        <w:t>вского сельского посел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ения Павловского муниципального </w:t>
      </w:r>
      <w:r w:rsidR="00623498" w:rsidRPr="000F17F3">
        <w:rPr>
          <w:rFonts w:ascii="Times New Roman" w:hAnsi="Times New Roman" w:cs="Times New Roman"/>
          <w:sz w:val="26"/>
          <w:szCs w:val="26"/>
        </w:rPr>
        <w:t>райо</w:t>
      </w:r>
      <w:r w:rsidR="006E7A1B" w:rsidRPr="000F17F3">
        <w:rPr>
          <w:rFonts w:ascii="Times New Roman" w:hAnsi="Times New Roman" w:cs="Times New Roman"/>
          <w:sz w:val="26"/>
          <w:szCs w:val="26"/>
        </w:rPr>
        <w:t>на Воронежской области»</w:t>
      </w:r>
      <w:r w:rsidR="00781DC0">
        <w:rPr>
          <w:rFonts w:ascii="Times New Roman" w:hAnsi="Times New Roman" w:cs="Times New Roman"/>
          <w:sz w:val="26"/>
          <w:szCs w:val="26"/>
        </w:rPr>
        <w:t xml:space="preserve">, </w:t>
      </w:r>
      <w:r w:rsidR="006A63BE" w:rsidRPr="000F17F3">
        <w:rPr>
          <w:rFonts w:ascii="Times New Roman" w:hAnsi="Times New Roman" w:cs="Times New Roman"/>
          <w:sz w:val="26"/>
          <w:szCs w:val="26"/>
        </w:rPr>
        <w:t>У</w:t>
      </w:r>
      <w:r w:rsidR="006E7A1B" w:rsidRPr="000F17F3">
        <w:rPr>
          <w:rFonts w:ascii="Times New Roman" w:hAnsi="Times New Roman" w:cs="Times New Roman"/>
          <w:sz w:val="26"/>
          <w:szCs w:val="26"/>
        </w:rPr>
        <w:t xml:space="preserve">става </w:t>
      </w:r>
      <w:r w:rsidR="00623498" w:rsidRPr="000F17F3">
        <w:rPr>
          <w:rFonts w:ascii="Times New Roman" w:hAnsi="Times New Roman" w:cs="Times New Roman"/>
          <w:sz w:val="26"/>
          <w:szCs w:val="26"/>
        </w:rPr>
        <w:t>Покровского сельского поселения Павловского муниципального района Воронежской области, администрация Покровского сельского поселения</w:t>
      </w:r>
    </w:p>
    <w:p w:rsidR="00781DC0" w:rsidRPr="000F17F3" w:rsidRDefault="00781DC0" w:rsidP="00781DC0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23498" w:rsidRDefault="00623498" w:rsidP="006A63B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F17F3">
        <w:rPr>
          <w:rFonts w:ascii="Times New Roman" w:hAnsi="Times New Roman" w:cs="Times New Roman"/>
          <w:b/>
          <w:sz w:val="26"/>
          <w:szCs w:val="26"/>
        </w:rPr>
        <w:t>ПОСТАНОВЛЯЕТ:</w:t>
      </w:r>
    </w:p>
    <w:p w:rsidR="000F17F3" w:rsidRPr="000F17F3" w:rsidRDefault="000F17F3" w:rsidP="006A63B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498" w:rsidRDefault="00781DC0" w:rsidP="00781DC0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623498" w:rsidRPr="00781DC0">
        <w:rPr>
          <w:rFonts w:ascii="Times New Roman" w:hAnsi="Times New Roman" w:cs="Times New Roman"/>
          <w:sz w:val="26"/>
          <w:szCs w:val="26"/>
        </w:rPr>
        <w:t>Утвердить схему расположения земельного</w:t>
      </w:r>
      <w:r w:rsidR="006E7A1B" w:rsidRPr="00781DC0">
        <w:rPr>
          <w:rFonts w:ascii="Times New Roman" w:hAnsi="Times New Roman" w:cs="Times New Roman"/>
          <w:sz w:val="26"/>
          <w:szCs w:val="26"/>
        </w:rPr>
        <w:t xml:space="preserve"> </w:t>
      </w:r>
      <w:r w:rsidR="00623498" w:rsidRPr="00781DC0">
        <w:rPr>
          <w:rFonts w:ascii="Times New Roman" w:hAnsi="Times New Roman" w:cs="Times New Roman"/>
          <w:sz w:val="26"/>
          <w:szCs w:val="26"/>
        </w:rPr>
        <w:t>участка на</w:t>
      </w:r>
      <w:r w:rsidR="006E7A1B" w:rsidRPr="00781DC0">
        <w:rPr>
          <w:rFonts w:ascii="Times New Roman" w:hAnsi="Times New Roman" w:cs="Times New Roman"/>
          <w:sz w:val="26"/>
          <w:szCs w:val="26"/>
        </w:rPr>
        <w:t xml:space="preserve"> </w:t>
      </w:r>
      <w:r w:rsidR="00623498" w:rsidRPr="00781DC0">
        <w:rPr>
          <w:rFonts w:ascii="Times New Roman" w:hAnsi="Times New Roman" w:cs="Times New Roman"/>
          <w:sz w:val="26"/>
          <w:szCs w:val="26"/>
        </w:rPr>
        <w:t>кадастровом плане территории Покровского сельского поселения</w:t>
      </w:r>
      <w:r w:rsidR="00D85E86" w:rsidRPr="00781DC0">
        <w:rPr>
          <w:rFonts w:ascii="Times New Roman" w:hAnsi="Times New Roman" w:cs="Times New Roman"/>
          <w:sz w:val="26"/>
          <w:szCs w:val="26"/>
        </w:rPr>
        <w:t xml:space="preserve"> Павловского муниципального рай</w:t>
      </w:r>
      <w:r w:rsidR="00623498" w:rsidRPr="00781DC0">
        <w:rPr>
          <w:rFonts w:ascii="Times New Roman" w:hAnsi="Times New Roman" w:cs="Times New Roman"/>
          <w:sz w:val="26"/>
          <w:szCs w:val="26"/>
        </w:rPr>
        <w:t>она</w:t>
      </w:r>
      <w:r w:rsidR="006E7A1B" w:rsidRPr="00781DC0">
        <w:rPr>
          <w:rFonts w:ascii="Times New Roman" w:hAnsi="Times New Roman" w:cs="Times New Roman"/>
          <w:sz w:val="26"/>
          <w:szCs w:val="26"/>
        </w:rPr>
        <w:t xml:space="preserve"> </w:t>
      </w:r>
      <w:r w:rsidR="00623498" w:rsidRPr="00781DC0">
        <w:rPr>
          <w:rFonts w:ascii="Times New Roman" w:hAnsi="Times New Roman" w:cs="Times New Roman"/>
          <w:sz w:val="26"/>
          <w:szCs w:val="26"/>
        </w:rPr>
        <w:t>Воронежской области</w:t>
      </w:r>
      <w:r w:rsidR="00CA2573" w:rsidRPr="00781DC0">
        <w:rPr>
          <w:rFonts w:ascii="Times New Roman" w:hAnsi="Times New Roman" w:cs="Times New Roman"/>
          <w:sz w:val="26"/>
          <w:szCs w:val="26"/>
        </w:rPr>
        <w:t xml:space="preserve"> согласно приложению</w:t>
      </w:r>
      <w:r w:rsidR="00CA2573" w:rsidRPr="00781DC0">
        <w:rPr>
          <w:rFonts w:ascii="Times New Roman" w:eastAsia="Times New Roman" w:hAnsi="Times New Roman" w:cs="Times New Roman"/>
          <w:sz w:val="26"/>
          <w:szCs w:val="26"/>
        </w:rPr>
        <w:t xml:space="preserve"> к настоящему постановлению</w:t>
      </w:r>
      <w:r w:rsidR="00D85E86" w:rsidRPr="00781DC0">
        <w:rPr>
          <w:rFonts w:ascii="Times New Roman" w:hAnsi="Times New Roman" w:cs="Times New Roman"/>
          <w:sz w:val="26"/>
          <w:szCs w:val="26"/>
        </w:rPr>
        <w:t>, категория земель - земли населенных пунктов, с</w:t>
      </w:r>
      <w:r w:rsidR="00623498" w:rsidRPr="00781DC0">
        <w:rPr>
          <w:rFonts w:ascii="Times New Roman" w:hAnsi="Times New Roman" w:cs="Times New Roman"/>
          <w:sz w:val="26"/>
          <w:szCs w:val="26"/>
        </w:rPr>
        <w:t xml:space="preserve"> кадастровым номером 36:20:520000</w:t>
      </w:r>
      <w:r w:rsidR="00D85E86" w:rsidRPr="00781DC0">
        <w:rPr>
          <w:rFonts w:ascii="Times New Roman" w:hAnsi="Times New Roman" w:cs="Times New Roman"/>
          <w:sz w:val="26"/>
          <w:szCs w:val="26"/>
        </w:rPr>
        <w:t>1:72,</w:t>
      </w:r>
      <w:r w:rsidR="00623498" w:rsidRPr="00781DC0">
        <w:rPr>
          <w:rFonts w:ascii="Times New Roman" w:hAnsi="Times New Roman" w:cs="Times New Roman"/>
          <w:sz w:val="26"/>
          <w:szCs w:val="26"/>
        </w:rPr>
        <w:t xml:space="preserve"> площадью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85E86" w:rsidRPr="00781DC0">
        <w:rPr>
          <w:rFonts w:ascii="Times New Roman" w:hAnsi="Times New Roman" w:cs="Times New Roman"/>
          <w:sz w:val="26"/>
          <w:szCs w:val="26"/>
        </w:rPr>
        <w:t>2500 м.кв., вид разрешенного использования</w:t>
      </w:r>
      <w:r w:rsidR="000F17F3" w:rsidRPr="00781DC0">
        <w:rPr>
          <w:rFonts w:ascii="Times New Roman" w:hAnsi="Times New Roman" w:cs="Times New Roman"/>
          <w:sz w:val="26"/>
          <w:szCs w:val="26"/>
        </w:rPr>
        <w:t xml:space="preserve"> </w:t>
      </w:r>
      <w:r w:rsidR="00D85E86" w:rsidRPr="00781DC0">
        <w:rPr>
          <w:rFonts w:ascii="Times New Roman" w:hAnsi="Times New Roman" w:cs="Times New Roman"/>
          <w:sz w:val="26"/>
          <w:szCs w:val="26"/>
        </w:rPr>
        <w:t xml:space="preserve">- для ведения личного подсобного хозяйства, </w:t>
      </w:r>
      <w:r w:rsidR="00623498" w:rsidRPr="00781DC0">
        <w:rPr>
          <w:rFonts w:ascii="Times New Roman" w:hAnsi="Times New Roman" w:cs="Times New Roman"/>
          <w:sz w:val="26"/>
          <w:szCs w:val="26"/>
        </w:rPr>
        <w:t>местоположение: Воронежска</w:t>
      </w:r>
      <w:r>
        <w:rPr>
          <w:rFonts w:ascii="Times New Roman" w:hAnsi="Times New Roman" w:cs="Times New Roman"/>
          <w:sz w:val="26"/>
          <w:szCs w:val="26"/>
        </w:rPr>
        <w:t>я область, Павловский район, х.</w:t>
      </w:r>
      <w:r w:rsidR="00623498" w:rsidRPr="00781DC0">
        <w:rPr>
          <w:rFonts w:ascii="Times New Roman" w:hAnsi="Times New Roman" w:cs="Times New Roman"/>
          <w:sz w:val="26"/>
          <w:szCs w:val="26"/>
        </w:rPr>
        <w:t>Ступино,11</w:t>
      </w:r>
      <w:r w:rsidR="00D85E86" w:rsidRPr="00781DC0">
        <w:rPr>
          <w:rFonts w:ascii="Times New Roman" w:hAnsi="Times New Roman" w:cs="Times New Roman"/>
          <w:sz w:val="26"/>
          <w:szCs w:val="26"/>
        </w:rPr>
        <w:t>А.</w:t>
      </w:r>
    </w:p>
    <w:p w:rsidR="00781DC0" w:rsidRPr="00781DC0" w:rsidRDefault="00781DC0" w:rsidP="00781DC0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85E86" w:rsidRPr="00781DC0" w:rsidRDefault="00781DC0" w:rsidP="00781DC0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D85E86" w:rsidRPr="00781DC0">
        <w:rPr>
          <w:rFonts w:ascii="Times New Roman" w:hAnsi="Times New Roman" w:cs="Times New Roman"/>
          <w:sz w:val="26"/>
          <w:szCs w:val="26"/>
        </w:rPr>
        <w:t xml:space="preserve">Контроль за исполнением </w:t>
      </w:r>
      <w:r w:rsidR="00EE4555" w:rsidRPr="00781DC0">
        <w:rPr>
          <w:rFonts w:ascii="Times New Roman" w:hAnsi="Times New Roman" w:cs="Times New Roman"/>
          <w:sz w:val="26"/>
          <w:szCs w:val="26"/>
        </w:rPr>
        <w:t>настоящего постановления оставляю за собой.</w:t>
      </w:r>
    </w:p>
    <w:p w:rsidR="006A63BE" w:rsidRDefault="006A63BE" w:rsidP="006A63BE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781DC0" w:rsidRDefault="00781DC0" w:rsidP="006A63BE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781DC0" w:rsidRDefault="00781DC0" w:rsidP="006A63BE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6A63BE" w:rsidRPr="006A63BE" w:rsidRDefault="006A63BE" w:rsidP="006A63B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A63BE">
        <w:rPr>
          <w:rFonts w:ascii="Times New Roman" w:hAnsi="Times New Roman" w:cs="Times New Roman"/>
          <w:sz w:val="26"/>
          <w:szCs w:val="26"/>
        </w:rPr>
        <w:t>Глава Покровского сельского поселения</w:t>
      </w:r>
    </w:p>
    <w:p w:rsidR="006A63BE" w:rsidRPr="006A63BE" w:rsidRDefault="006A63BE" w:rsidP="006A63B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A63BE">
        <w:rPr>
          <w:rFonts w:ascii="Times New Roman" w:hAnsi="Times New Roman" w:cs="Times New Roman"/>
          <w:sz w:val="26"/>
          <w:szCs w:val="26"/>
        </w:rPr>
        <w:t>Павловского муниципального района</w:t>
      </w:r>
    </w:p>
    <w:p w:rsidR="00CA2573" w:rsidRDefault="00781DC0" w:rsidP="006A63B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Воронежской области     </w:t>
      </w:r>
      <w:r w:rsidR="006A63BE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="006A63BE">
        <w:rPr>
          <w:rFonts w:ascii="Times New Roman" w:hAnsi="Times New Roman" w:cs="Times New Roman"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="006A63BE" w:rsidRPr="006A63BE">
        <w:rPr>
          <w:rFonts w:ascii="Times New Roman" w:hAnsi="Times New Roman" w:cs="Times New Roman"/>
          <w:sz w:val="26"/>
          <w:szCs w:val="26"/>
        </w:rPr>
        <w:t>А.А.Проценко</w:t>
      </w:r>
    </w:p>
    <w:p w:rsidR="00781DC0" w:rsidRDefault="00781DC0" w:rsidP="006A63B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81DC0" w:rsidRDefault="00781DC0" w:rsidP="006A63B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A2573" w:rsidRDefault="00CA2573" w:rsidP="00781DC0">
      <w:pPr>
        <w:pStyle w:val="a3"/>
        <w:ind w:left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CA2573" w:rsidRDefault="00CA2573" w:rsidP="00781DC0">
      <w:pPr>
        <w:pStyle w:val="a3"/>
        <w:ind w:left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</w:t>
      </w:r>
    </w:p>
    <w:p w:rsidR="00CA2573" w:rsidRDefault="00CA2573" w:rsidP="00781DC0">
      <w:pPr>
        <w:pStyle w:val="a3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Покровского сельского поселения</w:t>
      </w:r>
    </w:p>
    <w:p w:rsidR="00604CC6" w:rsidRDefault="00CA2573" w:rsidP="00781DC0">
      <w:pPr>
        <w:pStyle w:val="a3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Павловского муниципального района</w:t>
      </w:r>
    </w:p>
    <w:p w:rsidR="00CA2573" w:rsidRDefault="00604CC6" w:rsidP="00781DC0">
      <w:pPr>
        <w:pStyle w:val="a3"/>
        <w:ind w:left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Воронежской области</w:t>
      </w:r>
    </w:p>
    <w:p w:rsidR="00CA2573" w:rsidRDefault="00781DC0" w:rsidP="00781DC0">
      <w:pPr>
        <w:pStyle w:val="a3"/>
        <w:ind w:left="581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от 24.10.2023 </w:t>
      </w:r>
      <w:r w:rsidR="00604CC6">
        <w:rPr>
          <w:rFonts w:ascii="Times New Roman" w:eastAsia="Times New Roman" w:hAnsi="Times New Roman" w:cs="Times New Roman"/>
          <w:sz w:val="24"/>
          <w:szCs w:val="24"/>
          <w:u w:val="single"/>
        </w:rPr>
        <w:t>года № 31</w:t>
      </w:r>
    </w:p>
    <w:p w:rsidR="00CA2573" w:rsidRDefault="00CA2573" w:rsidP="006A63B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A63BE" w:rsidRPr="006A63BE" w:rsidRDefault="006A63BE" w:rsidP="006A63B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</w:t>
      </w:r>
    </w:p>
    <w:p w:rsidR="00C314A3" w:rsidRDefault="002450D6" w:rsidP="00781DC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5226" cy="6789907"/>
            <wp:effectExtent l="19050" t="0" r="2724" b="0"/>
            <wp:docPr id="2" name="Рисунок 1" descr="C:\Documents and Settings\Админ\Мои документы\Мои рисунки\IMG_20231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IMG_20231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26" cy="678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A3" w:rsidRPr="00C314A3" w:rsidRDefault="00C314A3" w:rsidP="00C314A3"/>
    <w:p w:rsidR="00C314A3" w:rsidRDefault="00C314A3" w:rsidP="00C314A3"/>
    <w:p w:rsidR="006A63BE" w:rsidRDefault="006A63BE" w:rsidP="00C314A3">
      <w:pPr>
        <w:jc w:val="center"/>
      </w:pPr>
    </w:p>
    <w:p w:rsidR="00C314A3" w:rsidRDefault="00C314A3" w:rsidP="00C314A3">
      <w:pPr>
        <w:jc w:val="center"/>
      </w:pPr>
    </w:p>
    <w:p w:rsidR="00C314A3" w:rsidRDefault="00C314A3" w:rsidP="00C314A3">
      <w:pPr>
        <w:jc w:val="center"/>
      </w:pPr>
    </w:p>
    <w:p w:rsidR="00C314A3" w:rsidRPr="00C314A3" w:rsidRDefault="00C314A3" w:rsidP="00C314A3">
      <w:pPr>
        <w:jc w:val="center"/>
      </w:pPr>
      <w:r>
        <w:rPr>
          <w:noProof/>
        </w:rPr>
        <w:drawing>
          <wp:inline distT="0" distB="0" distL="0" distR="0">
            <wp:extent cx="6361212" cy="8978629"/>
            <wp:effectExtent l="19050" t="0" r="1488" b="0"/>
            <wp:docPr id="1" name="Рисунок 0" descr="IMG_20231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24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979" cy="898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4A3" w:rsidRPr="00C314A3" w:rsidSect="00781DC0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0749C"/>
    <w:multiLevelType w:val="hybridMultilevel"/>
    <w:tmpl w:val="AD6EC5B6"/>
    <w:lvl w:ilvl="0" w:tplc="AD66C90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CB2C44"/>
    <w:rsid w:val="000F17F3"/>
    <w:rsid w:val="001367DF"/>
    <w:rsid w:val="001E48D5"/>
    <w:rsid w:val="002450D6"/>
    <w:rsid w:val="00281283"/>
    <w:rsid w:val="004135DB"/>
    <w:rsid w:val="004D29D1"/>
    <w:rsid w:val="00604CC6"/>
    <w:rsid w:val="00623498"/>
    <w:rsid w:val="00634135"/>
    <w:rsid w:val="006A63BE"/>
    <w:rsid w:val="006C503E"/>
    <w:rsid w:val="006E7A1B"/>
    <w:rsid w:val="00781DC0"/>
    <w:rsid w:val="0093113C"/>
    <w:rsid w:val="00C314A3"/>
    <w:rsid w:val="00CA2573"/>
    <w:rsid w:val="00CB2C44"/>
    <w:rsid w:val="00D85E86"/>
    <w:rsid w:val="00EE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2C44"/>
    <w:pPr>
      <w:spacing w:after="0" w:line="240" w:lineRule="auto"/>
    </w:pPr>
  </w:style>
  <w:style w:type="paragraph" w:styleId="a4">
    <w:name w:val="Body Text Indent"/>
    <w:basedOn w:val="a"/>
    <w:link w:val="a5"/>
    <w:rsid w:val="00281283"/>
    <w:pPr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5">
    <w:name w:val="Основной текст с отступом Знак"/>
    <w:basedOn w:val="a0"/>
    <w:link w:val="a4"/>
    <w:rsid w:val="00281283"/>
    <w:rPr>
      <w:rFonts w:ascii="Times New Roman" w:eastAsia="Times New Roman" w:hAnsi="Times New Roman" w:cs="Times New Roman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45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12</cp:revision>
  <cp:lastPrinted>2023-10-24T07:54:00Z</cp:lastPrinted>
  <dcterms:created xsi:type="dcterms:W3CDTF">2023-10-24T05:26:00Z</dcterms:created>
  <dcterms:modified xsi:type="dcterms:W3CDTF">2024-01-10T06:58:00Z</dcterms:modified>
</cp:coreProperties>
</file>