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9B" w:rsidRPr="0052478D" w:rsidRDefault="00B64C9B" w:rsidP="00B64C9B">
      <w:pPr>
        <w:spacing w:after="0"/>
        <w:jc w:val="center"/>
        <w:rPr>
          <w:rFonts w:ascii="Times New Roman" w:hAnsi="Times New Roman"/>
          <w:b/>
          <w:sz w:val="26"/>
          <w:szCs w:val="26"/>
        </w:rPr>
      </w:pPr>
      <w:r w:rsidRPr="0052478D">
        <w:rPr>
          <w:rFonts w:ascii="Times New Roman" w:hAnsi="Times New Roman"/>
          <w:b/>
          <w:sz w:val="26"/>
          <w:szCs w:val="26"/>
        </w:rPr>
        <w:t>АДМИНИСТРАЦИЯ ПОКРОВСКОГО СЕЛЬСКОГО ПОСЕЛЕНИЯ</w:t>
      </w:r>
    </w:p>
    <w:p w:rsidR="00B64C9B" w:rsidRPr="0052478D" w:rsidRDefault="00B64C9B" w:rsidP="00B64C9B">
      <w:pPr>
        <w:spacing w:after="0"/>
        <w:jc w:val="center"/>
        <w:rPr>
          <w:rFonts w:ascii="Times New Roman" w:hAnsi="Times New Roman"/>
          <w:b/>
          <w:sz w:val="26"/>
          <w:szCs w:val="26"/>
        </w:rPr>
      </w:pPr>
      <w:r w:rsidRPr="0052478D">
        <w:rPr>
          <w:rFonts w:ascii="Times New Roman" w:hAnsi="Times New Roman"/>
          <w:b/>
          <w:sz w:val="26"/>
          <w:szCs w:val="26"/>
        </w:rPr>
        <w:t>ПАВЛОВСКОГО МУНИЦИПАЛЬНОГО РАЙОНА</w:t>
      </w:r>
    </w:p>
    <w:p w:rsidR="00B64C9B" w:rsidRPr="0052478D" w:rsidRDefault="00B64C9B" w:rsidP="00B64C9B">
      <w:pPr>
        <w:spacing w:after="0"/>
        <w:jc w:val="center"/>
        <w:rPr>
          <w:rFonts w:ascii="Times New Roman" w:hAnsi="Times New Roman"/>
          <w:b/>
          <w:sz w:val="26"/>
          <w:szCs w:val="26"/>
        </w:rPr>
      </w:pPr>
      <w:r w:rsidRPr="0052478D">
        <w:rPr>
          <w:rFonts w:ascii="Times New Roman" w:hAnsi="Times New Roman"/>
          <w:b/>
          <w:sz w:val="26"/>
          <w:szCs w:val="26"/>
        </w:rPr>
        <w:t>ВОРОНЕЖСКОЙ ОБЛАСТИ</w:t>
      </w:r>
    </w:p>
    <w:p w:rsidR="0052478D" w:rsidRDefault="0052478D" w:rsidP="00B64C9B">
      <w:pPr>
        <w:spacing w:after="0"/>
        <w:jc w:val="center"/>
        <w:rPr>
          <w:rFonts w:ascii="Times New Roman" w:hAnsi="Times New Roman"/>
          <w:b/>
          <w:sz w:val="26"/>
          <w:szCs w:val="26"/>
        </w:rPr>
      </w:pPr>
    </w:p>
    <w:p w:rsidR="00B64C9B" w:rsidRPr="0052478D" w:rsidRDefault="00B64C9B" w:rsidP="00B64C9B">
      <w:pPr>
        <w:spacing w:after="0"/>
        <w:jc w:val="center"/>
        <w:rPr>
          <w:rFonts w:ascii="Times New Roman" w:hAnsi="Times New Roman"/>
          <w:b/>
          <w:sz w:val="26"/>
          <w:szCs w:val="26"/>
        </w:rPr>
      </w:pPr>
      <w:r w:rsidRPr="0052478D">
        <w:rPr>
          <w:rFonts w:ascii="Times New Roman" w:hAnsi="Times New Roman"/>
          <w:b/>
          <w:sz w:val="26"/>
          <w:szCs w:val="26"/>
        </w:rPr>
        <w:t>ПОСТАНОВЛЕНИЕ</w:t>
      </w:r>
    </w:p>
    <w:p w:rsidR="00B64C9B" w:rsidRPr="0052478D" w:rsidRDefault="00B64C9B" w:rsidP="00B64C9B">
      <w:pPr>
        <w:spacing w:after="0"/>
        <w:jc w:val="center"/>
        <w:rPr>
          <w:rFonts w:ascii="Times New Roman" w:hAnsi="Times New Roman"/>
          <w:b/>
          <w:sz w:val="26"/>
          <w:szCs w:val="26"/>
        </w:rPr>
      </w:pPr>
    </w:p>
    <w:p w:rsidR="00B64C9B" w:rsidRPr="00032827" w:rsidRDefault="0052478D" w:rsidP="00B64C9B">
      <w:pPr>
        <w:spacing w:after="0"/>
        <w:rPr>
          <w:rFonts w:ascii="Times New Roman" w:hAnsi="Times New Roman"/>
          <w:sz w:val="26"/>
          <w:szCs w:val="26"/>
          <w:u w:val="single"/>
        </w:rPr>
      </w:pPr>
      <w:r>
        <w:rPr>
          <w:rFonts w:ascii="Times New Roman" w:hAnsi="Times New Roman"/>
          <w:sz w:val="26"/>
          <w:szCs w:val="26"/>
          <w:u w:val="single"/>
        </w:rPr>
        <w:t xml:space="preserve">от  </w:t>
      </w:r>
      <w:r w:rsidR="008D3A22">
        <w:rPr>
          <w:rFonts w:ascii="Times New Roman" w:hAnsi="Times New Roman"/>
          <w:sz w:val="26"/>
          <w:szCs w:val="26"/>
          <w:u w:val="single"/>
        </w:rPr>
        <w:t xml:space="preserve">30. </w:t>
      </w:r>
      <w:r w:rsidR="00B64C9B">
        <w:rPr>
          <w:rFonts w:ascii="Times New Roman" w:hAnsi="Times New Roman"/>
          <w:sz w:val="26"/>
          <w:szCs w:val="26"/>
          <w:u w:val="single"/>
        </w:rPr>
        <w:t>01.2023 года  №</w:t>
      </w:r>
      <w:r w:rsidR="00B542BE">
        <w:rPr>
          <w:rFonts w:ascii="Times New Roman" w:hAnsi="Times New Roman"/>
          <w:sz w:val="26"/>
          <w:szCs w:val="26"/>
          <w:u w:val="single"/>
        </w:rPr>
        <w:t xml:space="preserve"> </w:t>
      </w:r>
      <w:r w:rsidR="008D3A22">
        <w:rPr>
          <w:rFonts w:ascii="Times New Roman" w:hAnsi="Times New Roman"/>
          <w:sz w:val="26"/>
          <w:szCs w:val="26"/>
          <w:u w:val="single"/>
        </w:rPr>
        <w:t>5</w:t>
      </w:r>
      <w:r w:rsidR="00B64C9B">
        <w:rPr>
          <w:rFonts w:ascii="Times New Roman" w:hAnsi="Times New Roman"/>
          <w:sz w:val="26"/>
          <w:szCs w:val="26"/>
          <w:u w:val="single"/>
        </w:rPr>
        <w:t xml:space="preserve">  </w:t>
      </w:r>
    </w:p>
    <w:p w:rsidR="00B64C9B" w:rsidRPr="0052478D" w:rsidRDefault="00B64C9B" w:rsidP="00B64C9B">
      <w:pPr>
        <w:spacing w:after="0"/>
        <w:rPr>
          <w:rFonts w:ascii="Times New Roman" w:hAnsi="Times New Roman"/>
          <w:sz w:val="20"/>
          <w:szCs w:val="20"/>
        </w:rPr>
      </w:pPr>
      <w:r w:rsidRPr="0052478D">
        <w:rPr>
          <w:rFonts w:ascii="Times New Roman" w:hAnsi="Times New Roman"/>
          <w:sz w:val="20"/>
          <w:szCs w:val="20"/>
        </w:rPr>
        <w:t>с. Покровка</w:t>
      </w:r>
    </w:p>
    <w:p w:rsidR="00CA669C" w:rsidRPr="00164576" w:rsidRDefault="009322FF" w:rsidP="009322FF">
      <w:pPr>
        <w:tabs>
          <w:tab w:val="left" w:pos="1220"/>
        </w:tabs>
        <w:spacing w:after="0" w:line="240" w:lineRule="auto"/>
        <w:rPr>
          <w:rFonts w:ascii="Times New Roman" w:eastAsia="Calibri" w:hAnsi="Times New Roman"/>
          <w:b/>
          <w:color w:val="000000"/>
          <w:sz w:val="24"/>
          <w:szCs w:val="24"/>
          <w:lang w:eastAsia="en-US"/>
        </w:rPr>
      </w:pPr>
      <w:r w:rsidRPr="00164576">
        <w:rPr>
          <w:rFonts w:ascii="Times New Roman" w:eastAsia="Calibri" w:hAnsi="Times New Roman"/>
          <w:b/>
          <w:color w:val="000000"/>
          <w:sz w:val="24"/>
          <w:szCs w:val="24"/>
          <w:lang w:eastAsia="en-US"/>
        </w:rPr>
        <w:tab/>
      </w:r>
    </w:p>
    <w:p w:rsidR="00CA669C" w:rsidRPr="00AF3AC7" w:rsidRDefault="00AF3AC7" w:rsidP="0052478D">
      <w:pPr>
        <w:spacing w:after="0" w:line="240" w:lineRule="auto"/>
        <w:ind w:right="5103"/>
        <w:jc w:val="both"/>
        <w:rPr>
          <w:rFonts w:ascii="Times New Roman" w:eastAsia="Calibri" w:hAnsi="Times New Roman"/>
          <w:b/>
          <w:color w:val="000000"/>
          <w:sz w:val="26"/>
          <w:szCs w:val="26"/>
          <w:lang w:eastAsia="en-US"/>
        </w:rPr>
      </w:pPr>
      <w:r>
        <w:rPr>
          <w:rFonts w:ascii="Times New Roman" w:eastAsia="Calibri" w:hAnsi="Times New Roman"/>
          <w:sz w:val="26"/>
          <w:szCs w:val="26"/>
          <w:lang w:eastAsia="en-US"/>
        </w:rPr>
        <w:t xml:space="preserve">Об </w:t>
      </w:r>
      <w:r w:rsidR="00CA669C" w:rsidRPr="00AF3AC7">
        <w:rPr>
          <w:rFonts w:ascii="Times New Roman" w:eastAsia="Calibri" w:hAnsi="Times New Roman"/>
          <w:sz w:val="26"/>
          <w:szCs w:val="26"/>
          <w:lang w:eastAsia="en-US"/>
        </w:rPr>
        <w:t>утверждении</w:t>
      </w:r>
      <w:r w:rsidR="006E54B3" w:rsidRPr="00AF3AC7">
        <w:rPr>
          <w:rFonts w:ascii="Times New Roman" w:eastAsia="Calibri" w:hAnsi="Times New Roman"/>
          <w:sz w:val="26"/>
          <w:szCs w:val="26"/>
          <w:lang w:eastAsia="en-US"/>
        </w:rPr>
        <w:t xml:space="preserve"> </w:t>
      </w:r>
      <w:r w:rsidR="00CA669C" w:rsidRPr="00AF3AC7">
        <w:rPr>
          <w:rFonts w:ascii="Times New Roman" w:eastAsia="Calibri" w:hAnsi="Times New Roman"/>
          <w:sz w:val="26"/>
          <w:szCs w:val="26"/>
          <w:lang w:eastAsia="en-US"/>
        </w:rPr>
        <w:t>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9322FF" w:rsidRPr="00164576" w:rsidRDefault="009322FF" w:rsidP="009322FF">
      <w:pPr>
        <w:tabs>
          <w:tab w:val="left" w:pos="1220"/>
        </w:tabs>
        <w:spacing w:after="0" w:line="240" w:lineRule="auto"/>
        <w:rPr>
          <w:rFonts w:ascii="Times New Roman" w:eastAsia="Calibri" w:hAnsi="Times New Roman"/>
          <w:b/>
          <w:sz w:val="26"/>
          <w:szCs w:val="26"/>
          <w:lang w:eastAsia="en-US"/>
        </w:rPr>
      </w:pPr>
      <w:r w:rsidRPr="00164576">
        <w:rPr>
          <w:rFonts w:ascii="Times New Roman" w:eastAsia="Calibri" w:hAnsi="Times New Roman"/>
          <w:b/>
          <w:color w:val="000000"/>
          <w:sz w:val="26"/>
          <w:szCs w:val="26"/>
          <w:lang w:eastAsia="en-US"/>
        </w:rPr>
        <w:tab/>
      </w:r>
      <w:r w:rsidRPr="00164576">
        <w:rPr>
          <w:rFonts w:ascii="Times New Roman" w:eastAsia="Calibri" w:hAnsi="Times New Roman"/>
          <w:b/>
          <w:color w:val="000000"/>
          <w:sz w:val="26"/>
          <w:szCs w:val="26"/>
          <w:lang w:eastAsia="en-US"/>
        </w:rPr>
        <w:tab/>
      </w:r>
      <w:r w:rsidRPr="00164576">
        <w:rPr>
          <w:rFonts w:ascii="Times New Roman" w:eastAsia="Calibri" w:hAnsi="Times New Roman"/>
          <w:b/>
          <w:color w:val="000000"/>
          <w:sz w:val="26"/>
          <w:szCs w:val="26"/>
          <w:lang w:eastAsia="en-US"/>
        </w:rPr>
        <w:tab/>
      </w:r>
      <w:r w:rsidRPr="00164576">
        <w:rPr>
          <w:rFonts w:ascii="Times New Roman" w:eastAsia="Calibri" w:hAnsi="Times New Roman"/>
          <w:b/>
          <w:color w:val="000000"/>
          <w:sz w:val="26"/>
          <w:szCs w:val="26"/>
          <w:lang w:eastAsia="en-US"/>
        </w:rPr>
        <w:tab/>
      </w:r>
      <w:r w:rsidRPr="00164576">
        <w:rPr>
          <w:rFonts w:ascii="Times New Roman" w:eastAsia="Calibri" w:hAnsi="Times New Roman"/>
          <w:b/>
          <w:color w:val="000000"/>
          <w:sz w:val="26"/>
          <w:szCs w:val="26"/>
          <w:lang w:eastAsia="en-US"/>
        </w:rPr>
        <w:tab/>
        <w:t xml:space="preserve">                           </w:t>
      </w:r>
      <w:r w:rsidRPr="00164576">
        <w:rPr>
          <w:rFonts w:ascii="Times New Roman" w:eastAsia="Calibri" w:hAnsi="Times New Roman"/>
          <w:color w:val="000000"/>
          <w:sz w:val="26"/>
          <w:szCs w:val="26"/>
          <w:u w:val="single"/>
          <w:lang w:eastAsia="en-US"/>
        </w:rPr>
        <w:t xml:space="preserve">  </w:t>
      </w:r>
    </w:p>
    <w:p w:rsidR="009322FF" w:rsidRPr="00164576" w:rsidRDefault="009322FF" w:rsidP="0052478D">
      <w:pPr>
        <w:spacing w:after="0" w:line="240" w:lineRule="auto"/>
        <w:ind w:firstLine="567"/>
        <w:jc w:val="both"/>
        <w:rPr>
          <w:rFonts w:ascii="Times New Roman" w:eastAsia="Calibri" w:hAnsi="Times New Roman"/>
          <w:b/>
          <w:sz w:val="26"/>
          <w:szCs w:val="26"/>
          <w:lang w:eastAsia="en-US"/>
        </w:rPr>
      </w:pPr>
      <w:r w:rsidRPr="00164576">
        <w:rPr>
          <w:rFonts w:ascii="Times New Roman" w:eastAsia="Calibri" w:hAnsi="Times New Roman"/>
          <w:sz w:val="26"/>
          <w:szCs w:val="26"/>
          <w:lang w:eastAsia="en-US"/>
        </w:rPr>
        <w:t>В соответствии с</w:t>
      </w:r>
      <w:r w:rsidRPr="00164576">
        <w:rPr>
          <w:rFonts w:ascii="Times New Roman" w:eastAsia="Calibri" w:hAnsi="Times New Roman"/>
          <w:color w:val="000000"/>
          <w:sz w:val="26"/>
          <w:szCs w:val="26"/>
          <w:lang w:eastAsia="en-US"/>
        </w:rPr>
        <w:t xml:space="preserve"> Федеральным Законом от 06.10.2003г.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164576">
        <w:rPr>
          <w:rFonts w:ascii="Times New Roman" w:eastAsia="Calibri" w:hAnsi="Times New Roman"/>
          <w:sz w:val="26"/>
          <w:szCs w:val="26"/>
          <w:lang w:eastAsia="en-US"/>
        </w:rPr>
        <w:t xml:space="preserve">Уставом </w:t>
      </w:r>
      <w:r w:rsidR="00B64C9B">
        <w:rPr>
          <w:rFonts w:ascii="Times New Roman" w:eastAsia="Calibri" w:hAnsi="Times New Roman"/>
          <w:sz w:val="26"/>
          <w:szCs w:val="26"/>
          <w:lang w:eastAsia="en-US"/>
        </w:rPr>
        <w:t>Покровского</w:t>
      </w:r>
      <w:r w:rsidR="006E54B3">
        <w:rPr>
          <w:rFonts w:ascii="Times New Roman" w:eastAsia="Calibri" w:hAnsi="Times New Roman"/>
          <w:sz w:val="26"/>
          <w:szCs w:val="26"/>
          <w:lang w:eastAsia="en-US"/>
        </w:rPr>
        <w:t xml:space="preserve"> </w:t>
      </w:r>
      <w:r w:rsidR="00CA669C" w:rsidRPr="00164576">
        <w:rPr>
          <w:rFonts w:ascii="Times New Roman" w:eastAsia="Calibri" w:hAnsi="Times New Roman"/>
          <w:sz w:val="26"/>
          <w:szCs w:val="26"/>
          <w:lang w:eastAsia="en-US"/>
        </w:rPr>
        <w:t>сельского поселения Павловского</w:t>
      </w:r>
      <w:r w:rsidRPr="00164576">
        <w:rPr>
          <w:rFonts w:ascii="Times New Roman" w:eastAsia="Calibri" w:hAnsi="Times New Roman"/>
          <w:sz w:val="26"/>
          <w:szCs w:val="26"/>
          <w:lang w:eastAsia="en-US"/>
        </w:rPr>
        <w:t xml:space="preserve"> муниципального района </w:t>
      </w:r>
      <w:r w:rsidR="00CA669C" w:rsidRPr="00164576">
        <w:rPr>
          <w:rFonts w:ascii="Times New Roman" w:eastAsia="Calibri" w:hAnsi="Times New Roman"/>
          <w:sz w:val="26"/>
          <w:szCs w:val="26"/>
          <w:lang w:eastAsia="en-US"/>
        </w:rPr>
        <w:t>Воронежской</w:t>
      </w:r>
      <w:r w:rsidRPr="00164576">
        <w:rPr>
          <w:rFonts w:ascii="Times New Roman" w:eastAsia="Calibri" w:hAnsi="Times New Roman"/>
          <w:sz w:val="26"/>
          <w:szCs w:val="26"/>
          <w:lang w:eastAsia="en-US"/>
        </w:rPr>
        <w:t xml:space="preserve"> области, администрация </w:t>
      </w:r>
      <w:r w:rsidR="00B64C9B">
        <w:rPr>
          <w:rFonts w:ascii="Times New Roman" w:eastAsia="Calibri" w:hAnsi="Times New Roman"/>
          <w:sz w:val="26"/>
          <w:szCs w:val="26"/>
          <w:lang w:eastAsia="en-US"/>
        </w:rPr>
        <w:t>Покровского</w:t>
      </w:r>
      <w:r w:rsidR="006E54B3">
        <w:rPr>
          <w:rFonts w:ascii="Times New Roman" w:eastAsia="Calibri" w:hAnsi="Times New Roman"/>
          <w:sz w:val="26"/>
          <w:szCs w:val="26"/>
          <w:lang w:eastAsia="en-US"/>
        </w:rPr>
        <w:t xml:space="preserve"> </w:t>
      </w:r>
      <w:r w:rsidRPr="00164576">
        <w:rPr>
          <w:rFonts w:ascii="Times New Roman" w:eastAsia="Calibri" w:hAnsi="Times New Roman"/>
          <w:sz w:val="26"/>
          <w:szCs w:val="26"/>
          <w:lang w:eastAsia="en-US"/>
        </w:rPr>
        <w:t xml:space="preserve">сельского поселения </w:t>
      </w:r>
      <w:r w:rsidRPr="00164576">
        <w:rPr>
          <w:rFonts w:ascii="Times New Roman" w:eastAsia="Calibri" w:hAnsi="Times New Roman"/>
          <w:b/>
          <w:sz w:val="26"/>
          <w:szCs w:val="26"/>
          <w:lang w:eastAsia="en-US"/>
        </w:rPr>
        <w:t xml:space="preserve"> </w:t>
      </w:r>
    </w:p>
    <w:p w:rsidR="00CA669C" w:rsidRPr="00164576" w:rsidRDefault="00CA669C" w:rsidP="00CA669C">
      <w:pPr>
        <w:spacing w:after="0" w:line="240" w:lineRule="auto"/>
        <w:jc w:val="both"/>
        <w:rPr>
          <w:rFonts w:ascii="Times New Roman" w:eastAsia="Calibri" w:hAnsi="Times New Roman"/>
          <w:bCs/>
          <w:sz w:val="26"/>
          <w:szCs w:val="26"/>
          <w:lang w:eastAsia="en-US"/>
        </w:rPr>
      </w:pPr>
    </w:p>
    <w:p w:rsidR="009322FF" w:rsidRPr="00B64C9B" w:rsidRDefault="009322FF" w:rsidP="00CA669C">
      <w:pPr>
        <w:autoSpaceDE w:val="0"/>
        <w:spacing w:after="0" w:line="240" w:lineRule="auto"/>
        <w:jc w:val="center"/>
        <w:rPr>
          <w:rFonts w:ascii="Times New Roman" w:eastAsia="Calibri" w:hAnsi="Times New Roman"/>
          <w:b/>
          <w:sz w:val="26"/>
          <w:szCs w:val="26"/>
          <w:lang w:eastAsia="en-US"/>
        </w:rPr>
      </w:pPr>
      <w:r w:rsidRPr="00B64C9B">
        <w:rPr>
          <w:rFonts w:ascii="Times New Roman" w:eastAsia="Calibri" w:hAnsi="Times New Roman"/>
          <w:b/>
          <w:sz w:val="26"/>
          <w:szCs w:val="26"/>
          <w:lang w:eastAsia="en-US"/>
        </w:rPr>
        <w:t>ПОСТАНОВЛЯЕТ:</w:t>
      </w:r>
    </w:p>
    <w:p w:rsidR="009322FF" w:rsidRPr="00164576" w:rsidRDefault="009322FF" w:rsidP="00CA669C">
      <w:pPr>
        <w:autoSpaceDE w:val="0"/>
        <w:spacing w:after="0" w:line="240" w:lineRule="auto"/>
        <w:jc w:val="center"/>
        <w:rPr>
          <w:rFonts w:ascii="Times New Roman" w:eastAsia="Calibri" w:hAnsi="Times New Roman"/>
          <w:sz w:val="26"/>
          <w:szCs w:val="26"/>
          <w:lang w:eastAsia="en-US"/>
        </w:rPr>
      </w:pPr>
    </w:p>
    <w:p w:rsidR="009322FF" w:rsidRPr="00164576" w:rsidRDefault="009322FF" w:rsidP="00CA669C">
      <w:pPr>
        <w:widowControl w:val="0"/>
        <w:numPr>
          <w:ilvl w:val="0"/>
          <w:numId w:val="37"/>
        </w:numPr>
        <w:tabs>
          <w:tab w:val="left" w:pos="142"/>
          <w:tab w:val="left" w:pos="284"/>
        </w:tabs>
        <w:autoSpaceDE w:val="0"/>
        <w:autoSpaceDN w:val="0"/>
        <w:adjustRightInd w:val="0"/>
        <w:spacing w:after="0" w:line="240" w:lineRule="auto"/>
        <w:ind w:left="0" w:firstLine="709"/>
        <w:jc w:val="both"/>
        <w:outlineLvl w:val="0"/>
        <w:rPr>
          <w:rFonts w:ascii="Times New Roman" w:eastAsia="Calibri" w:hAnsi="Times New Roman"/>
          <w:sz w:val="26"/>
          <w:szCs w:val="26"/>
        </w:rPr>
      </w:pPr>
      <w:r w:rsidRPr="00164576">
        <w:rPr>
          <w:rFonts w:ascii="Times New Roman" w:eastAsia="Calibri" w:hAnsi="Times New Roman"/>
          <w:sz w:val="26"/>
          <w:szCs w:val="26"/>
        </w:rPr>
        <w:t xml:space="preserve">Утвердить </w:t>
      </w:r>
      <w:r w:rsidR="00CA669C" w:rsidRPr="00164576">
        <w:rPr>
          <w:rFonts w:ascii="Times New Roman" w:eastAsia="Calibri" w:hAnsi="Times New Roman"/>
          <w:sz w:val="26"/>
          <w:szCs w:val="26"/>
        </w:rPr>
        <w:t>а</w:t>
      </w:r>
      <w:r w:rsidRPr="00164576">
        <w:rPr>
          <w:rFonts w:ascii="Times New Roman" w:eastAsia="Calibri" w:hAnsi="Times New Roman"/>
          <w:sz w:val="26"/>
          <w:szCs w:val="26"/>
        </w:rPr>
        <w:t>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00CA669C" w:rsidRPr="00164576">
        <w:rPr>
          <w:rFonts w:ascii="Times New Roman" w:eastAsia="Calibri" w:hAnsi="Times New Roman"/>
          <w:sz w:val="26"/>
          <w:szCs w:val="26"/>
        </w:rPr>
        <w:t xml:space="preserve"> согласно приложению к настоящему постановлению</w:t>
      </w:r>
      <w:r w:rsidRPr="00164576">
        <w:rPr>
          <w:rFonts w:ascii="Times New Roman" w:hAnsi="Times New Roman"/>
          <w:bCs/>
          <w:color w:val="000000"/>
          <w:sz w:val="26"/>
          <w:szCs w:val="26"/>
        </w:rPr>
        <w:t>.</w:t>
      </w:r>
      <w:bookmarkStart w:id="0" w:name="_Hlk66190112"/>
    </w:p>
    <w:p w:rsidR="00CA669C" w:rsidRPr="00164576" w:rsidRDefault="00CA669C" w:rsidP="00CA669C">
      <w:pPr>
        <w:pStyle w:val="af4"/>
        <w:numPr>
          <w:ilvl w:val="0"/>
          <w:numId w:val="37"/>
        </w:numPr>
        <w:spacing w:after="0" w:line="240" w:lineRule="auto"/>
        <w:ind w:left="0" w:firstLine="737"/>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Признать утратившими силу постановления администрации </w:t>
      </w:r>
      <w:r w:rsidR="00B64C9B">
        <w:rPr>
          <w:rFonts w:ascii="Times New Roman" w:eastAsia="Calibri" w:hAnsi="Times New Roman"/>
          <w:sz w:val="26"/>
          <w:szCs w:val="26"/>
          <w:lang w:eastAsia="en-US"/>
        </w:rPr>
        <w:t>Покровского</w:t>
      </w:r>
      <w:r w:rsidR="006E54B3">
        <w:rPr>
          <w:rFonts w:ascii="Times New Roman" w:eastAsia="Calibri" w:hAnsi="Times New Roman"/>
          <w:sz w:val="26"/>
          <w:szCs w:val="26"/>
          <w:lang w:eastAsia="en-US"/>
        </w:rPr>
        <w:t xml:space="preserve"> </w:t>
      </w:r>
      <w:r w:rsidRPr="00164576">
        <w:rPr>
          <w:rFonts w:ascii="Times New Roman" w:eastAsia="Calibri" w:hAnsi="Times New Roman"/>
          <w:sz w:val="26"/>
          <w:szCs w:val="26"/>
          <w:lang w:eastAsia="en-US"/>
        </w:rPr>
        <w:t>сельского поселения:</w:t>
      </w:r>
    </w:p>
    <w:p w:rsidR="00CA669C" w:rsidRPr="00B64C9B" w:rsidRDefault="001E41A3" w:rsidP="00B64C9B">
      <w:pPr>
        <w:pStyle w:val="af4"/>
        <w:spacing w:after="0" w:line="240" w:lineRule="auto"/>
        <w:ind w:left="0" w:firstLine="737"/>
        <w:jc w:val="both"/>
        <w:rPr>
          <w:rFonts w:ascii="Times New Roman" w:hAnsi="Times New Roman"/>
          <w:sz w:val="26"/>
          <w:szCs w:val="26"/>
        </w:rPr>
      </w:pPr>
      <w:r>
        <w:rPr>
          <w:rFonts w:ascii="Times New Roman" w:eastAsia="Calibri" w:hAnsi="Times New Roman"/>
          <w:sz w:val="26"/>
          <w:szCs w:val="26"/>
          <w:lang w:eastAsia="en-US"/>
        </w:rPr>
        <w:t>- от 15</w:t>
      </w:r>
      <w:r w:rsidR="00CA669C" w:rsidRPr="00164576">
        <w:rPr>
          <w:rFonts w:ascii="Times New Roman" w:eastAsia="Calibri" w:hAnsi="Times New Roman"/>
          <w:sz w:val="26"/>
          <w:szCs w:val="26"/>
          <w:lang w:eastAsia="en-US"/>
        </w:rPr>
        <w:t>.0</w:t>
      </w:r>
      <w:r w:rsidR="006E54B3">
        <w:rPr>
          <w:rFonts w:ascii="Times New Roman" w:eastAsia="Calibri" w:hAnsi="Times New Roman"/>
          <w:sz w:val="26"/>
          <w:szCs w:val="26"/>
          <w:lang w:eastAsia="en-US"/>
        </w:rPr>
        <w:t>8</w:t>
      </w:r>
      <w:r w:rsidR="00CA669C" w:rsidRPr="00164576">
        <w:rPr>
          <w:rFonts w:ascii="Times New Roman" w:eastAsia="Calibri" w:hAnsi="Times New Roman"/>
          <w:sz w:val="26"/>
          <w:szCs w:val="26"/>
          <w:lang w:eastAsia="en-US"/>
        </w:rPr>
        <w:t>.2016</w:t>
      </w:r>
      <w:r w:rsidR="0052478D">
        <w:rPr>
          <w:rFonts w:ascii="Times New Roman" w:eastAsia="Calibri" w:hAnsi="Times New Roman"/>
          <w:sz w:val="26"/>
          <w:szCs w:val="26"/>
          <w:lang w:eastAsia="en-US"/>
        </w:rPr>
        <w:t xml:space="preserve"> года</w:t>
      </w:r>
      <w:r w:rsidR="00CA669C" w:rsidRPr="00164576">
        <w:rPr>
          <w:rFonts w:ascii="Times New Roman" w:eastAsia="Calibri" w:hAnsi="Times New Roman"/>
          <w:sz w:val="26"/>
          <w:szCs w:val="26"/>
          <w:lang w:eastAsia="en-US"/>
        </w:rPr>
        <w:t xml:space="preserve"> №</w:t>
      </w:r>
      <w:r w:rsidR="00B64C9B">
        <w:rPr>
          <w:rFonts w:ascii="Times New Roman" w:eastAsia="Calibri" w:hAnsi="Times New Roman"/>
          <w:sz w:val="26"/>
          <w:szCs w:val="26"/>
          <w:lang w:eastAsia="en-US"/>
        </w:rPr>
        <w:t xml:space="preserve">65 </w:t>
      </w:r>
      <w:r w:rsidR="00CA669C" w:rsidRPr="00164576">
        <w:rPr>
          <w:rFonts w:ascii="Times New Roman" w:eastAsia="Calibri" w:hAnsi="Times New Roman"/>
          <w:sz w:val="26"/>
          <w:szCs w:val="26"/>
          <w:lang w:eastAsia="en-US"/>
        </w:rPr>
        <w:t>«</w:t>
      </w:r>
      <w:r w:rsidR="00CA669C" w:rsidRPr="00164576">
        <w:rPr>
          <w:rFonts w:ascii="Times New Roman" w:hAnsi="Times New Roman"/>
          <w:sz w:val="26"/>
          <w:szCs w:val="26"/>
        </w:rPr>
        <w:t>О</w:t>
      </w:r>
      <w:r w:rsidR="00CA669C" w:rsidRPr="00164576">
        <w:rPr>
          <w:rFonts w:ascii="Times New Roman" w:hAnsi="Times New Roman"/>
          <w:bCs/>
          <w:sz w:val="26"/>
          <w:szCs w:val="26"/>
        </w:rPr>
        <w:t xml:space="preserve">б утверждении административного регламента по предоставлению муниципальной услуги </w:t>
      </w:r>
      <w:r w:rsidR="00CA669C" w:rsidRPr="00164576">
        <w:rPr>
          <w:rFonts w:ascii="Times New Roman" w:hAnsi="Times New Roman"/>
          <w:sz w:val="26"/>
          <w:szCs w:val="26"/>
          <w:lang w:eastAsia="en-US"/>
        </w:rPr>
        <w:t>«</w:t>
      </w:r>
      <w:r w:rsidR="00CA669C" w:rsidRPr="00164576">
        <w:rPr>
          <w:rFonts w:ascii="Times New Roman" w:hAnsi="Times New Roman"/>
          <w:sz w:val="26"/>
          <w:szCs w:val="26"/>
        </w:rPr>
        <w:t>Присвоение адреса объекту недвижимости и аннулирование адреса»;</w:t>
      </w:r>
    </w:p>
    <w:p w:rsidR="00CA669C" w:rsidRPr="00164576" w:rsidRDefault="00B64C9B" w:rsidP="00CA669C">
      <w:pPr>
        <w:pStyle w:val="af4"/>
        <w:spacing w:after="0" w:line="240" w:lineRule="auto"/>
        <w:ind w:left="0" w:firstLine="737"/>
        <w:jc w:val="both"/>
        <w:rPr>
          <w:rFonts w:ascii="Times New Roman" w:hAnsi="Times New Roman"/>
          <w:bCs/>
          <w:sz w:val="26"/>
          <w:szCs w:val="26"/>
        </w:rPr>
      </w:pPr>
      <w:r>
        <w:rPr>
          <w:rFonts w:ascii="Times New Roman" w:hAnsi="Times New Roman"/>
          <w:bCs/>
          <w:sz w:val="26"/>
          <w:szCs w:val="26"/>
        </w:rPr>
        <w:t>- от 21.11.2022</w:t>
      </w:r>
      <w:r w:rsidR="0052478D">
        <w:rPr>
          <w:rFonts w:ascii="Times New Roman" w:hAnsi="Times New Roman"/>
          <w:bCs/>
          <w:sz w:val="26"/>
          <w:szCs w:val="26"/>
        </w:rPr>
        <w:t xml:space="preserve"> года</w:t>
      </w:r>
      <w:r w:rsidR="00CA669C" w:rsidRPr="00164576">
        <w:rPr>
          <w:rFonts w:ascii="Times New Roman" w:hAnsi="Times New Roman"/>
          <w:bCs/>
          <w:sz w:val="26"/>
          <w:szCs w:val="26"/>
        </w:rPr>
        <w:t xml:space="preserve"> №</w:t>
      </w:r>
      <w:r>
        <w:rPr>
          <w:rFonts w:ascii="Times New Roman" w:hAnsi="Times New Roman"/>
          <w:bCs/>
          <w:sz w:val="26"/>
          <w:szCs w:val="26"/>
        </w:rPr>
        <w:t>55</w:t>
      </w:r>
      <w:r w:rsidR="006F2C6A" w:rsidRPr="00164576">
        <w:rPr>
          <w:rFonts w:ascii="Times New Roman" w:hAnsi="Times New Roman"/>
          <w:bCs/>
          <w:sz w:val="26"/>
          <w:szCs w:val="26"/>
        </w:rPr>
        <w:t xml:space="preserve"> «О внесении изменений в постановление администрации </w:t>
      </w:r>
      <w:r>
        <w:rPr>
          <w:rFonts w:ascii="Times New Roman" w:hAnsi="Times New Roman"/>
          <w:bCs/>
          <w:sz w:val="26"/>
          <w:szCs w:val="26"/>
        </w:rPr>
        <w:t>Покровского</w:t>
      </w:r>
      <w:r w:rsidR="006E54B3">
        <w:rPr>
          <w:rFonts w:ascii="Times New Roman" w:hAnsi="Times New Roman"/>
          <w:bCs/>
          <w:sz w:val="26"/>
          <w:szCs w:val="26"/>
        </w:rPr>
        <w:t xml:space="preserve"> </w:t>
      </w:r>
      <w:r w:rsidR="006F2C6A" w:rsidRPr="00164576">
        <w:rPr>
          <w:rFonts w:ascii="Times New Roman" w:hAnsi="Times New Roman"/>
          <w:bCs/>
          <w:sz w:val="26"/>
          <w:szCs w:val="26"/>
        </w:rPr>
        <w:t>сельского поселения от 2</w:t>
      </w:r>
      <w:r w:rsidR="006E54B3">
        <w:rPr>
          <w:rFonts w:ascii="Times New Roman" w:hAnsi="Times New Roman"/>
          <w:bCs/>
          <w:sz w:val="26"/>
          <w:szCs w:val="26"/>
        </w:rPr>
        <w:t>2.08</w:t>
      </w:r>
      <w:r w:rsidR="006F2C6A" w:rsidRPr="00164576">
        <w:rPr>
          <w:rFonts w:ascii="Times New Roman" w:hAnsi="Times New Roman"/>
          <w:bCs/>
          <w:sz w:val="26"/>
          <w:szCs w:val="26"/>
        </w:rPr>
        <w:t>.2016</w:t>
      </w:r>
      <w:r w:rsidR="0052478D">
        <w:rPr>
          <w:rFonts w:ascii="Times New Roman" w:hAnsi="Times New Roman"/>
          <w:bCs/>
          <w:sz w:val="26"/>
          <w:szCs w:val="26"/>
        </w:rPr>
        <w:t xml:space="preserve"> года №</w:t>
      </w:r>
      <w:r>
        <w:rPr>
          <w:rFonts w:ascii="Times New Roman" w:hAnsi="Times New Roman"/>
          <w:bCs/>
          <w:sz w:val="26"/>
          <w:szCs w:val="26"/>
        </w:rPr>
        <w:t>65</w:t>
      </w:r>
      <w:r w:rsidR="006F2C6A" w:rsidRPr="00164576">
        <w:rPr>
          <w:rFonts w:ascii="Times New Roman" w:hAnsi="Times New Roman"/>
          <w:bCs/>
          <w:sz w:val="26"/>
          <w:szCs w:val="26"/>
        </w:rPr>
        <w:t xml:space="preserve"> «Об утверждени</w:t>
      </w:r>
      <w:r w:rsidR="0052478D">
        <w:rPr>
          <w:rFonts w:ascii="Times New Roman" w:hAnsi="Times New Roman"/>
          <w:bCs/>
          <w:sz w:val="26"/>
          <w:szCs w:val="26"/>
        </w:rPr>
        <w:t xml:space="preserve">и административного регламента </w:t>
      </w:r>
      <w:r w:rsidR="006F2C6A" w:rsidRPr="00164576">
        <w:rPr>
          <w:rFonts w:ascii="Times New Roman" w:hAnsi="Times New Roman"/>
          <w:bCs/>
          <w:sz w:val="26"/>
          <w:szCs w:val="26"/>
        </w:rPr>
        <w:t>по предоставлению муниципальной услуги «Присвоение адреса объекту недвижимости и аннулирование адреса»</w:t>
      </w:r>
      <w:r w:rsidR="002719F0">
        <w:rPr>
          <w:rFonts w:ascii="Times New Roman" w:hAnsi="Times New Roman"/>
          <w:bCs/>
          <w:sz w:val="26"/>
          <w:szCs w:val="26"/>
        </w:rPr>
        <w:t>.</w:t>
      </w:r>
    </w:p>
    <w:p w:rsidR="006F2C6A" w:rsidRPr="00164576" w:rsidRDefault="006F2C6A" w:rsidP="006F2C6A">
      <w:pPr>
        <w:tabs>
          <w:tab w:val="left" w:pos="2800"/>
        </w:tabs>
        <w:spacing w:after="0" w:line="240" w:lineRule="auto"/>
        <w:ind w:firstLine="709"/>
        <w:jc w:val="both"/>
        <w:rPr>
          <w:rFonts w:ascii="Times New Roman" w:hAnsi="Times New Roman"/>
          <w:bCs/>
          <w:sz w:val="26"/>
          <w:szCs w:val="26"/>
        </w:rPr>
      </w:pPr>
      <w:r w:rsidRPr="00164576">
        <w:rPr>
          <w:rFonts w:ascii="Times New Roman" w:hAnsi="Times New Roman"/>
          <w:bCs/>
          <w:sz w:val="26"/>
          <w:szCs w:val="26"/>
        </w:rPr>
        <w:t>3. Обнародовать настоящее постановление</w:t>
      </w:r>
      <w:r w:rsidR="0052478D">
        <w:rPr>
          <w:rFonts w:ascii="Times New Roman" w:hAnsi="Times New Roman"/>
          <w:bCs/>
          <w:sz w:val="26"/>
          <w:szCs w:val="26"/>
        </w:rPr>
        <w:t xml:space="preserve"> в соответствии с Положением о </w:t>
      </w:r>
      <w:r w:rsidRPr="00164576">
        <w:rPr>
          <w:rFonts w:ascii="Times New Roman" w:hAnsi="Times New Roman"/>
          <w:bCs/>
          <w:sz w:val="26"/>
          <w:szCs w:val="26"/>
        </w:rPr>
        <w:t xml:space="preserve">порядке обнародования муниципальных правовых актов </w:t>
      </w:r>
      <w:r w:rsidR="00B64C9B">
        <w:rPr>
          <w:rFonts w:ascii="Times New Roman" w:hAnsi="Times New Roman"/>
          <w:bCs/>
          <w:sz w:val="26"/>
          <w:szCs w:val="26"/>
        </w:rPr>
        <w:t>Покровского</w:t>
      </w:r>
      <w:r w:rsidR="006E54B3">
        <w:rPr>
          <w:rFonts w:ascii="Times New Roman" w:hAnsi="Times New Roman"/>
          <w:bCs/>
          <w:sz w:val="26"/>
          <w:szCs w:val="26"/>
        </w:rPr>
        <w:t xml:space="preserve"> </w:t>
      </w:r>
      <w:r w:rsidRPr="00164576">
        <w:rPr>
          <w:rFonts w:ascii="Times New Roman" w:hAnsi="Times New Roman"/>
          <w:bCs/>
          <w:sz w:val="26"/>
          <w:szCs w:val="26"/>
        </w:rPr>
        <w:t xml:space="preserve">сельского поселения и разместить на официальном сайте администрации </w:t>
      </w:r>
      <w:r w:rsidR="00B64C9B">
        <w:rPr>
          <w:rFonts w:ascii="Times New Roman" w:hAnsi="Times New Roman"/>
          <w:bCs/>
          <w:sz w:val="26"/>
          <w:szCs w:val="26"/>
        </w:rPr>
        <w:t>Покровского</w:t>
      </w:r>
      <w:r w:rsidR="006E54B3">
        <w:rPr>
          <w:rFonts w:ascii="Times New Roman" w:hAnsi="Times New Roman"/>
          <w:bCs/>
          <w:sz w:val="26"/>
          <w:szCs w:val="26"/>
        </w:rPr>
        <w:t xml:space="preserve"> </w:t>
      </w:r>
      <w:r w:rsidRPr="00164576">
        <w:rPr>
          <w:rFonts w:ascii="Times New Roman" w:hAnsi="Times New Roman"/>
          <w:bCs/>
          <w:sz w:val="26"/>
          <w:szCs w:val="26"/>
        </w:rPr>
        <w:t>сельского поселения в сети Интернет.</w:t>
      </w:r>
    </w:p>
    <w:p w:rsidR="009322FF" w:rsidRDefault="006F2C6A" w:rsidP="006F2C6A">
      <w:pPr>
        <w:tabs>
          <w:tab w:val="left" w:pos="2800"/>
        </w:tabs>
        <w:spacing w:after="0" w:line="240" w:lineRule="auto"/>
        <w:ind w:firstLine="709"/>
        <w:jc w:val="both"/>
        <w:rPr>
          <w:rFonts w:ascii="Times New Roman" w:hAnsi="Times New Roman"/>
          <w:bCs/>
          <w:sz w:val="26"/>
          <w:szCs w:val="26"/>
        </w:rPr>
      </w:pPr>
      <w:r w:rsidRPr="00164576">
        <w:rPr>
          <w:rFonts w:ascii="Times New Roman" w:hAnsi="Times New Roman"/>
          <w:bCs/>
          <w:sz w:val="26"/>
          <w:szCs w:val="26"/>
        </w:rPr>
        <w:t>4. Контроль за выполнением настоящего постановления  оставляю за собой.</w:t>
      </w:r>
    </w:p>
    <w:p w:rsidR="006E54B3" w:rsidRDefault="006E54B3" w:rsidP="006E54B3">
      <w:pPr>
        <w:rPr>
          <w:sz w:val="26"/>
          <w:szCs w:val="26"/>
        </w:rPr>
      </w:pPr>
    </w:p>
    <w:p w:rsidR="0052478D" w:rsidRDefault="0052478D" w:rsidP="006E54B3">
      <w:pPr>
        <w:pStyle w:val="af6"/>
        <w:rPr>
          <w:sz w:val="26"/>
          <w:szCs w:val="26"/>
        </w:rPr>
      </w:pPr>
      <w:r>
        <w:rPr>
          <w:sz w:val="26"/>
          <w:szCs w:val="26"/>
        </w:rPr>
        <w:t xml:space="preserve">Глава </w:t>
      </w:r>
      <w:r w:rsidR="00B64C9B">
        <w:rPr>
          <w:sz w:val="26"/>
          <w:szCs w:val="26"/>
        </w:rPr>
        <w:t>Покровского</w:t>
      </w:r>
      <w:r>
        <w:rPr>
          <w:sz w:val="26"/>
          <w:szCs w:val="26"/>
        </w:rPr>
        <w:t xml:space="preserve"> </w:t>
      </w:r>
      <w:r w:rsidR="006E54B3" w:rsidRPr="006E54B3">
        <w:rPr>
          <w:sz w:val="26"/>
          <w:szCs w:val="26"/>
        </w:rPr>
        <w:t>сельского</w:t>
      </w:r>
      <w:r>
        <w:rPr>
          <w:sz w:val="26"/>
          <w:szCs w:val="26"/>
        </w:rPr>
        <w:t xml:space="preserve"> </w:t>
      </w:r>
      <w:r w:rsidR="006E54B3" w:rsidRPr="006E54B3">
        <w:rPr>
          <w:sz w:val="26"/>
          <w:szCs w:val="26"/>
        </w:rPr>
        <w:t>поселения</w:t>
      </w:r>
    </w:p>
    <w:p w:rsidR="0052478D" w:rsidRDefault="006E54B3" w:rsidP="006E54B3">
      <w:pPr>
        <w:pStyle w:val="af6"/>
        <w:rPr>
          <w:sz w:val="26"/>
          <w:szCs w:val="26"/>
        </w:rPr>
      </w:pPr>
      <w:r w:rsidRPr="006E54B3">
        <w:rPr>
          <w:sz w:val="26"/>
          <w:szCs w:val="26"/>
        </w:rPr>
        <w:t>Павлов</w:t>
      </w:r>
      <w:r w:rsidR="0052478D">
        <w:rPr>
          <w:sz w:val="26"/>
          <w:szCs w:val="26"/>
        </w:rPr>
        <w:t>ского муниципального района</w:t>
      </w:r>
    </w:p>
    <w:p w:rsidR="006E54B3" w:rsidRDefault="0052478D" w:rsidP="006E54B3">
      <w:pPr>
        <w:pStyle w:val="af6"/>
        <w:rPr>
          <w:sz w:val="26"/>
          <w:szCs w:val="26"/>
        </w:rPr>
      </w:pPr>
      <w:r>
        <w:rPr>
          <w:sz w:val="26"/>
          <w:szCs w:val="26"/>
        </w:rPr>
        <w:t xml:space="preserve">Воронежской </w:t>
      </w:r>
      <w:r w:rsidR="006E54B3" w:rsidRPr="006E54B3">
        <w:rPr>
          <w:sz w:val="26"/>
          <w:szCs w:val="26"/>
        </w:rPr>
        <w:t xml:space="preserve">области                            </w:t>
      </w:r>
      <w:r w:rsidR="00B64C9B">
        <w:rPr>
          <w:sz w:val="26"/>
          <w:szCs w:val="26"/>
        </w:rPr>
        <w:t xml:space="preserve">   </w:t>
      </w:r>
      <w:r>
        <w:rPr>
          <w:sz w:val="26"/>
          <w:szCs w:val="26"/>
        </w:rPr>
        <w:t xml:space="preserve">                                        </w:t>
      </w:r>
      <w:r w:rsidR="00B64C9B">
        <w:rPr>
          <w:sz w:val="26"/>
          <w:szCs w:val="26"/>
        </w:rPr>
        <w:t xml:space="preserve">           А.А. Проценко</w:t>
      </w:r>
    </w:p>
    <w:p w:rsidR="008D3A22" w:rsidRDefault="008D3A22" w:rsidP="006E54B3">
      <w:pPr>
        <w:pStyle w:val="af6"/>
        <w:rPr>
          <w:sz w:val="26"/>
          <w:szCs w:val="26"/>
        </w:rPr>
      </w:pPr>
    </w:p>
    <w:p w:rsidR="008D3A22" w:rsidRDefault="008D3A22" w:rsidP="006E54B3">
      <w:pPr>
        <w:pStyle w:val="af6"/>
        <w:rPr>
          <w:sz w:val="26"/>
          <w:szCs w:val="26"/>
        </w:rPr>
      </w:pPr>
    </w:p>
    <w:p w:rsidR="0052478D" w:rsidRDefault="0052478D" w:rsidP="006E54B3">
      <w:pPr>
        <w:pStyle w:val="af6"/>
        <w:rPr>
          <w:sz w:val="26"/>
          <w:szCs w:val="26"/>
        </w:rPr>
      </w:pPr>
    </w:p>
    <w:p w:rsidR="0052478D" w:rsidRPr="006E54B3" w:rsidRDefault="0052478D" w:rsidP="006E54B3">
      <w:pPr>
        <w:pStyle w:val="af6"/>
        <w:rPr>
          <w:sz w:val="26"/>
          <w:szCs w:val="26"/>
        </w:rPr>
      </w:pPr>
    </w:p>
    <w:p w:rsidR="006E54B3" w:rsidRPr="00164576" w:rsidRDefault="006E54B3" w:rsidP="006E54B3">
      <w:pPr>
        <w:tabs>
          <w:tab w:val="left" w:pos="2800"/>
        </w:tabs>
        <w:spacing w:after="0" w:line="240" w:lineRule="auto"/>
        <w:jc w:val="both"/>
        <w:rPr>
          <w:rFonts w:ascii="Times New Roman" w:hAnsi="Times New Roman"/>
          <w:bCs/>
          <w:sz w:val="26"/>
          <w:szCs w:val="26"/>
        </w:rPr>
      </w:pPr>
    </w:p>
    <w:bookmarkEnd w:id="0"/>
    <w:p w:rsidR="00B64C9B" w:rsidRPr="00B64C9B" w:rsidRDefault="00B64C9B" w:rsidP="00B64C9B">
      <w:pPr>
        <w:spacing w:after="0"/>
        <w:jc w:val="both"/>
        <w:rPr>
          <w:rFonts w:ascii="Times New Roman" w:hAnsi="Times New Roman"/>
          <w:sz w:val="24"/>
          <w:szCs w:val="24"/>
        </w:rPr>
      </w:pPr>
      <w:r>
        <w:rPr>
          <w:rFonts w:ascii="Times New Roman" w:hAnsi="Times New Roman"/>
          <w:sz w:val="24"/>
          <w:szCs w:val="24"/>
        </w:rPr>
        <w:lastRenderedPageBreak/>
        <w:t xml:space="preserve">                                             </w:t>
      </w:r>
      <w:r w:rsidR="0052478D">
        <w:rPr>
          <w:rFonts w:ascii="Times New Roman" w:hAnsi="Times New Roman"/>
          <w:sz w:val="24"/>
          <w:szCs w:val="24"/>
        </w:rPr>
        <w:t xml:space="preserve">                               </w:t>
      </w:r>
      <w:r w:rsidRPr="00B64C9B">
        <w:rPr>
          <w:rFonts w:ascii="Times New Roman" w:hAnsi="Times New Roman"/>
          <w:sz w:val="24"/>
          <w:szCs w:val="24"/>
        </w:rPr>
        <w:t xml:space="preserve">Приложение </w:t>
      </w:r>
    </w:p>
    <w:p w:rsidR="00B64C9B" w:rsidRPr="00B64C9B" w:rsidRDefault="00B64C9B" w:rsidP="00B64C9B">
      <w:pPr>
        <w:spacing w:after="0"/>
        <w:jc w:val="both"/>
        <w:rPr>
          <w:rFonts w:ascii="Times New Roman" w:hAnsi="Times New Roman"/>
          <w:sz w:val="24"/>
          <w:szCs w:val="24"/>
        </w:rPr>
      </w:pPr>
      <w:r w:rsidRPr="00B64C9B">
        <w:rPr>
          <w:rFonts w:ascii="Times New Roman" w:hAnsi="Times New Roman"/>
          <w:sz w:val="24"/>
          <w:szCs w:val="24"/>
        </w:rPr>
        <w:t xml:space="preserve">                                                                            к постановлению администрации</w:t>
      </w:r>
    </w:p>
    <w:p w:rsidR="00B64C9B" w:rsidRPr="00B64C9B" w:rsidRDefault="00B64C9B" w:rsidP="00B64C9B">
      <w:pPr>
        <w:spacing w:after="0"/>
        <w:jc w:val="both"/>
        <w:rPr>
          <w:rFonts w:ascii="Times New Roman" w:hAnsi="Times New Roman"/>
          <w:sz w:val="24"/>
          <w:szCs w:val="24"/>
        </w:rPr>
      </w:pPr>
      <w:r w:rsidRPr="00B64C9B">
        <w:rPr>
          <w:rFonts w:ascii="Times New Roman" w:hAnsi="Times New Roman"/>
          <w:sz w:val="24"/>
          <w:szCs w:val="24"/>
        </w:rPr>
        <w:t xml:space="preserve">                                                                            Покровского сельского поселения</w:t>
      </w:r>
    </w:p>
    <w:p w:rsidR="00B64C9B" w:rsidRPr="00B64C9B" w:rsidRDefault="00B64C9B" w:rsidP="00B64C9B">
      <w:pPr>
        <w:spacing w:after="0"/>
        <w:jc w:val="both"/>
        <w:rPr>
          <w:rFonts w:ascii="Times New Roman" w:hAnsi="Times New Roman"/>
          <w:sz w:val="24"/>
          <w:szCs w:val="24"/>
        </w:rPr>
      </w:pPr>
      <w:r w:rsidRPr="00B64C9B">
        <w:rPr>
          <w:rFonts w:ascii="Times New Roman" w:hAnsi="Times New Roman"/>
          <w:sz w:val="24"/>
          <w:szCs w:val="24"/>
        </w:rPr>
        <w:t xml:space="preserve">                                                                            Павловского муниципального района</w:t>
      </w:r>
    </w:p>
    <w:p w:rsidR="00B64C9B" w:rsidRPr="00B64C9B" w:rsidRDefault="00B64C9B" w:rsidP="00B64C9B">
      <w:pPr>
        <w:spacing w:after="0"/>
        <w:jc w:val="both"/>
        <w:rPr>
          <w:rFonts w:ascii="Times New Roman" w:hAnsi="Times New Roman"/>
          <w:sz w:val="24"/>
          <w:szCs w:val="24"/>
        </w:rPr>
      </w:pPr>
      <w:r w:rsidRPr="00B64C9B">
        <w:rPr>
          <w:rFonts w:ascii="Times New Roman" w:hAnsi="Times New Roman"/>
          <w:sz w:val="24"/>
          <w:szCs w:val="24"/>
        </w:rPr>
        <w:t xml:space="preserve">                                                                            Воронежской области</w:t>
      </w:r>
    </w:p>
    <w:p w:rsidR="006E54B3" w:rsidRPr="00B64C9B" w:rsidRDefault="00B64C9B" w:rsidP="00B64C9B">
      <w:pPr>
        <w:spacing w:after="0"/>
        <w:ind w:firstLine="709"/>
        <w:jc w:val="both"/>
        <w:rPr>
          <w:rFonts w:ascii="Times New Roman" w:hAnsi="Times New Roman"/>
          <w:sz w:val="24"/>
          <w:szCs w:val="24"/>
        </w:rPr>
      </w:pPr>
      <w:r w:rsidRPr="00B64C9B">
        <w:rPr>
          <w:rFonts w:ascii="Times New Roman" w:hAnsi="Times New Roman"/>
          <w:sz w:val="24"/>
          <w:szCs w:val="24"/>
        </w:rPr>
        <w:t xml:space="preserve">                                                                 </w:t>
      </w:r>
      <w:r w:rsidR="0052478D">
        <w:rPr>
          <w:rFonts w:ascii="Times New Roman" w:hAnsi="Times New Roman"/>
          <w:sz w:val="24"/>
          <w:szCs w:val="24"/>
          <w:u w:val="single"/>
        </w:rPr>
        <w:t xml:space="preserve">от </w:t>
      </w:r>
      <w:r w:rsidR="008D3A22">
        <w:rPr>
          <w:rFonts w:ascii="Times New Roman" w:hAnsi="Times New Roman"/>
          <w:sz w:val="24"/>
          <w:szCs w:val="24"/>
          <w:u w:val="single"/>
        </w:rPr>
        <w:t>30.</w:t>
      </w:r>
      <w:r w:rsidRPr="00B64C9B">
        <w:rPr>
          <w:rFonts w:ascii="Times New Roman" w:hAnsi="Times New Roman"/>
          <w:sz w:val="24"/>
          <w:szCs w:val="24"/>
          <w:u w:val="single"/>
        </w:rPr>
        <w:t xml:space="preserve">01.2023  года № </w:t>
      </w:r>
      <w:r w:rsidR="008D3A22">
        <w:rPr>
          <w:rFonts w:ascii="Times New Roman" w:hAnsi="Times New Roman"/>
          <w:sz w:val="24"/>
          <w:szCs w:val="24"/>
          <w:u w:val="single"/>
        </w:rPr>
        <w:t>5</w:t>
      </w:r>
      <w:r w:rsidRPr="00B64C9B">
        <w:rPr>
          <w:rFonts w:ascii="Times New Roman" w:hAnsi="Times New Roman"/>
          <w:sz w:val="24"/>
          <w:szCs w:val="24"/>
          <w:u w:val="single"/>
        </w:rPr>
        <w:t xml:space="preserve">       </w:t>
      </w:r>
    </w:p>
    <w:p w:rsidR="009322FF" w:rsidRPr="00164576" w:rsidRDefault="009322FF" w:rsidP="00B64C9B">
      <w:pPr>
        <w:suppressAutoHyphens/>
        <w:spacing w:after="0" w:line="240" w:lineRule="auto"/>
        <w:rPr>
          <w:rFonts w:ascii="Times New Roman" w:hAnsi="Times New Roman"/>
          <w:sz w:val="24"/>
          <w:szCs w:val="24"/>
          <w:lang w:eastAsia="ar-SA"/>
        </w:rPr>
      </w:pPr>
    </w:p>
    <w:p w:rsidR="009322FF" w:rsidRPr="00164576" w:rsidRDefault="009322FF" w:rsidP="009322FF">
      <w:pPr>
        <w:suppressAutoHyphens/>
        <w:spacing w:after="0" w:line="240" w:lineRule="auto"/>
        <w:rPr>
          <w:rFonts w:ascii="Times New Roman" w:hAnsi="Times New Roman"/>
          <w:sz w:val="24"/>
          <w:szCs w:val="24"/>
          <w:lang w:eastAsia="ar-SA"/>
        </w:rPr>
      </w:pPr>
    </w:p>
    <w:p w:rsidR="006F5EC9" w:rsidRPr="00164576" w:rsidRDefault="006F5EC9" w:rsidP="009322FF">
      <w:pPr>
        <w:suppressAutoHyphens/>
        <w:spacing w:after="0" w:line="240" w:lineRule="auto"/>
        <w:rPr>
          <w:rFonts w:ascii="Times New Roman" w:hAnsi="Times New Roman"/>
          <w:sz w:val="24"/>
          <w:szCs w:val="24"/>
          <w:lang w:eastAsia="ar-SA"/>
        </w:rPr>
      </w:pPr>
    </w:p>
    <w:p w:rsidR="002C780E" w:rsidRPr="00164576" w:rsidRDefault="002C780E"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3858EB" w:rsidRPr="00164576" w:rsidRDefault="005C680A"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Административный регламент</w:t>
      </w:r>
      <w:r w:rsidR="008C65E4" w:rsidRPr="00164576">
        <w:rPr>
          <w:rFonts w:ascii="Times New Roman" w:hAnsi="Times New Roman"/>
          <w:b/>
          <w:bCs/>
          <w:color w:val="000000"/>
          <w:sz w:val="26"/>
          <w:szCs w:val="26"/>
        </w:rPr>
        <w:t xml:space="preserve"> </w:t>
      </w:r>
      <w:r w:rsidRPr="00164576">
        <w:rPr>
          <w:rFonts w:ascii="Times New Roman" w:hAnsi="Times New Roman"/>
          <w:b/>
          <w:bCs/>
          <w:color w:val="000000"/>
          <w:sz w:val="26"/>
          <w:szCs w:val="26"/>
        </w:rPr>
        <w:br/>
      </w:r>
      <w:r w:rsidR="008C65E4" w:rsidRPr="00164576">
        <w:rPr>
          <w:rFonts w:ascii="Times New Roman" w:hAnsi="Times New Roman"/>
          <w:b/>
          <w:bCs/>
          <w:color w:val="000000"/>
          <w:sz w:val="26"/>
          <w:szCs w:val="26"/>
        </w:rPr>
        <w:t xml:space="preserve">по предоставлению муниципальной услуги </w:t>
      </w:r>
    </w:p>
    <w:p w:rsidR="00807D18" w:rsidRPr="00164576" w:rsidRDefault="00807D18"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 xml:space="preserve">«Присвоение адреса объекту адресации, изменение </w:t>
      </w:r>
    </w:p>
    <w:p w:rsidR="005C3C80" w:rsidRPr="00164576" w:rsidRDefault="00807D18"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и аннулирование такого адреса»</w:t>
      </w:r>
    </w:p>
    <w:p w:rsidR="003858EB" w:rsidRPr="00164576" w:rsidRDefault="003858EB"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Cs/>
          <w:sz w:val="26"/>
          <w:szCs w:val="26"/>
        </w:rPr>
      </w:pPr>
      <w:r w:rsidRPr="00164576">
        <w:rPr>
          <w:rFonts w:ascii="Times New Roman" w:hAnsi="Times New Roman"/>
          <w:bCs/>
          <w:sz w:val="26"/>
          <w:szCs w:val="26"/>
        </w:rPr>
        <w:t>Сокращенное наименование муниципальной услуги не устанавливается.</w:t>
      </w:r>
    </w:p>
    <w:p w:rsidR="001159AC" w:rsidRPr="00164576" w:rsidRDefault="001159AC"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
          <w:bCs/>
          <w:sz w:val="26"/>
          <w:szCs w:val="26"/>
        </w:rPr>
      </w:pPr>
    </w:p>
    <w:p w:rsidR="00186AA3" w:rsidRPr="00164576" w:rsidRDefault="00C77AAF" w:rsidP="00164576">
      <w:pPr>
        <w:widowControl w:val="0"/>
        <w:tabs>
          <w:tab w:val="left" w:pos="142"/>
        </w:tabs>
        <w:autoSpaceDE w:val="0"/>
        <w:autoSpaceDN w:val="0"/>
        <w:adjustRightInd w:val="0"/>
        <w:spacing w:after="0" w:line="240" w:lineRule="auto"/>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1</w:t>
      </w:r>
      <w:r w:rsidR="00186AA3" w:rsidRPr="00164576">
        <w:rPr>
          <w:rFonts w:ascii="Times New Roman" w:hAnsi="Times New Roman"/>
          <w:b/>
          <w:bCs/>
          <w:color w:val="000000"/>
          <w:sz w:val="26"/>
          <w:szCs w:val="26"/>
        </w:rPr>
        <w:t>. Общие положения</w:t>
      </w:r>
    </w:p>
    <w:p w:rsidR="00E3398A" w:rsidRPr="00164576" w:rsidRDefault="00E3398A" w:rsidP="00164576">
      <w:pPr>
        <w:tabs>
          <w:tab w:val="left" w:pos="142"/>
        </w:tabs>
        <w:spacing w:after="0" w:line="240" w:lineRule="auto"/>
        <w:ind w:firstLine="567"/>
        <w:jc w:val="both"/>
        <w:rPr>
          <w:rFonts w:ascii="Times New Roman" w:hAnsi="Times New Roman"/>
          <w:strike/>
          <w:color w:val="000000"/>
          <w:sz w:val="26"/>
          <w:szCs w:val="26"/>
        </w:rPr>
      </w:pPr>
    </w:p>
    <w:p w:rsidR="00C6113D" w:rsidRPr="00164576" w:rsidRDefault="00E3398A" w:rsidP="00164576">
      <w:pPr>
        <w:tabs>
          <w:tab w:val="left" w:pos="1440"/>
          <w:tab w:val="left" w:pos="1560"/>
        </w:tabs>
        <w:spacing w:after="0" w:line="240" w:lineRule="auto"/>
        <w:ind w:left="709"/>
        <w:jc w:val="both"/>
        <w:rPr>
          <w:rFonts w:ascii="Times New Roman" w:hAnsi="Times New Roman"/>
          <w:sz w:val="26"/>
          <w:szCs w:val="26"/>
        </w:rPr>
      </w:pPr>
      <w:r w:rsidRPr="00164576">
        <w:rPr>
          <w:rFonts w:ascii="Times New Roman" w:hAnsi="Times New Roman"/>
          <w:color w:val="000000"/>
          <w:sz w:val="26"/>
          <w:szCs w:val="26"/>
        </w:rPr>
        <w:t xml:space="preserve">1.1. </w:t>
      </w:r>
      <w:r w:rsidR="00C6113D" w:rsidRPr="00164576">
        <w:rPr>
          <w:rFonts w:ascii="Times New Roman" w:hAnsi="Times New Roman"/>
          <w:sz w:val="26"/>
          <w:szCs w:val="26"/>
        </w:rPr>
        <w:t>Предмет регулирования административного регламента</w:t>
      </w:r>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B64C9B">
        <w:rPr>
          <w:rFonts w:ascii="Times New Roman" w:hAnsi="Times New Roman"/>
          <w:sz w:val="26"/>
          <w:szCs w:val="26"/>
        </w:rPr>
        <w:t>Покровского</w:t>
      </w:r>
      <w:r w:rsidR="00954F28">
        <w:rPr>
          <w:rFonts w:ascii="Times New Roman" w:hAnsi="Times New Roman"/>
          <w:sz w:val="26"/>
          <w:szCs w:val="26"/>
        </w:rPr>
        <w:t xml:space="preserve"> </w:t>
      </w:r>
      <w:r w:rsidRPr="00164576">
        <w:rPr>
          <w:rFonts w:ascii="Times New Roman" w:hAnsi="Times New Roman"/>
          <w:sz w:val="26"/>
          <w:szCs w:val="26"/>
        </w:rPr>
        <w:t>сельского поселения Павловского муниципального района Воронежской области, многофункциональными центрами предоставления государственных и муниципальных услуг (далее – многофункциональный центр, МФЦ) в связи с предоставлением муниципальной услуги по присвоению адреса объекту недвижимости, изменению или аннулированию такого адреса:</w:t>
      </w:r>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а) зданию (строению, за исключением некапитального строения), в том числе строительство которого не завершено;</w:t>
      </w:r>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б) сооружению (за исключением некапитального сооружения и линейного объекта), в том числе, строительство которого не завершено;</w:t>
      </w:r>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г) помещению, являющемуся частью объекта капитального строительства;</w:t>
      </w:r>
    </w:p>
    <w:p w:rsidR="00C6113D" w:rsidRPr="00164576" w:rsidRDefault="00C6113D" w:rsidP="00164576">
      <w:pPr>
        <w:spacing w:after="0" w:line="240" w:lineRule="auto"/>
        <w:ind w:firstLine="709"/>
        <w:jc w:val="both"/>
        <w:rPr>
          <w:rFonts w:ascii="Times New Roman" w:hAnsi="Times New Roman"/>
          <w:sz w:val="26"/>
          <w:szCs w:val="26"/>
        </w:rPr>
      </w:pPr>
      <w:proofErr w:type="spellStart"/>
      <w:r w:rsidRPr="00164576">
        <w:rPr>
          <w:rFonts w:ascii="Times New Roman" w:hAnsi="Times New Roman"/>
          <w:sz w:val="26"/>
          <w:szCs w:val="26"/>
        </w:rPr>
        <w:t>д</w:t>
      </w:r>
      <w:proofErr w:type="spellEnd"/>
      <w:r w:rsidRPr="00164576">
        <w:rPr>
          <w:rFonts w:ascii="Times New Roman" w:hAnsi="Times New Roman"/>
          <w:sz w:val="26"/>
          <w:szCs w:val="26"/>
        </w:rPr>
        <w:t xml:space="preserve">) </w:t>
      </w:r>
      <w:proofErr w:type="spellStart"/>
      <w:r w:rsidRPr="00164576">
        <w:rPr>
          <w:rFonts w:ascii="Times New Roman" w:hAnsi="Times New Roman"/>
          <w:sz w:val="26"/>
          <w:szCs w:val="26"/>
        </w:rPr>
        <w:t>машино-месту</w:t>
      </w:r>
      <w:proofErr w:type="spellEnd"/>
      <w:r w:rsidRPr="00164576">
        <w:rPr>
          <w:rFonts w:ascii="Times New Roman" w:hAnsi="Times New Roman"/>
          <w:sz w:val="26"/>
          <w:szCs w:val="26"/>
        </w:rPr>
        <w:t xml:space="preserve"> (за исключением </w:t>
      </w:r>
      <w:proofErr w:type="spellStart"/>
      <w:r w:rsidRPr="00164576">
        <w:rPr>
          <w:rFonts w:ascii="Times New Roman" w:hAnsi="Times New Roman"/>
          <w:sz w:val="26"/>
          <w:szCs w:val="26"/>
        </w:rPr>
        <w:t>машино-места</w:t>
      </w:r>
      <w:proofErr w:type="spellEnd"/>
      <w:r w:rsidRPr="00164576">
        <w:rPr>
          <w:rFonts w:ascii="Times New Roman" w:hAnsi="Times New Roman"/>
          <w:sz w:val="26"/>
          <w:szCs w:val="26"/>
        </w:rPr>
        <w:t>, являющегося частью некапитального здания или сооружения).</w:t>
      </w:r>
    </w:p>
    <w:p w:rsidR="00CD324D" w:rsidRPr="00164576" w:rsidRDefault="00C6113D" w:rsidP="00164576">
      <w:pPr>
        <w:tabs>
          <w:tab w:val="left" w:pos="142"/>
        </w:tabs>
        <w:spacing w:after="0" w:line="240" w:lineRule="auto"/>
        <w:ind w:firstLine="567"/>
        <w:jc w:val="both"/>
        <w:rPr>
          <w:rFonts w:ascii="Times New Roman" w:hAnsi="Times New Roman"/>
          <w:color w:val="000000"/>
          <w:sz w:val="26"/>
          <w:szCs w:val="26"/>
        </w:rPr>
      </w:pPr>
      <w:r w:rsidRPr="00164576">
        <w:rPr>
          <w:rFonts w:ascii="Times New Roman" w:hAnsi="Times New Roman"/>
          <w:sz w:val="26"/>
          <w:szCs w:val="26"/>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r w:rsidR="00FB7940" w:rsidRPr="00164576">
        <w:rPr>
          <w:rFonts w:ascii="Times New Roman" w:hAnsi="Times New Roman"/>
          <w:color w:val="000000"/>
          <w:sz w:val="26"/>
          <w:szCs w:val="26"/>
        </w:rPr>
        <w:t>.</w:t>
      </w:r>
    </w:p>
    <w:p w:rsidR="0071264D" w:rsidRPr="00164576" w:rsidRDefault="00E3398A" w:rsidP="00164576">
      <w:pPr>
        <w:tabs>
          <w:tab w:val="left" w:pos="142"/>
        </w:tabs>
        <w:spacing w:after="0" w:line="240" w:lineRule="auto"/>
        <w:ind w:firstLine="567"/>
        <w:jc w:val="both"/>
        <w:rPr>
          <w:rFonts w:ascii="Times New Roman" w:hAnsi="Times New Roman"/>
          <w:sz w:val="26"/>
          <w:szCs w:val="26"/>
        </w:rPr>
      </w:pPr>
      <w:r w:rsidRPr="00164576">
        <w:rPr>
          <w:rFonts w:ascii="Times New Roman" w:hAnsi="Times New Roman"/>
          <w:color w:val="000000"/>
          <w:sz w:val="26"/>
          <w:szCs w:val="26"/>
        </w:rPr>
        <w:t xml:space="preserve">1.2. </w:t>
      </w:r>
      <w:r w:rsidR="0071264D" w:rsidRPr="00164576">
        <w:rPr>
          <w:rFonts w:ascii="Times New Roman" w:hAnsi="Times New Roman"/>
          <w:color w:val="000000"/>
          <w:sz w:val="26"/>
          <w:szCs w:val="26"/>
        </w:rPr>
        <w:t xml:space="preserve"> </w:t>
      </w:r>
      <w:r w:rsidR="00FB7940" w:rsidRPr="00164576">
        <w:rPr>
          <w:rFonts w:ascii="Times New Roman" w:hAnsi="Times New Roman"/>
          <w:sz w:val="26"/>
          <w:szCs w:val="26"/>
        </w:rPr>
        <w:t>Заявителями</w:t>
      </w:r>
      <w:r w:rsidR="002A0159" w:rsidRPr="00164576">
        <w:rPr>
          <w:rFonts w:ascii="Times New Roman" w:hAnsi="Times New Roman"/>
          <w:sz w:val="26"/>
          <w:szCs w:val="26"/>
        </w:rPr>
        <w:t xml:space="preserve">, имеющими право </w:t>
      </w:r>
      <w:r w:rsidR="00FB7940" w:rsidRPr="00164576">
        <w:rPr>
          <w:rFonts w:ascii="Times New Roman" w:hAnsi="Times New Roman"/>
          <w:sz w:val="26"/>
          <w:szCs w:val="26"/>
        </w:rPr>
        <w:t>на получение Услуги</w:t>
      </w:r>
      <w:r w:rsidR="002A0159" w:rsidRPr="00164576">
        <w:rPr>
          <w:rFonts w:ascii="Times New Roman" w:hAnsi="Times New Roman"/>
          <w:sz w:val="26"/>
          <w:szCs w:val="26"/>
        </w:rPr>
        <w:t>,</w:t>
      </w:r>
      <w:r w:rsidR="00FB7940" w:rsidRPr="00164576">
        <w:rPr>
          <w:rFonts w:ascii="Times New Roman" w:hAnsi="Times New Roman"/>
          <w:sz w:val="26"/>
          <w:szCs w:val="26"/>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а) собственники объекта адресации;</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б) лица, обладающие одним из следующих вещных прав на объект адресации:</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право хозяйственного ведения;</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право оперативного управления;</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право пожизненно наследуемого владения;</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право постоянного (бессрочного) пользования;</w:t>
      </w:r>
    </w:p>
    <w:p w:rsidR="004E1D2E"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lastRenderedPageBreak/>
        <w:t xml:space="preserve">в) представители Заявителя, действующие в силу полномочий, </w:t>
      </w:r>
      <w:r w:rsidR="005C713B" w:rsidRPr="00164576">
        <w:rPr>
          <w:rFonts w:ascii="Times New Roman" w:hAnsi="Times New Roman"/>
          <w:sz w:val="26"/>
          <w:szCs w:val="26"/>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164576">
        <w:rPr>
          <w:rFonts w:ascii="Times New Roman" w:eastAsia="Calibri" w:hAnsi="Times New Roman"/>
          <w:sz w:val="26"/>
          <w:szCs w:val="26"/>
          <w:lang w:eastAsia="en-US"/>
        </w:rPr>
        <w:t>;</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proofErr w:type="spellStart"/>
      <w:r w:rsidRPr="00164576">
        <w:rPr>
          <w:rFonts w:ascii="Times New Roman" w:eastAsia="Calibri" w:hAnsi="Times New Roman"/>
          <w:sz w:val="26"/>
          <w:szCs w:val="26"/>
          <w:lang w:eastAsia="en-US"/>
        </w:rPr>
        <w:t>д</w:t>
      </w:r>
      <w:proofErr w:type="spellEnd"/>
      <w:r w:rsidRPr="00164576">
        <w:rPr>
          <w:rFonts w:ascii="Times New Roman" w:eastAsia="Calibri" w:hAnsi="Times New Roman"/>
          <w:sz w:val="26"/>
          <w:szCs w:val="26"/>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е) кадастровый инженер, выполняющий на основании документа, предусмотренного </w:t>
      </w:r>
      <w:hyperlink r:id="rId8" w:history="1">
        <w:r w:rsidRPr="00164576">
          <w:rPr>
            <w:rFonts w:ascii="Times New Roman" w:eastAsia="Calibri" w:hAnsi="Times New Roman"/>
            <w:sz w:val="26"/>
            <w:szCs w:val="26"/>
            <w:lang w:eastAsia="en-US"/>
          </w:rPr>
          <w:t>статьей 35</w:t>
        </w:r>
      </w:hyperlink>
      <w:r w:rsidRPr="00164576">
        <w:rPr>
          <w:rFonts w:ascii="Times New Roman" w:eastAsia="Calibri" w:hAnsi="Times New Roman"/>
          <w:sz w:val="26"/>
          <w:szCs w:val="26"/>
          <w:lang w:eastAsia="en-US"/>
        </w:rPr>
        <w:t xml:space="preserve"> или </w:t>
      </w:r>
      <w:hyperlink r:id="rId9" w:history="1">
        <w:r w:rsidRPr="00164576">
          <w:rPr>
            <w:rFonts w:ascii="Times New Roman" w:eastAsia="Calibri" w:hAnsi="Times New Roman"/>
            <w:sz w:val="26"/>
            <w:szCs w:val="26"/>
            <w:lang w:eastAsia="en-US"/>
          </w:rPr>
          <w:t>статьей 42.3</w:t>
        </w:r>
      </w:hyperlink>
      <w:r w:rsidRPr="00164576">
        <w:rPr>
          <w:rFonts w:ascii="Times New Roman" w:eastAsia="Calibri" w:hAnsi="Times New Roman"/>
          <w:sz w:val="26"/>
          <w:szCs w:val="26"/>
          <w:lang w:eastAsia="en-US"/>
        </w:rPr>
        <w:t xml:space="preserve"> Федерального закона от 24 июля </w:t>
      </w:r>
      <w:r w:rsidRPr="00164576">
        <w:rPr>
          <w:rFonts w:ascii="Times New Roman" w:eastAsia="Calibri" w:hAnsi="Times New Roman"/>
          <w:sz w:val="26"/>
          <w:szCs w:val="26"/>
          <w:lang w:eastAsia="en-US"/>
        </w:rPr>
        <w:br/>
        <w:t>2007г.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6113D" w:rsidRPr="00164576" w:rsidRDefault="00FB7940" w:rsidP="00164576">
      <w:pPr>
        <w:tabs>
          <w:tab w:val="num" w:pos="142"/>
        </w:tabs>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eastAsia="Calibri" w:hAnsi="Times New Roman"/>
          <w:sz w:val="26"/>
          <w:szCs w:val="26"/>
          <w:lang w:eastAsia="en-US"/>
        </w:rPr>
        <w:t>1.3. </w:t>
      </w:r>
      <w:r w:rsidR="00C6113D" w:rsidRPr="00164576">
        <w:rPr>
          <w:rFonts w:ascii="Times New Roman" w:hAnsi="Times New Roman"/>
          <w:sz w:val="26"/>
          <w:szCs w:val="26"/>
        </w:rPr>
        <w:t xml:space="preserve">Сведения о местонахождении, графике (режиме) работы, контактных телефонах (телефонах для справок и консультаций), </w:t>
      </w:r>
      <w:proofErr w:type="spellStart"/>
      <w:r w:rsidR="00C6113D" w:rsidRPr="00164576">
        <w:rPr>
          <w:rFonts w:ascii="Times New Roman" w:hAnsi="Times New Roman"/>
          <w:sz w:val="26"/>
          <w:szCs w:val="26"/>
        </w:rPr>
        <w:t>интернет-адресах</w:t>
      </w:r>
      <w:proofErr w:type="spellEnd"/>
      <w:r w:rsidR="00C6113D" w:rsidRPr="00164576">
        <w:rPr>
          <w:rFonts w:ascii="Times New Roman" w:hAnsi="Times New Roman"/>
          <w:sz w:val="26"/>
          <w:szCs w:val="26"/>
        </w:rPr>
        <w:t>, адресах электронной почты администрации, многофункционального центра  размещаются:</w:t>
      </w:r>
    </w:p>
    <w:p w:rsidR="00C6113D" w:rsidRPr="00164576" w:rsidRDefault="00C6113D" w:rsidP="00164576">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164576">
        <w:rPr>
          <w:rFonts w:ascii="Times New Roman" w:hAnsi="Times New Roman"/>
          <w:sz w:val="26"/>
          <w:szCs w:val="26"/>
        </w:rPr>
        <w:t xml:space="preserve">на официальном сайте администрации </w:t>
      </w:r>
      <w:r w:rsidR="00B64C9B">
        <w:rPr>
          <w:rFonts w:ascii="Times New Roman" w:hAnsi="Times New Roman"/>
          <w:sz w:val="26"/>
          <w:szCs w:val="26"/>
        </w:rPr>
        <w:t>Покровского</w:t>
      </w:r>
      <w:r w:rsidR="00954F28">
        <w:rPr>
          <w:rFonts w:ascii="Times New Roman" w:hAnsi="Times New Roman"/>
          <w:sz w:val="26"/>
          <w:szCs w:val="26"/>
        </w:rPr>
        <w:t xml:space="preserve"> </w:t>
      </w:r>
      <w:r w:rsidRPr="00164576">
        <w:rPr>
          <w:rFonts w:ascii="Times New Roman" w:hAnsi="Times New Roman"/>
          <w:sz w:val="26"/>
          <w:szCs w:val="26"/>
        </w:rPr>
        <w:t xml:space="preserve"> сельского поселения Павловского муниципального района Воронежской области в сети Интернет (</w:t>
      </w:r>
      <w:hyperlink r:id="rId10" w:history="1">
        <w:r w:rsidR="00B64C9B" w:rsidRPr="00AC7B88">
          <w:rPr>
            <w:rStyle w:val="a3"/>
            <w:sz w:val="26"/>
            <w:szCs w:val="26"/>
            <w:lang w:val="en-US"/>
          </w:rPr>
          <w:t>www</w:t>
        </w:r>
        <w:r w:rsidR="00B64C9B" w:rsidRPr="00AC7B88">
          <w:rPr>
            <w:rStyle w:val="a3"/>
            <w:sz w:val="26"/>
            <w:szCs w:val="26"/>
          </w:rPr>
          <w:t>.</w:t>
        </w:r>
        <w:proofErr w:type="spellStart"/>
        <w:r w:rsidR="00B64C9B" w:rsidRPr="00AC7B88">
          <w:rPr>
            <w:rStyle w:val="a3"/>
            <w:sz w:val="26"/>
            <w:szCs w:val="26"/>
            <w:lang w:val="en-US"/>
          </w:rPr>
          <w:t>pokrovkavrn</w:t>
        </w:r>
        <w:proofErr w:type="spellEnd"/>
        <w:r w:rsidR="00B64C9B" w:rsidRPr="00AC7B88">
          <w:rPr>
            <w:rStyle w:val="a3"/>
            <w:sz w:val="26"/>
            <w:szCs w:val="26"/>
          </w:rPr>
          <w:t>.</w:t>
        </w:r>
        <w:proofErr w:type="spellStart"/>
        <w:r w:rsidR="00B64C9B" w:rsidRPr="00AC7B88">
          <w:rPr>
            <w:rStyle w:val="a3"/>
            <w:sz w:val="26"/>
            <w:szCs w:val="26"/>
            <w:lang w:val="en-US"/>
          </w:rPr>
          <w:t>ru</w:t>
        </w:r>
        <w:proofErr w:type="spellEnd"/>
      </w:hyperlink>
      <w:r w:rsidRPr="00164576">
        <w:rPr>
          <w:rFonts w:ascii="Times New Roman" w:hAnsi="Times New Roman"/>
          <w:sz w:val="26"/>
          <w:szCs w:val="26"/>
        </w:rPr>
        <w:t>);</w:t>
      </w:r>
    </w:p>
    <w:p w:rsidR="00C6113D" w:rsidRPr="00164576" w:rsidRDefault="00C6113D" w:rsidP="00164576">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164576">
        <w:rPr>
          <w:rFonts w:ascii="Times New Roman" w:hAnsi="Times New Roman"/>
          <w:sz w:val="26"/>
          <w:szCs w:val="26"/>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hyperlink r:id="rId11" w:history="1">
        <w:r w:rsidR="00954F28" w:rsidRPr="00DC2909">
          <w:rPr>
            <w:rStyle w:val="a3"/>
            <w:rFonts w:ascii="Times New Roman" w:hAnsi="Times New Roman"/>
            <w:sz w:val="26"/>
            <w:szCs w:val="26"/>
          </w:rPr>
          <w:t>www.govvr</w:t>
        </w:r>
        <w:r w:rsidR="00954F28" w:rsidRPr="00DC2909">
          <w:rPr>
            <w:rStyle w:val="a3"/>
            <w:rFonts w:ascii="Times New Roman" w:hAnsi="Times New Roman"/>
            <w:sz w:val="26"/>
            <w:szCs w:val="26"/>
            <w:lang w:val="en-US"/>
          </w:rPr>
          <w:t>n</w:t>
        </w:r>
        <w:r w:rsidR="00954F28" w:rsidRPr="00DC2909">
          <w:rPr>
            <w:rStyle w:val="a3"/>
            <w:rFonts w:ascii="Times New Roman" w:hAnsi="Times New Roman"/>
            <w:sz w:val="26"/>
            <w:szCs w:val="26"/>
          </w:rPr>
          <w:t>.</w:t>
        </w:r>
        <w:proofErr w:type="spellStart"/>
        <w:r w:rsidR="00954F28" w:rsidRPr="00DC2909">
          <w:rPr>
            <w:rStyle w:val="a3"/>
            <w:rFonts w:ascii="Times New Roman" w:hAnsi="Times New Roman"/>
            <w:sz w:val="26"/>
            <w:szCs w:val="26"/>
          </w:rPr>
          <w:t>ru</w:t>
        </w:r>
        <w:proofErr w:type="spellEnd"/>
      </w:hyperlink>
      <w:r w:rsidRPr="00164576">
        <w:rPr>
          <w:rFonts w:ascii="Times New Roman" w:hAnsi="Times New Roman"/>
          <w:sz w:val="26"/>
          <w:szCs w:val="26"/>
        </w:rPr>
        <w:t>);</w:t>
      </w:r>
    </w:p>
    <w:p w:rsidR="00C6113D" w:rsidRPr="00164576" w:rsidRDefault="00C6113D" w:rsidP="00164576">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164576">
        <w:rPr>
          <w:rFonts w:ascii="Times New Roman" w:hAnsi="Times New Roman"/>
          <w:sz w:val="26"/>
          <w:szCs w:val="26"/>
        </w:rPr>
        <w:t>на Едином портале государственных и муниципальных услуг (функций) в сети Интернет (</w:t>
      </w:r>
      <w:proofErr w:type="spellStart"/>
      <w:r w:rsidRPr="00164576">
        <w:rPr>
          <w:rFonts w:ascii="Times New Roman" w:hAnsi="Times New Roman"/>
          <w:sz w:val="26"/>
          <w:szCs w:val="26"/>
        </w:rPr>
        <w:t>www.gosuslugi.ru</w:t>
      </w:r>
      <w:proofErr w:type="spellEnd"/>
      <w:r w:rsidRPr="00164576">
        <w:rPr>
          <w:rFonts w:ascii="Times New Roman" w:hAnsi="Times New Roman"/>
          <w:sz w:val="26"/>
          <w:szCs w:val="26"/>
        </w:rPr>
        <w:t>);</w:t>
      </w:r>
    </w:p>
    <w:p w:rsidR="00C6113D" w:rsidRPr="00164576" w:rsidRDefault="00C6113D"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на официальном сайте многофункционального центра (https://mydocume</w:t>
      </w:r>
      <w:r w:rsidR="00954F28">
        <w:rPr>
          <w:rFonts w:ascii="Times New Roman" w:hAnsi="Times New Roman"/>
          <w:sz w:val="26"/>
          <w:szCs w:val="26"/>
          <w:lang w:val="en-US"/>
        </w:rPr>
        <w:t>n</w:t>
      </w:r>
      <w:r w:rsidRPr="00164576">
        <w:rPr>
          <w:rFonts w:ascii="Times New Roman" w:hAnsi="Times New Roman"/>
          <w:sz w:val="26"/>
          <w:szCs w:val="26"/>
        </w:rPr>
        <w:t>ts36.ru/);</w:t>
      </w:r>
    </w:p>
    <w:p w:rsidR="00C6113D" w:rsidRPr="00164576" w:rsidRDefault="00C6113D" w:rsidP="00164576">
      <w:pPr>
        <w:autoSpaceDE w:val="0"/>
        <w:autoSpaceDN w:val="0"/>
        <w:adjustRightInd w:val="0"/>
        <w:spacing w:after="0" w:line="240" w:lineRule="auto"/>
        <w:ind w:left="709"/>
        <w:jc w:val="both"/>
        <w:rPr>
          <w:rFonts w:ascii="Times New Roman" w:hAnsi="Times New Roman"/>
          <w:sz w:val="26"/>
          <w:szCs w:val="26"/>
        </w:rPr>
      </w:pPr>
      <w:r w:rsidRPr="00164576">
        <w:rPr>
          <w:rFonts w:ascii="Times New Roman" w:hAnsi="Times New Roman"/>
          <w:sz w:val="26"/>
          <w:szCs w:val="26"/>
        </w:rPr>
        <w:t>- на информационном стенде в администрации;</w:t>
      </w:r>
    </w:p>
    <w:p w:rsidR="002A0159" w:rsidRPr="00164576" w:rsidRDefault="00C6113D"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на информационном стенде в многофункциональном центре.</w:t>
      </w:r>
    </w:p>
    <w:p w:rsidR="0055553D" w:rsidRPr="00164576" w:rsidRDefault="0055553D" w:rsidP="00164576">
      <w:pPr>
        <w:pStyle w:val="ConsPlusNormal"/>
        <w:jc w:val="both"/>
        <w:rPr>
          <w:rFonts w:ascii="Times New Roman" w:hAnsi="Times New Roman" w:cs="Times New Roman"/>
          <w:sz w:val="26"/>
          <w:szCs w:val="26"/>
        </w:rPr>
      </w:pPr>
    </w:p>
    <w:p w:rsidR="00996753" w:rsidRPr="00164576" w:rsidRDefault="003C06C4" w:rsidP="00164576">
      <w:pPr>
        <w:tabs>
          <w:tab w:val="left" w:pos="142"/>
        </w:tabs>
        <w:spacing w:after="0" w:line="240" w:lineRule="auto"/>
        <w:jc w:val="center"/>
        <w:rPr>
          <w:rFonts w:ascii="Times New Roman" w:hAnsi="Times New Roman"/>
          <w:b/>
          <w:color w:val="000000"/>
          <w:sz w:val="26"/>
          <w:szCs w:val="26"/>
        </w:rPr>
      </w:pPr>
      <w:r w:rsidRPr="00164576">
        <w:rPr>
          <w:rFonts w:ascii="Times New Roman" w:hAnsi="Times New Roman"/>
          <w:b/>
          <w:color w:val="000000"/>
          <w:sz w:val="26"/>
          <w:szCs w:val="26"/>
        </w:rPr>
        <w:t>2. Стандарт пред</w:t>
      </w:r>
      <w:r w:rsidR="005C3C80" w:rsidRPr="00164576">
        <w:rPr>
          <w:rFonts w:ascii="Times New Roman" w:hAnsi="Times New Roman"/>
          <w:b/>
          <w:color w:val="000000"/>
          <w:sz w:val="26"/>
          <w:szCs w:val="26"/>
        </w:rPr>
        <w:t>оставления муниципальной услуги</w:t>
      </w:r>
    </w:p>
    <w:p w:rsidR="003C06C4" w:rsidRPr="00164576" w:rsidRDefault="003C06C4" w:rsidP="00164576">
      <w:pPr>
        <w:tabs>
          <w:tab w:val="left" w:pos="142"/>
        </w:tabs>
        <w:spacing w:after="0" w:line="240" w:lineRule="auto"/>
        <w:ind w:firstLine="567"/>
        <w:jc w:val="both"/>
        <w:rPr>
          <w:rFonts w:ascii="Times New Roman" w:hAnsi="Times New Roman"/>
          <w:color w:val="000000"/>
          <w:sz w:val="26"/>
          <w:szCs w:val="26"/>
        </w:rPr>
      </w:pPr>
    </w:p>
    <w:p w:rsidR="00FB7940" w:rsidRPr="00164576" w:rsidRDefault="00E3398A"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color w:val="000000"/>
          <w:sz w:val="26"/>
          <w:szCs w:val="26"/>
        </w:rPr>
        <w:t>2.1.</w:t>
      </w:r>
      <w:r w:rsidRPr="00164576">
        <w:rPr>
          <w:rFonts w:ascii="Times New Roman" w:hAnsi="Times New Roman"/>
          <w:b/>
          <w:color w:val="000000"/>
          <w:sz w:val="26"/>
          <w:szCs w:val="26"/>
        </w:rPr>
        <w:t xml:space="preserve"> </w:t>
      </w:r>
      <w:r w:rsidR="0055553D" w:rsidRPr="00164576">
        <w:rPr>
          <w:rFonts w:ascii="Times New Roman" w:hAnsi="Times New Roman"/>
          <w:sz w:val="26"/>
          <w:szCs w:val="26"/>
        </w:rPr>
        <w:t>Полное н</w:t>
      </w:r>
      <w:r w:rsidRPr="00164576">
        <w:rPr>
          <w:rFonts w:ascii="Times New Roman" w:hAnsi="Times New Roman"/>
          <w:sz w:val="26"/>
          <w:szCs w:val="26"/>
        </w:rPr>
        <w:t xml:space="preserve">аименование муниципальной услуги: </w:t>
      </w:r>
      <w:r w:rsidR="00FB7940" w:rsidRPr="00164576">
        <w:rPr>
          <w:rFonts w:ascii="Times New Roman" w:eastAsia="Calibri" w:hAnsi="Times New Roman"/>
          <w:sz w:val="26"/>
          <w:szCs w:val="26"/>
          <w:lang w:eastAsia="en-US"/>
        </w:rPr>
        <w:t>«Присвоение адреса объекту адресации, изменение и аннулирование такого адреса».</w:t>
      </w:r>
    </w:p>
    <w:p w:rsidR="0055553D" w:rsidRPr="00164576" w:rsidRDefault="0055553D" w:rsidP="00164576">
      <w:pPr>
        <w:tabs>
          <w:tab w:val="left" w:pos="142"/>
        </w:tabs>
        <w:spacing w:after="0" w:line="240" w:lineRule="auto"/>
        <w:ind w:firstLine="567"/>
        <w:jc w:val="both"/>
        <w:rPr>
          <w:rFonts w:ascii="Times New Roman" w:hAnsi="Times New Roman"/>
          <w:bCs/>
          <w:sz w:val="26"/>
          <w:szCs w:val="26"/>
        </w:rPr>
      </w:pPr>
      <w:r w:rsidRPr="00164576">
        <w:rPr>
          <w:rFonts w:ascii="Times New Roman" w:hAnsi="Times New Roman"/>
          <w:bCs/>
          <w:sz w:val="26"/>
          <w:szCs w:val="26"/>
        </w:rPr>
        <w:t>Сокращенное наименование муниципальной услуги не устанавливается.</w:t>
      </w:r>
    </w:p>
    <w:p w:rsidR="00E3398A" w:rsidRPr="00164576" w:rsidRDefault="00E3398A" w:rsidP="00164576">
      <w:pPr>
        <w:tabs>
          <w:tab w:val="left" w:pos="142"/>
        </w:tabs>
        <w:spacing w:after="0" w:line="240" w:lineRule="auto"/>
        <w:ind w:firstLine="567"/>
        <w:jc w:val="both"/>
        <w:rPr>
          <w:rFonts w:ascii="Times New Roman" w:hAnsi="Times New Roman"/>
          <w:sz w:val="26"/>
          <w:szCs w:val="26"/>
        </w:rPr>
      </w:pPr>
      <w:r w:rsidRPr="00164576">
        <w:rPr>
          <w:rFonts w:ascii="Times New Roman" w:hAnsi="Times New Roman"/>
          <w:sz w:val="26"/>
          <w:szCs w:val="26"/>
        </w:rPr>
        <w:t>2.2.</w:t>
      </w:r>
      <w:r w:rsidRPr="00164576">
        <w:rPr>
          <w:rFonts w:ascii="Times New Roman" w:hAnsi="Times New Roman"/>
          <w:b/>
          <w:sz w:val="26"/>
          <w:szCs w:val="26"/>
        </w:rPr>
        <w:t xml:space="preserve"> </w:t>
      </w:r>
      <w:r w:rsidRPr="00164576">
        <w:rPr>
          <w:rFonts w:ascii="Times New Roman" w:hAnsi="Times New Roman"/>
          <w:sz w:val="26"/>
          <w:szCs w:val="26"/>
        </w:rPr>
        <w:t>Муниципальную услугу предоставляет:</w:t>
      </w:r>
    </w:p>
    <w:p w:rsidR="00E3398A" w:rsidRPr="00164576" w:rsidRDefault="00E3398A" w:rsidP="00164576">
      <w:pPr>
        <w:tabs>
          <w:tab w:val="left" w:pos="142"/>
        </w:tabs>
        <w:spacing w:after="0" w:line="240" w:lineRule="auto"/>
        <w:ind w:firstLine="567"/>
        <w:jc w:val="both"/>
        <w:rPr>
          <w:rFonts w:ascii="Times New Roman" w:hAnsi="Times New Roman"/>
          <w:sz w:val="26"/>
          <w:szCs w:val="26"/>
        </w:rPr>
      </w:pPr>
      <w:r w:rsidRPr="00164576">
        <w:rPr>
          <w:rFonts w:ascii="Times New Roman" w:hAnsi="Times New Roman"/>
          <w:sz w:val="26"/>
          <w:szCs w:val="26"/>
        </w:rPr>
        <w:t xml:space="preserve">Администрация </w:t>
      </w:r>
      <w:r w:rsidR="00B64C9B">
        <w:rPr>
          <w:rFonts w:ascii="Times New Roman" w:hAnsi="Times New Roman"/>
          <w:sz w:val="26"/>
          <w:szCs w:val="26"/>
        </w:rPr>
        <w:t>Покровского</w:t>
      </w:r>
      <w:r w:rsidR="00954F28">
        <w:rPr>
          <w:rFonts w:ascii="Times New Roman" w:hAnsi="Times New Roman"/>
          <w:sz w:val="26"/>
          <w:szCs w:val="26"/>
        </w:rPr>
        <w:t xml:space="preserve"> </w:t>
      </w:r>
      <w:r w:rsidR="00D87A35" w:rsidRPr="00164576">
        <w:rPr>
          <w:rFonts w:ascii="Times New Roman" w:hAnsi="Times New Roman"/>
          <w:sz w:val="26"/>
          <w:szCs w:val="26"/>
        </w:rPr>
        <w:t xml:space="preserve">сельского поселения </w:t>
      </w:r>
      <w:r w:rsidR="002A4D7F" w:rsidRPr="00164576">
        <w:rPr>
          <w:rFonts w:ascii="Times New Roman" w:hAnsi="Times New Roman"/>
          <w:sz w:val="26"/>
          <w:szCs w:val="26"/>
        </w:rPr>
        <w:t>Павловского муниципального</w:t>
      </w:r>
      <w:r w:rsidR="00D87A35" w:rsidRPr="00164576">
        <w:rPr>
          <w:rFonts w:ascii="Times New Roman" w:hAnsi="Times New Roman"/>
          <w:sz w:val="26"/>
          <w:szCs w:val="26"/>
        </w:rPr>
        <w:t xml:space="preserve"> района</w:t>
      </w:r>
      <w:r w:rsidRPr="00164576">
        <w:rPr>
          <w:rFonts w:ascii="Times New Roman" w:hAnsi="Times New Roman"/>
          <w:sz w:val="26"/>
          <w:szCs w:val="26"/>
        </w:rPr>
        <w:t xml:space="preserve"> </w:t>
      </w:r>
      <w:r w:rsidR="002A4D7F" w:rsidRPr="00164576">
        <w:rPr>
          <w:rFonts w:ascii="Times New Roman" w:hAnsi="Times New Roman"/>
          <w:sz w:val="26"/>
          <w:szCs w:val="26"/>
        </w:rPr>
        <w:t>Воронежской</w:t>
      </w:r>
      <w:r w:rsidRPr="00164576">
        <w:rPr>
          <w:rFonts w:ascii="Times New Roman" w:hAnsi="Times New Roman"/>
          <w:sz w:val="26"/>
          <w:szCs w:val="26"/>
        </w:rPr>
        <w:t xml:space="preserve"> области (далее – Администрация).</w:t>
      </w:r>
    </w:p>
    <w:p w:rsidR="00402372" w:rsidRPr="00164576" w:rsidRDefault="00D87A35"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В предоставлении</w:t>
      </w:r>
      <w:r w:rsidR="00402372" w:rsidRPr="00164576">
        <w:rPr>
          <w:rFonts w:ascii="Times New Roman" w:hAnsi="Times New Roman"/>
          <w:sz w:val="26"/>
          <w:szCs w:val="26"/>
        </w:rPr>
        <w:t xml:space="preserve"> Услуги участвуют </w:t>
      </w:r>
      <w:r w:rsidR="004C0CF7" w:rsidRPr="00164576">
        <w:rPr>
          <w:rFonts w:ascii="Times New Roman" w:hAnsi="Times New Roman"/>
          <w:sz w:val="26"/>
          <w:szCs w:val="26"/>
        </w:rPr>
        <w:t xml:space="preserve">действующие филиалы, отделы и удаленные рабочие места </w:t>
      </w:r>
      <w:r w:rsidR="002A4D7F" w:rsidRPr="00164576">
        <w:rPr>
          <w:rFonts w:ascii="Times New Roman" w:hAnsi="Times New Roman"/>
          <w:sz w:val="26"/>
          <w:szCs w:val="26"/>
        </w:rPr>
        <w:t>АУ</w:t>
      </w:r>
      <w:r w:rsidR="004C0CF7" w:rsidRPr="00164576">
        <w:rPr>
          <w:rFonts w:ascii="Times New Roman" w:hAnsi="Times New Roman"/>
          <w:sz w:val="26"/>
          <w:szCs w:val="26"/>
        </w:rPr>
        <w:t xml:space="preserve"> «МФЦ», расположенные на территории </w:t>
      </w:r>
      <w:r w:rsidR="002A4D7F" w:rsidRPr="00164576">
        <w:rPr>
          <w:rFonts w:ascii="Times New Roman" w:hAnsi="Times New Roman"/>
          <w:sz w:val="26"/>
          <w:szCs w:val="26"/>
        </w:rPr>
        <w:t>Воронежской</w:t>
      </w:r>
      <w:r w:rsidR="004C0CF7" w:rsidRPr="00164576">
        <w:rPr>
          <w:rFonts w:ascii="Times New Roman" w:hAnsi="Times New Roman"/>
          <w:sz w:val="26"/>
          <w:szCs w:val="26"/>
        </w:rPr>
        <w:t xml:space="preserve"> области.</w:t>
      </w:r>
      <w:r w:rsidR="00402372" w:rsidRPr="00164576">
        <w:rPr>
          <w:rFonts w:ascii="Times New Roman" w:hAnsi="Times New Roman"/>
          <w:sz w:val="26"/>
          <w:szCs w:val="26"/>
        </w:rPr>
        <w:t xml:space="preserve"> </w:t>
      </w:r>
    </w:p>
    <w:p w:rsidR="00402372" w:rsidRPr="00164576" w:rsidRDefault="00402372"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При предоставлении Услуги Администрация взаимодействует с:</w:t>
      </w:r>
    </w:p>
    <w:p w:rsidR="00402372" w:rsidRPr="00164576" w:rsidRDefault="00402372"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hAnsi="Times New Roman"/>
          <w:sz w:val="26"/>
          <w:szCs w:val="26"/>
        </w:rPr>
        <w:t>- оператором федеральной информационной адресной системы</w:t>
      </w:r>
      <w:r w:rsidR="006E363B" w:rsidRPr="00164576">
        <w:rPr>
          <w:rFonts w:ascii="Times New Roman" w:hAnsi="Times New Roman"/>
          <w:sz w:val="26"/>
          <w:szCs w:val="26"/>
        </w:rPr>
        <w:t xml:space="preserve"> – Федеральной налоговой службой</w:t>
      </w:r>
      <w:r w:rsidRPr="00164576">
        <w:rPr>
          <w:rFonts w:ascii="Times New Roman" w:hAnsi="Times New Roman"/>
          <w:sz w:val="26"/>
          <w:szCs w:val="26"/>
        </w:rPr>
        <w:t xml:space="preserve"> (далее - Оператор ФИАС);</w:t>
      </w:r>
    </w:p>
    <w:p w:rsidR="00402372" w:rsidRPr="00164576" w:rsidRDefault="00402372"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hAnsi="Times New Roman"/>
          <w:sz w:val="26"/>
          <w:szCs w:val="26"/>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w:t>
      </w:r>
      <w:r w:rsidRPr="00164576">
        <w:rPr>
          <w:rFonts w:ascii="Times New Roman" w:hAnsi="Times New Roman"/>
          <w:sz w:val="26"/>
          <w:szCs w:val="26"/>
        </w:rPr>
        <w:lastRenderedPageBreak/>
        <w:t>решения указанного органа подведомственным ему федеральным государственным бюджетным учреждением;</w:t>
      </w:r>
    </w:p>
    <w:p w:rsidR="00402372" w:rsidRPr="00164576" w:rsidRDefault="00402372"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hAnsi="Times New Roman"/>
          <w:sz w:val="26"/>
          <w:szCs w:val="26"/>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164576">
          <w:rPr>
            <w:rFonts w:ascii="Times New Roman" w:hAnsi="Times New Roman"/>
            <w:sz w:val="26"/>
            <w:szCs w:val="26"/>
          </w:rPr>
          <w:t>пункте 34</w:t>
        </w:r>
      </w:hyperlink>
      <w:r w:rsidR="004C0CF7" w:rsidRPr="00164576">
        <w:rPr>
          <w:rFonts w:ascii="Times New Roman" w:hAnsi="Times New Roman"/>
          <w:sz w:val="26"/>
          <w:szCs w:val="26"/>
        </w:rPr>
        <w:t xml:space="preserve"> Правил;</w:t>
      </w:r>
    </w:p>
    <w:p w:rsidR="00A56EC9" w:rsidRPr="00164576" w:rsidRDefault="004C0CF7"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hAnsi="Times New Roman"/>
          <w:sz w:val="26"/>
          <w:szCs w:val="26"/>
        </w:rPr>
        <w:t>-</w:t>
      </w:r>
      <w:r w:rsidR="00402372" w:rsidRPr="00164576">
        <w:rPr>
          <w:rFonts w:ascii="Times New Roman" w:hAnsi="Times New Roman"/>
          <w:sz w:val="26"/>
          <w:szCs w:val="26"/>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sidR="00D87A35" w:rsidRPr="00164576">
        <w:rPr>
          <w:rFonts w:ascii="Times New Roman" w:hAnsi="Times New Roman"/>
          <w:sz w:val="26"/>
          <w:szCs w:val="26"/>
        </w:rPr>
        <w:t>ндивидуальных предпринимателей.</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Заявление на получение Услуги с комплектом документов принимается:</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1) при личной явке:</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ОМСУ/Организацию;</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филиалах, отделах, у</w:t>
      </w:r>
      <w:r w:rsidR="000644F2" w:rsidRPr="00164576">
        <w:rPr>
          <w:rFonts w:ascii="Times New Roman" w:hAnsi="Times New Roman" w:cs="Times New Roman"/>
          <w:sz w:val="26"/>
          <w:szCs w:val="26"/>
        </w:rPr>
        <w:t xml:space="preserve">даленных рабочих местах </w:t>
      </w:r>
      <w:r w:rsidR="006F2C6A" w:rsidRPr="00164576">
        <w:rPr>
          <w:rFonts w:ascii="Times New Roman" w:hAnsi="Times New Roman" w:cs="Times New Roman"/>
          <w:sz w:val="26"/>
          <w:szCs w:val="26"/>
        </w:rPr>
        <w:t>АУ</w:t>
      </w:r>
      <w:r w:rsidR="000644F2"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 без личной явки:</w:t>
      </w:r>
    </w:p>
    <w:p w:rsidR="00F474BA" w:rsidRPr="00164576" w:rsidRDefault="00F474BA" w:rsidP="00164576">
      <w:pPr>
        <w:pStyle w:val="ConsPlusNormal"/>
        <w:ind w:firstLine="709"/>
        <w:jc w:val="both"/>
        <w:rPr>
          <w:rFonts w:ascii="Times New Roman" w:hAnsi="Times New Roman" w:cs="Times New Roman"/>
          <w:strike/>
          <w:sz w:val="26"/>
          <w:szCs w:val="26"/>
        </w:rPr>
      </w:pPr>
      <w:r w:rsidRPr="00164576">
        <w:rPr>
          <w:rFonts w:ascii="Times New Roman" w:hAnsi="Times New Roman" w:cs="Times New Roman"/>
          <w:sz w:val="26"/>
          <w:szCs w:val="26"/>
        </w:rPr>
        <w:t>почтовым отправлением в ОМСУ/Организацию;</w:t>
      </w:r>
      <w:r w:rsidR="005547A8" w:rsidRPr="00164576">
        <w:rPr>
          <w:rFonts w:ascii="Times New Roman" w:hAnsi="Times New Roman" w:cs="Times New Roman"/>
          <w:strike/>
          <w:sz w:val="26"/>
          <w:szCs w:val="26"/>
        </w:rPr>
        <w:t xml:space="preserve"> </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электронной форме через личный кабинет заявителя на ПГУ ЛО/ЕПГУ</w:t>
      </w:r>
      <w:r w:rsidR="00E45D13" w:rsidRPr="00164576">
        <w:rPr>
          <w:rFonts w:ascii="Times New Roman" w:hAnsi="Times New Roman" w:cs="Times New Roman"/>
          <w:sz w:val="26"/>
          <w:szCs w:val="26"/>
        </w:rPr>
        <w:t>.</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Заявитель имеет право записаться на прием для подачи заявления о предоставлении Услуги следующими способами:</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1) посредством ПГУ </w:t>
      </w:r>
      <w:r w:rsidR="002A4D7F" w:rsidRPr="00164576">
        <w:rPr>
          <w:rFonts w:ascii="Times New Roman" w:hAnsi="Times New Roman" w:cs="Times New Roman"/>
          <w:sz w:val="26"/>
          <w:szCs w:val="26"/>
        </w:rPr>
        <w:t>В</w:t>
      </w:r>
      <w:r w:rsidRPr="00164576">
        <w:rPr>
          <w:rFonts w:ascii="Times New Roman" w:hAnsi="Times New Roman" w:cs="Times New Roman"/>
          <w:sz w:val="26"/>
          <w:szCs w:val="26"/>
        </w:rPr>
        <w:t>О/ЕПГУ - в ОМСУ/Организацию, в МФЦ (при технической реализации);</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 по телефону - в ОМСУ/Организацию, в МФЦ;</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3) посредством сайта ОМСУ/Организации – в ОМСУ/Организацию.</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164576" w:rsidRDefault="00647B7C"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w:t>
      </w:r>
      <w:r w:rsidR="002A4D7F" w:rsidRPr="00164576">
        <w:rPr>
          <w:rFonts w:ascii="Times New Roman" w:hAnsi="Times New Roman" w:cs="Times New Roman"/>
          <w:sz w:val="26"/>
          <w:szCs w:val="26"/>
        </w:rPr>
        <w:t>В</w:t>
      </w:r>
      <w:r w:rsidRPr="00164576">
        <w:rPr>
          <w:rFonts w:ascii="Times New Roman" w:hAnsi="Times New Roman" w:cs="Times New Roman"/>
          <w:sz w:val="26"/>
          <w:szCs w:val="26"/>
        </w:rPr>
        <w:t xml:space="preserve">О «МФЦ» с использованием информационных технологий, предусмотренных </w:t>
      </w:r>
      <w:hyperlink r:id="rId13" w:history="1">
        <w:r w:rsidRPr="00164576">
          <w:rPr>
            <w:rFonts w:ascii="Times New Roman" w:hAnsi="Times New Roman" w:cs="Times New Roman"/>
            <w:sz w:val="26"/>
            <w:szCs w:val="26"/>
          </w:rPr>
          <w:t>частью 18 статьи 14.1</w:t>
        </w:r>
      </w:hyperlink>
      <w:r w:rsidRPr="00164576">
        <w:rPr>
          <w:rFonts w:ascii="Times New Roman" w:hAnsi="Times New Roman" w:cs="Times New Roman"/>
          <w:sz w:val="26"/>
          <w:szCs w:val="26"/>
        </w:rPr>
        <w:t xml:space="preserve"> Федерально</w:t>
      </w:r>
      <w:r w:rsidR="00CD324D" w:rsidRPr="00164576">
        <w:rPr>
          <w:rFonts w:ascii="Times New Roman" w:hAnsi="Times New Roman" w:cs="Times New Roman"/>
          <w:sz w:val="26"/>
          <w:szCs w:val="26"/>
        </w:rPr>
        <w:t>го закона от 27 июля 2006 года №149-ФЗ «</w:t>
      </w:r>
      <w:r w:rsidRPr="00164576">
        <w:rPr>
          <w:rFonts w:ascii="Times New Roman" w:hAnsi="Times New Roman" w:cs="Times New Roman"/>
          <w:sz w:val="26"/>
          <w:szCs w:val="26"/>
        </w:rPr>
        <w:t>Об информации, информационных те</w:t>
      </w:r>
      <w:r w:rsidR="00CD324D" w:rsidRPr="00164576">
        <w:rPr>
          <w:rFonts w:ascii="Times New Roman" w:hAnsi="Times New Roman" w:cs="Times New Roman"/>
          <w:sz w:val="26"/>
          <w:szCs w:val="26"/>
        </w:rPr>
        <w:t>хнологиях и о защите информации»</w:t>
      </w:r>
      <w:r w:rsidRPr="00164576">
        <w:rPr>
          <w:rFonts w:ascii="Times New Roman" w:hAnsi="Times New Roman" w:cs="Times New Roman"/>
          <w:sz w:val="26"/>
          <w:szCs w:val="26"/>
        </w:rPr>
        <w:t xml:space="preserve"> (при наличии технической возможности).</w:t>
      </w:r>
    </w:p>
    <w:p w:rsidR="007929D9" w:rsidRPr="00164576" w:rsidRDefault="007929D9"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2.2.2. При предоставлении Услуги в электронной форме идентификация и аутентификация могут осуществляться посредством:</w:t>
      </w:r>
    </w:p>
    <w:p w:rsidR="007929D9" w:rsidRPr="00164576" w:rsidRDefault="007929D9"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164576" w:rsidRDefault="007929D9"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164576">
        <w:rPr>
          <w:rFonts w:ascii="Times New Roman" w:hAnsi="Times New Roman" w:cs="Times New Roman"/>
          <w:sz w:val="26"/>
          <w:szCs w:val="26"/>
        </w:rPr>
        <w:t>нальным данным физического лица.</w:t>
      </w:r>
    </w:p>
    <w:p w:rsidR="0021642B" w:rsidRPr="00164576" w:rsidRDefault="0021642B" w:rsidP="00164576">
      <w:pPr>
        <w:tabs>
          <w:tab w:val="left" w:pos="142"/>
        </w:tabs>
        <w:autoSpaceDE w:val="0"/>
        <w:autoSpaceDN w:val="0"/>
        <w:adjustRightInd w:val="0"/>
        <w:spacing w:after="0" w:line="240" w:lineRule="auto"/>
        <w:ind w:firstLine="567"/>
        <w:jc w:val="both"/>
        <w:rPr>
          <w:rFonts w:ascii="Times New Roman" w:hAnsi="Times New Roman"/>
          <w:sz w:val="26"/>
          <w:szCs w:val="26"/>
        </w:rPr>
      </w:pPr>
      <w:r w:rsidRPr="00164576">
        <w:rPr>
          <w:rFonts w:ascii="Times New Roman" w:hAnsi="Times New Roman"/>
          <w:sz w:val="26"/>
          <w:szCs w:val="26"/>
        </w:rPr>
        <w:t xml:space="preserve"> </w:t>
      </w:r>
      <w:r w:rsidR="00FD62BE" w:rsidRPr="00164576">
        <w:rPr>
          <w:rFonts w:ascii="Times New Roman" w:hAnsi="Times New Roman"/>
          <w:sz w:val="26"/>
          <w:szCs w:val="26"/>
        </w:rPr>
        <w:t xml:space="preserve">2.3. </w:t>
      </w:r>
      <w:r w:rsidR="00E3398A" w:rsidRPr="00164576">
        <w:rPr>
          <w:rFonts w:ascii="Times New Roman" w:hAnsi="Times New Roman"/>
          <w:sz w:val="26"/>
          <w:szCs w:val="26"/>
        </w:rPr>
        <w:t>Результат</w:t>
      </w:r>
      <w:r w:rsidR="009B2A2F" w:rsidRPr="00164576">
        <w:rPr>
          <w:rFonts w:ascii="Times New Roman" w:hAnsi="Times New Roman"/>
          <w:sz w:val="26"/>
          <w:szCs w:val="26"/>
        </w:rPr>
        <w:t>ом</w:t>
      </w:r>
      <w:r w:rsidR="00E3398A" w:rsidRPr="00164576">
        <w:rPr>
          <w:rFonts w:ascii="Times New Roman" w:hAnsi="Times New Roman"/>
          <w:sz w:val="26"/>
          <w:szCs w:val="26"/>
        </w:rPr>
        <w:t xml:space="preserve"> предоставления </w:t>
      </w:r>
      <w:r w:rsidR="00FD62BE" w:rsidRPr="00164576">
        <w:rPr>
          <w:rFonts w:ascii="Times New Roman" w:hAnsi="Times New Roman"/>
          <w:sz w:val="26"/>
          <w:szCs w:val="26"/>
        </w:rPr>
        <w:t>У</w:t>
      </w:r>
      <w:r w:rsidR="00E3398A" w:rsidRPr="00164576">
        <w:rPr>
          <w:rFonts w:ascii="Times New Roman" w:hAnsi="Times New Roman"/>
          <w:sz w:val="26"/>
          <w:szCs w:val="26"/>
        </w:rPr>
        <w:t>слуги</w:t>
      </w:r>
      <w:r w:rsidR="009B2A2F" w:rsidRPr="00164576">
        <w:rPr>
          <w:rFonts w:ascii="Times New Roman" w:hAnsi="Times New Roman"/>
          <w:sz w:val="26"/>
          <w:szCs w:val="26"/>
        </w:rPr>
        <w:t xml:space="preserve"> является:</w:t>
      </w:r>
      <w:r w:rsidR="00E3398A" w:rsidRPr="00164576">
        <w:rPr>
          <w:rFonts w:ascii="Times New Roman" w:hAnsi="Times New Roman"/>
          <w:sz w:val="26"/>
          <w:szCs w:val="26"/>
        </w:rPr>
        <w:t xml:space="preserve"> </w:t>
      </w:r>
    </w:p>
    <w:p w:rsidR="00420294" w:rsidRPr="00164576" w:rsidRDefault="0042029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1) выдача (направление) решения Уполномоченного органа о присвоении </w:t>
      </w:r>
      <w:r w:rsidRPr="00164576">
        <w:rPr>
          <w:rFonts w:ascii="Times New Roman" w:eastAsia="Calibri" w:hAnsi="Times New Roman"/>
          <w:sz w:val="26"/>
          <w:szCs w:val="26"/>
          <w:lang w:eastAsia="en-US"/>
        </w:rPr>
        <w:br/>
        <w:t>адреса объекту адресации;</w:t>
      </w:r>
    </w:p>
    <w:p w:rsidR="00420294" w:rsidRPr="00164576" w:rsidRDefault="0042029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lastRenderedPageBreak/>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20294" w:rsidRPr="00164576" w:rsidRDefault="0042029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3) выдача (направление) решения Уполномоченного органа об отказе </w:t>
      </w:r>
      <w:r w:rsidRPr="00164576">
        <w:rPr>
          <w:rFonts w:ascii="Times New Roman" w:eastAsia="Calibri" w:hAnsi="Times New Roman"/>
          <w:sz w:val="26"/>
          <w:szCs w:val="26"/>
          <w:lang w:eastAsia="en-US"/>
        </w:rPr>
        <w:br/>
        <w:t>в присвоении объекту адресации адреса или аннулировании его адреса.</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1) при личной явке:</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ОМСУ/Организацию;</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в филиалах, отделах, удаленных рабочих местах </w:t>
      </w:r>
      <w:r w:rsidR="007B4AAF" w:rsidRPr="00164576">
        <w:rPr>
          <w:rFonts w:ascii="Times New Roman" w:hAnsi="Times New Roman" w:cs="Times New Roman"/>
          <w:sz w:val="26"/>
          <w:szCs w:val="26"/>
        </w:rPr>
        <w:t xml:space="preserve">АУ </w:t>
      </w:r>
      <w:r w:rsidRPr="00164576">
        <w:rPr>
          <w:rFonts w:ascii="Times New Roman" w:hAnsi="Times New Roman" w:cs="Times New Roman"/>
          <w:sz w:val="26"/>
          <w:szCs w:val="26"/>
        </w:rPr>
        <w:t>"МФЦ";</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 без личной явки:</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почтовым отправлением;</w:t>
      </w:r>
      <w:r w:rsidR="005547A8" w:rsidRPr="00164576">
        <w:rPr>
          <w:rFonts w:ascii="Times New Roman" w:eastAsia="Calibri" w:hAnsi="Times New Roman" w:cs="Times New Roman"/>
          <w:color w:val="FF0000"/>
          <w:sz w:val="26"/>
          <w:szCs w:val="26"/>
          <w:lang w:eastAsia="en-US"/>
        </w:rPr>
        <w:t xml:space="preserve"> </w:t>
      </w:r>
    </w:p>
    <w:p w:rsidR="00771111" w:rsidRPr="00164576" w:rsidRDefault="00771111"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электронной форме через личный кабинет заявителя на ПГУ ЛО/ЕПГУ</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на адрес электронной почты</w:t>
      </w:r>
      <w:r w:rsidR="00E45D13" w:rsidRPr="00164576">
        <w:rPr>
          <w:rFonts w:ascii="Times New Roman" w:hAnsi="Times New Roman" w:cs="Times New Roman"/>
          <w:sz w:val="26"/>
          <w:szCs w:val="26"/>
        </w:rPr>
        <w:t>.</w:t>
      </w:r>
    </w:p>
    <w:p w:rsidR="00DB6C81" w:rsidRPr="00164576" w:rsidRDefault="00420294" w:rsidP="00164576">
      <w:pPr>
        <w:pStyle w:val="ConsPlusNormal"/>
        <w:ind w:firstLine="709"/>
        <w:jc w:val="both"/>
        <w:rPr>
          <w:rFonts w:ascii="Times New Roman" w:hAnsi="Times New Roman" w:cs="Times New Roman"/>
          <w:sz w:val="26"/>
          <w:szCs w:val="26"/>
        </w:rPr>
      </w:pPr>
      <w:r w:rsidRPr="00164576">
        <w:rPr>
          <w:rFonts w:ascii="Times New Roman" w:eastAsia="Calibri" w:hAnsi="Times New Roman" w:cs="Times New Roman"/>
          <w:sz w:val="26"/>
          <w:szCs w:val="26"/>
          <w:lang w:eastAsia="en-US"/>
        </w:rPr>
        <w:t>2.</w:t>
      </w:r>
      <w:r w:rsidR="00DB6C81" w:rsidRPr="00164576">
        <w:rPr>
          <w:rFonts w:ascii="Times New Roman" w:eastAsia="Calibri" w:hAnsi="Times New Roman" w:cs="Times New Roman"/>
          <w:sz w:val="26"/>
          <w:szCs w:val="26"/>
          <w:lang w:eastAsia="en-US"/>
        </w:rPr>
        <w:t>4</w:t>
      </w:r>
      <w:r w:rsidRPr="00164576">
        <w:rPr>
          <w:rFonts w:ascii="Times New Roman" w:eastAsia="Calibri" w:hAnsi="Times New Roman" w:cs="Times New Roman"/>
          <w:sz w:val="26"/>
          <w:szCs w:val="26"/>
          <w:lang w:eastAsia="en-US"/>
        </w:rPr>
        <w:t>. </w:t>
      </w:r>
      <w:r w:rsidR="00DB6C81" w:rsidRPr="00164576">
        <w:rPr>
          <w:rFonts w:ascii="Times New Roman" w:hAnsi="Times New Roman" w:cs="Times New Roman"/>
          <w:sz w:val="26"/>
          <w:szCs w:val="26"/>
        </w:rPr>
        <w:t xml:space="preserve">Срок предоставления Услуги составляет </w:t>
      </w:r>
      <w:r w:rsidR="00941706">
        <w:rPr>
          <w:rFonts w:ascii="Times New Roman" w:hAnsi="Times New Roman" w:cs="Times New Roman"/>
          <w:sz w:val="26"/>
          <w:szCs w:val="26"/>
        </w:rPr>
        <w:t xml:space="preserve">6 </w:t>
      </w:r>
      <w:r w:rsidR="00DB6C81" w:rsidRPr="00164576">
        <w:rPr>
          <w:rFonts w:ascii="Times New Roman" w:hAnsi="Times New Roman" w:cs="Times New Roman"/>
          <w:sz w:val="26"/>
          <w:szCs w:val="26"/>
        </w:rPr>
        <w:t>рабочих дней со дня поступления заявления в ОМСУ/Организацию.</w:t>
      </w:r>
    </w:p>
    <w:p w:rsidR="00DA3C8A" w:rsidRPr="00164576" w:rsidRDefault="00DA3C8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2.5. Правовые основания для предоставления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слуги.</w:t>
      </w:r>
    </w:p>
    <w:p w:rsidR="008D151B" w:rsidRPr="00164576" w:rsidRDefault="00DA3C8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Перечень нормативных правовых актов, регулирующих предоставление Услуги</w:t>
      </w:r>
      <w:r w:rsidR="008D151B" w:rsidRPr="00164576">
        <w:rPr>
          <w:rFonts w:ascii="Times New Roman" w:hAnsi="Times New Roman" w:cs="Times New Roman"/>
          <w:sz w:val="26"/>
          <w:szCs w:val="26"/>
        </w:rPr>
        <w:t>:</w:t>
      </w:r>
    </w:p>
    <w:p w:rsidR="00F84463" w:rsidRPr="00164576" w:rsidRDefault="007B4AAF" w:rsidP="00164576">
      <w:pPr>
        <w:pStyle w:val="ConsPlusNormal"/>
        <w:ind w:firstLine="709"/>
        <w:jc w:val="both"/>
        <w:rPr>
          <w:rFonts w:ascii="Times New Roman" w:eastAsia="Calibri" w:hAnsi="Times New Roman" w:cs="Times New Roman"/>
          <w:bCs/>
          <w:sz w:val="26"/>
          <w:szCs w:val="26"/>
          <w:lang w:eastAsia="en-US"/>
        </w:rPr>
      </w:pPr>
      <w:r w:rsidRPr="00164576">
        <w:rPr>
          <w:rFonts w:ascii="Times New Roman" w:eastAsia="Calibri" w:hAnsi="Times New Roman" w:cs="Times New Roman"/>
          <w:bCs/>
          <w:sz w:val="26"/>
          <w:szCs w:val="26"/>
          <w:lang w:eastAsia="en-US"/>
        </w:rPr>
        <w:t xml:space="preserve">- </w:t>
      </w:r>
      <w:r w:rsidR="00F84463" w:rsidRPr="00164576">
        <w:rPr>
          <w:rFonts w:ascii="Times New Roman" w:eastAsia="Calibri" w:hAnsi="Times New Roman" w:cs="Times New Roman"/>
          <w:bCs/>
          <w:sz w:val="26"/>
          <w:szCs w:val="26"/>
          <w:lang w:eastAsia="en-US"/>
        </w:rPr>
        <w:t>Градостроительный кодекс</w:t>
      </w:r>
      <w:r w:rsidR="00F84463" w:rsidRPr="00164576">
        <w:rPr>
          <w:rFonts w:ascii="Times New Roman" w:eastAsia="Calibri" w:hAnsi="Times New Roman" w:cs="Times New Roman"/>
          <w:sz w:val="26"/>
          <w:szCs w:val="26"/>
          <w:lang w:eastAsia="en-US"/>
        </w:rPr>
        <w:t xml:space="preserve"> </w:t>
      </w:r>
      <w:r w:rsidR="00F84463" w:rsidRPr="00164576">
        <w:rPr>
          <w:rFonts w:ascii="Times New Roman" w:eastAsia="Calibri" w:hAnsi="Times New Roman" w:cs="Times New Roman"/>
          <w:bCs/>
          <w:sz w:val="26"/>
          <w:szCs w:val="26"/>
          <w:lang w:eastAsia="en-US"/>
        </w:rPr>
        <w:t xml:space="preserve">Российской Федерации; </w:t>
      </w:r>
    </w:p>
    <w:p w:rsidR="00F84463" w:rsidRPr="00164576" w:rsidRDefault="007B4AAF"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 </w:t>
      </w:r>
      <w:r w:rsidR="00F84463" w:rsidRPr="00164576">
        <w:rPr>
          <w:rFonts w:ascii="Times New Roman" w:hAnsi="Times New Roman" w:cs="Times New Roman"/>
          <w:sz w:val="26"/>
          <w:szCs w:val="26"/>
        </w:rPr>
        <w:t>Федеральный закон «О кадастровой деятельности»;</w:t>
      </w:r>
    </w:p>
    <w:p w:rsidR="00F84463" w:rsidRPr="00164576" w:rsidRDefault="007B4AAF" w:rsidP="00164576">
      <w:pPr>
        <w:pStyle w:val="ConsPlusNormal"/>
        <w:ind w:firstLine="709"/>
        <w:jc w:val="both"/>
        <w:rPr>
          <w:rFonts w:ascii="Times New Roman" w:eastAsia="Calibri" w:hAnsi="Times New Roman" w:cs="Times New Roman"/>
          <w:bCs/>
          <w:sz w:val="26"/>
          <w:szCs w:val="26"/>
          <w:lang w:eastAsia="en-US"/>
        </w:rPr>
      </w:pPr>
      <w:r w:rsidRPr="00164576">
        <w:rPr>
          <w:rFonts w:ascii="Times New Roman" w:eastAsia="Calibri" w:hAnsi="Times New Roman" w:cs="Times New Roman"/>
          <w:bCs/>
          <w:sz w:val="26"/>
          <w:szCs w:val="26"/>
          <w:lang w:eastAsia="en-US"/>
        </w:rPr>
        <w:t xml:space="preserve">- </w:t>
      </w:r>
      <w:r w:rsidR="00F84463" w:rsidRPr="00164576">
        <w:rPr>
          <w:rFonts w:ascii="Times New Roman" w:eastAsia="Calibri" w:hAnsi="Times New Roman" w:cs="Times New Roman"/>
          <w:bCs/>
          <w:sz w:val="26"/>
          <w:szCs w:val="26"/>
          <w:lang w:eastAsia="en-US"/>
        </w:rPr>
        <w:t>Федеральный закон «О государственной регистрации недвижимости»;</w:t>
      </w:r>
    </w:p>
    <w:p w:rsidR="008D151B" w:rsidRPr="00164576" w:rsidRDefault="007B4AAF" w:rsidP="00164576">
      <w:pPr>
        <w:pStyle w:val="ConsPlusNormal"/>
        <w:ind w:firstLine="709"/>
        <w:jc w:val="both"/>
        <w:rPr>
          <w:rFonts w:ascii="Times New Roman" w:hAnsi="Times New Roman" w:cs="Times New Roman"/>
          <w:sz w:val="26"/>
          <w:szCs w:val="26"/>
        </w:rPr>
      </w:pPr>
      <w:r w:rsidRPr="00164576">
        <w:rPr>
          <w:rFonts w:ascii="Times New Roman" w:eastAsia="Calibri" w:hAnsi="Times New Roman" w:cs="Times New Roman"/>
          <w:bCs/>
          <w:sz w:val="26"/>
          <w:szCs w:val="26"/>
          <w:lang w:eastAsia="en-US"/>
        </w:rPr>
        <w:t xml:space="preserve">- </w:t>
      </w:r>
      <w:r w:rsidR="008D151B" w:rsidRPr="00164576">
        <w:rPr>
          <w:rFonts w:ascii="Times New Roman" w:eastAsia="Calibri" w:hAnsi="Times New Roman" w:cs="Times New Roman"/>
          <w:bCs/>
          <w:sz w:val="26"/>
          <w:szCs w:val="26"/>
          <w:lang w:eastAsia="en-US"/>
        </w:rPr>
        <w:t>Правила присвоения, изменения и аннулирования адресов</w:t>
      </w:r>
      <w:r w:rsidR="008D151B" w:rsidRPr="00164576">
        <w:rPr>
          <w:rFonts w:ascii="Times New Roman" w:hAnsi="Times New Roman" w:cs="Times New Roman"/>
          <w:sz w:val="26"/>
          <w:szCs w:val="26"/>
        </w:rPr>
        <w:t>, утвержденные постановлением Правительства Российской Федерации от 19 ноября 2014г. №1221</w:t>
      </w:r>
      <w:r w:rsidR="00F84463" w:rsidRPr="00164576">
        <w:rPr>
          <w:rFonts w:ascii="Times New Roman" w:hAnsi="Times New Roman" w:cs="Times New Roman"/>
          <w:sz w:val="26"/>
          <w:szCs w:val="26"/>
        </w:rPr>
        <w:t>;</w:t>
      </w:r>
    </w:p>
    <w:p w:rsidR="00F84463" w:rsidRPr="00164576" w:rsidRDefault="007B4AAF" w:rsidP="00164576">
      <w:pPr>
        <w:pStyle w:val="ConsPlusNormal"/>
        <w:ind w:firstLine="709"/>
        <w:jc w:val="both"/>
        <w:rPr>
          <w:rFonts w:ascii="Times New Roman" w:hAnsi="Times New Roman" w:cs="Times New Roman"/>
          <w:sz w:val="26"/>
          <w:szCs w:val="26"/>
        </w:rPr>
      </w:pPr>
      <w:r w:rsidRPr="00164576">
        <w:rPr>
          <w:rFonts w:ascii="Times New Roman" w:eastAsia="Calibri" w:hAnsi="Times New Roman" w:cs="Times New Roman"/>
          <w:sz w:val="26"/>
          <w:szCs w:val="26"/>
          <w:lang w:eastAsia="en-US"/>
        </w:rPr>
        <w:t xml:space="preserve">- </w:t>
      </w:r>
      <w:r w:rsidR="00F84463" w:rsidRPr="00164576">
        <w:rPr>
          <w:rFonts w:ascii="Times New Roman" w:eastAsia="Calibri" w:hAnsi="Times New Roman" w:cs="Times New Roman"/>
          <w:sz w:val="26"/>
          <w:szCs w:val="26"/>
          <w:lang w:eastAsia="en-US"/>
        </w:rPr>
        <w:t xml:space="preserve">Приказ Министерства финансов Российской Федерации </w:t>
      </w:r>
      <w:r w:rsidR="00F84463" w:rsidRPr="00164576">
        <w:rPr>
          <w:rFonts w:ascii="Times New Roman" w:eastAsia="Calibri" w:hAnsi="Times New Roman" w:cs="Times New Roman"/>
          <w:sz w:val="26"/>
          <w:szCs w:val="26"/>
          <w:lang w:eastAsia="en-US"/>
        </w:rPr>
        <w:br/>
        <w:t xml:space="preserve">от 14 сентября 2020г.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00F84463" w:rsidRPr="00164576">
        <w:rPr>
          <w:rFonts w:ascii="Times New Roman" w:eastAsia="Calibri" w:hAnsi="Times New Roman" w:cs="Times New Roman"/>
          <w:sz w:val="26"/>
          <w:szCs w:val="26"/>
          <w:lang w:eastAsia="en-US"/>
        </w:rPr>
        <w:br/>
        <w:t>и юридическим лицам, в том числе посредством обеспечения доступа к федеральной информационной адресной системе»;</w:t>
      </w:r>
    </w:p>
    <w:p w:rsidR="008D151B" w:rsidRPr="00164576" w:rsidRDefault="007B4AAF"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eastAsia="Calibri" w:hAnsi="Times New Roman"/>
          <w:sz w:val="26"/>
          <w:szCs w:val="26"/>
          <w:lang w:eastAsia="en-US"/>
        </w:rPr>
        <w:t xml:space="preserve">- </w:t>
      </w:r>
      <w:r w:rsidR="00F84463" w:rsidRPr="00164576">
        <w:rPr>
          <w:rFonts w:ascii="Times New Roman" w:eastAsia="Calibri" w:hAnsi="Times New Roman"/>
          <w:sz w:val="26"/>
          <w:szCs w:val="26"/>
          <w:lang w:eastAsia="en-US"/>
        </w:rPr>
        <w:t>Приказ Министерства финансов Российской Федерации от 11 декабря 2014г. №146н «</w:t>
      </w:r>
      <w:r w:rsidR="00F84463" w:rsidRPr="00164576">
        <w:rPr>
          <w:rFonts w:ascii="Times New Roman" w:hAnsi="Times New Roman"/>
          <w:sz w:val="26"/>
          <w:szCs w:val="26"/>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84463" w:rsidRPr="00164576">
        <w:rPr>
          <w:rFonts w:ascii="Times New Roman" w:eastAsia="Calibri" w:hAnsi="Times New Roman"/>
          <w:sz w:val="26"/>
          <w:szCs w:val="26"/>
          <w:lang w:eastAsia="en-US"/>
        </w:rPr>
        <w:t>»;</w:t>
      </w:r>
    </w:p>
    <w:p w:rsidR="0057702B" w:rsidRPr="00164576" w:rsidRDefault="0057702B"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164576" w:rsidRDefault="005C713B"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1) п</w:t>
      </w:r>
      <w:r w:rsidR="00A12DF9" w:rsidRPr="00164576">
        <w:rPr>
          <w:rFonts w:ascii="Times New Roman" w:eastAsia="Calibri" w:hAnsi="Times New Roman"/>
          <w:sz w:val="26"/>
          <w:szCs w:val="26"/>
          <w:lang w:eastAsia="en-US"/>
        </w:rPr>
        <w:t xml:space="preserve">редоставление Услуги осуществляется на основании заполненного </w:t>
      </w:r>
      <w:r w:rsidR="00A12DF9" w:rsidRPr="00164576">
        <w:rPr>
          <w:rFonts w:ascii="Times New Roman" w:eastAsia="Calibri" w:hAnsi="Times New Roman"/>
          <w:sz w:val="26"/>
          <w:szCs w:val="26"/>
          <w:lang w:eastAsia="en-US"/>
        </w:rPr>
        <w:br/>
        <w:t xml:space="preserve">и подписанного Заявителем заявления. </w:t>
      </w:r>
    </w:p>
    <w:p w:rsidR="00A12DF9" w:rsidRPr="00164576" w:rsidRDefault="00A12DF9"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Форма заявления установлена приложением №1 к приказу Министерства финансов Российской Федерации от 11 декабря 2014г. №146н. </w:t>
      </w:r>
      <w:proofErr w:type="spellStart"/>
      <w:r w:rsidRPr="00164576">
        <w:rPr>
          <w:rFonts w:ascii="Times New Roman" w:eastAsia="Calibri" w:hAnsi="Times New Roman"/>
          <w:sz w:val="26"/>
          <w:szCs w:val="26"/>
          <w:lang w:eastAsia="en-US"/>
        </w:rPr>
        <w:t>Справочно</w:t>
      </w:r>
      <w:proofErr w:type="spellEnd"/>
      <w:r w:rsidRPr="00164576">
        <w:rPr>
          <w:rFonts w:ascii="Times New Roman" w:eastAsia="Calibri" w:hAnsi="Times New Roman"/>
          <w:sz w:val="26"/>
          <w:szCs w:val="26"/>
          <w:lang w:eastAsia="en-US"/>
        </w:rPr>
        <w:t xml:space="preserve"> форма данного заявления приведена в Приложении № </w:t>
      </w:r>
      <w:r w:rsidR="00E21C68" w:rsidRPr="00164576">
        <w:rPr>
          <w:rFonts w:ascii="Times New Roman" w:eastAsia="Calibri" w:hAnsi="Times New Roman"/>
          <w:sz w:val="26"/>
          <w:szCs w:val="26"/>
          <w:lang w:eastAsia="en-US"/>
        </w:rPr>
        <w:t xml:space="preserve">1 </w:t>
      </w:r>
      <w:r w:rsidRPr="00164576">
        <w:rPr>
          <w:rFonts w:ascii="Times New Roman" w:eastAsia="Calibri" w:hAnsi="Times New Roman"/>
          <w:sz w:val="26"/>
          <w:szCs w:val="26"/>
          <w:lang w:eastAsia="en-US"/>
        </w:rPr>
        <w:t xml:space="preserve">к настоящему </w:t>
      </w:r>
      <w:r w:rsidR="00323F24" w:rsidRPr="00164576">
        <w:rPr>
          <w:rFonts w:ascii="Times New Roman" w:eastAsia="Calibri" w:hAnsi="Times New Roman"/>
          <w:sz w:val="26"/>
          <w:szCs w:val="26"/>
          <w:lang w:eastAsia="en-US"/>
        </w:rPr>
        <w:t>р</w:t>
      </w:r>
      <w:r w:rsidRPr="00164576">
        <w:rPr>
          <w:rFonts w:ascii="Times New Roman" w:eastAsia="Calibri" w:hAnsi="Times New Roman"/>
          <w:sz w:val="26"/>
          <w:szCs w:val="26"/>
          <w:lang w:eastAsia="en-US"/>
        </w:rPr>
        <w:t>егламенту.</w:t>
      </w:r>
    </w:p>
    <w:p w:rsidR="00323F24" w:rsidRPr="00164576" w:rsidRDefault="00323F24"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164576" w:rsidRDefault="0001755F"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 xml:space="preserve">Единый портал государственных и </w:t>
      </w:r>
      <w:r w:rsidRPr="00164576">
        <w:rPr>
          <w:rFonts w:ascii="Times New Roman" w:hAnsi="Times New Roman" w:cs="Times New Roman"/>
          <w:sz w:val="26"/>
          <w:szCs w:val="26"/>
        </w:rPr>
        <w:lastRenderedPageBreak/>
        <w:t>муниципальных услуг (функций)</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 xml:space="preserve">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Интернет</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w:t>
      </w:r>
    </w:p>
    <w:p w:rsidR="00323F24" w:rsidRPr="00164576" w:rsidRDefault="00323F24"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164576" w:rsidRDefault="00323F24"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r w:rsidR="00994246" w:rsidRPr="00164576">
        <w:rPr>
          <w:rFonts w:ascii="Times New Roman" w:eastAsia="Calibri" w:hAnsi="Times New Roman" w:cs="Times New Roman"/>
          <w:color w:val="FF0000"/>
          <w:sz w:val="26"/>
          <w:szCs w:val="26"/>
          <w:lang w:eastAsia="en-US"/>
        </w:rPr>
        <w:t xml:space="preserve"> </w:t>
      </w:r>
    </w:p>
    <w:p w:rsidR="00323F24" w:rsidRPr="00164576" w:rsidRDefault="00323F24"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Заявление подписывается заявителе</w:t>
      </w:r>
      <w:r w:rsidR="005C713B" w:rsidRPr="00164576">
        <w:rPr>
          <w:rFonts w:ascii="Times New Roman" w:hAnsi="Times New Roman"/>
          <w:sz w:val="26"/>
          <w:szCs w:val="26"/>
        </w:rPr>
        <w:t>м либо представителем заявителя</w:t>
      </w:r>
      <w:r w:rsidR="006E363B" w:rsidRPr="00164576">
        <w:rPr>
          <w:rFonts w:ascii="Times New Roman" w:hAnsi="Times New Roman"/>
          <w:sz w:val="26"/>
          <w:szCs w:val="26"/>
        </w:rPr>
        <w:t>.</w:t>
      </w:r>
    </w:p>
    <w:p w:rsidR="00D30421" w:rsidRPr="00164576" w:rsidRDefault="006E363B"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164576">
          <w:rPr>
            <w:rFonts w:ascii="Times New Roman" w:hAnsi="Times New Roman" w:cs="Times New Roman"/>
            <w:sz w:val="26"/>
            <w:szCs w:val="26"/>
          </w:rPr>
          <w:t>частью 2 статьи 21.1</w:t>
        </w:r>
      </w:hyperlink>
      <w:r w:rsidRPr="00164576">
        <w:rPr>
          <w:rFonts w:ascii="Times New Roman" w:hAnsi="Times New Roman" w:cs="Times New Roman"/>
          <w:sz w:val="26"/>
          <w:szCs w:val="26"/>
        </w:rPr>
        <w:t xml:space="preserve"> Федерального закона </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Об организации предоставления государственных и муниципальных услуг</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w:t>
      </w:r>
      <w:r w:rsidR="00D30421" w:rsidRPr="00164576">
        <w:rPr>
          <w:rFonts w:ascii="Times New Roman" w:hAnsi="Times New Roman" w:cs="Times New Roman"/>
          <w:sz w:val="26"/>
          <w:szCs w:val="26"/>
        </w:rPr>
        <w:t xml:space="preserve"> </w:t>
      </w:r>
    </w:p>
    <w:p w:rsidR="006E363B"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3</w:t>
      </w:r>
      <w:r w:rsidR="005C713B" w:rsidRPr="00164576">
        <w:rPr>
          <w:rFonts w:ascii="Times New Roman" w:hAnsi="Times New Roman"/>
          <w:sz w:val="26"/>
          <w:szCs w:val="26"/>
        </w:rPr>
        <w:t>) п</w:t>
      </w:r>
      <w:r w:rsidR="00323F24" w:rsidRPr="00164576">
        <w:rPr>
          <w:rFonts w:ascii="Times New Roman" w:hAnsi="Times New Roman"/>
          <w:sz w:val="26"/>
          <w:szCs w:val="26"/>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164576">
          <w:rPr>
            <w:rFonts w:ascii="Times New Roman" w:hAnsi="Times New Roman"/>
            <w:sz w:val="26"/>
            <w:szCs w:val="26"/>
          </w:rPr>
          <w:t>законодательством</w:t>
        </w:r>
      </w:hyperlink>
      <w:r w:rsidR="00323F24" w:rsidRPr="00164576">
        <w:rPr>
          <w:rFonts w:ascii="Times New Roman" w:hAnsi="Times New Roman"/>
          <w:sz w:val="26"/>
          <w:szCs w:val="26"/>
        </w:rPr>
        <w:t xml:space="preserve"> Российской Федерации.</w:t>
      </w:r>
    </w:p>
    <w:p w:rsidR="005C713B" w:rsidRPr="00164576" w:rsidRDefault="005C71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164576">
        <w:rPr>
          <w:rFonts w:ascii="Times New Roman" w:hAnsi="Times New Roman"/>
          <w:sz w:val="26"/>
          <w:szCs w:val="26"/>
        </w:rPr>
        <w:t>вует на основании доверенности);</w:t>
      </w:r>
    </w:p>
    <w:p w:rsidR="00323F24"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4</w:t>
      </w:r>
      <w:r w:rsidR="005C713B" w:rsidRPr="00164576">
        <w:rPr>
          <w:rFonts w:ascii="Times New Roman" w:hAnsi="Times New Roman"/>
          <w:sz w:val="26"/>
          <w:szCs w:val="26"/>
        </w:rPr>
        <w:t xml:space="preserve">) </w:t>
      </w:r>
      <w:r w:rsidR="00323F24" w:rsidRPr="00164576">
        <w:rPr>
          <w:rFonts w:ascii="Times New Roman" w:hAnsi="Times New Roman"/>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164576">
          <w:rPr>
            <w:rFonts w:ascii="Times New Roman" w:hAnsi="Times New Roman"/>
            <w:sz w:val="26"/>
            <w:szCs w:val="26"/>
          </w:rPr>
          <w:t>статьей 35</w:t>
        </w:r>
      </w:hyperlink>
      <w:r w:rsidR="00323F24" w:rsidRPr="00164576">
        <w:rPr>
          <w:rFonts w:ascii="Times New Roman" w:hAnsi="Times New Roman"/>
          <w:sz w:val="26"/>
          <w:szCs w:val="26"/>
        </w:rPr>
        <w:t xml:space="preserve"> или </w:t>
      </w:r>
      <w:hyperlink r:id="rId17" w:history="1">
        <w:r w:rsidR="00323F24" w:rsidRPr="00164576">
          <w:rPr>
            <w:rFonts w:ascii="Times New Roman" w:hAnsi="Times New Roman"/>
            <w:sz w:val="26"/>
            <w:szCs w:val="26"/>
          </w:rPr>
          <w:t>статьей 42.3</w:t>
        </w:r>
      </w:hyperlink>
      <w:r w:rsidR="00323F24" w:rsidRPr="00164576">
        <w:rPr>
          <w:rFonts w:ascii="Times New Roman" w:hAnsi="Times New Roman"/>
          <w:sz w:val="26"/>
          <w:szCs w:val="26"/>
        </w:rPr>
        <w:t xml:space="preserve"> Федерального закона </w:t>
      </w:r>
      <w:r w:rsidR="007B4AAF" w:rsidRPr="00164576">
        <w:rPr>
          <w:rFonts w:ascii="Times New Roman" w:hAnsi="Times New Roman"/>
          <w:sz w:val="26"/>
          <w:szCs w:val="26"/>
        </w:rPr>
        <w:t>«</w:t>
      </w:r>
      <w:r w:rsidR="00323F24" w:rsidRPr="00164576">
        <w:rPr>
          <w:rFonts w:ascii="Times New Roman" w:hAnsi="Times New Roman"/>
          <w:sz w:val="26"/>
          <w:szCs w:val="26"/>
        </w:rPr>
        <w:t>О кадастровой деятельности</w:t>
      </w:r>
      <w:r w:rsidR="007B4AAF" w:rsidRPr="00164576">
        <w:rPr>
          <w:rFonts w:ascii="Times New Roman" w:hAnsi="Times New Roman"/>
          <w:sz w:val="26"/>
          <w:szCs w:val="26"/>
        </w:rPr>
        <w:t>»</w:t>
      </w:r>
      <w:r w:rsidR="00323F24" w:rsidRPr="00164576">
        <w:rPr>
          <w:rFonts w:ascii="Times New Roman" w:hAnsi="Times New Roman"/>
          <w:sz w:val="26"/>
          <w:szCs w:val="26"/>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1D2E"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6) </w:t>
      </w:r>
      <w:r w:rsidR="004E1D2E" w:rsidRPr="00164576">
        <w:rPr>
          <w:rFonts w:ascii="Times New Roman" w:hAnsi="Times New Roman"/>
          <w:sz w:val="26"/>
          <w:szCs w:val="26"/>
        </w:rPr>
        <w:t xml:space="preserve">правоустанавливающие и (или) </w:t>
      </w:r>
      <w:proofErr w:type="spellStart"/>
      <w:r w:rsidR="004E1D2E" w:rsidRPr="00164576">
        <w:rPr>
          <w:rFonts w:ascii="Times New Roman" w:hAnsi="Times New Roman"/>
          <w:sz w:val="26"/>
          <w:szCs w:val="26"/>
        </w:rPr>
        <w:t>правоудостоверяющие</w:t>
      </w:r>
      <w:proofErr w:type="spellEnd"/>
      <w:r w:rsidR="004E1D2E" w:rsidRPr="00164576">
        <w:rPr>
          <w:rFonts w:ascii="Times New Roman" w:hAnsi="Times New Roman"/>
          <w:sz w:val="26"/>
          <w:szCs w:val="26"/>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164576">
        <w:rPr>
          <w:rFonts w:ascii="Times New Roman" w:hAnsi="Times New Roman"/>
          <w:sz w:val="26"/>
          <w:szCs w:val="26"/>
        </w:rPr>
        <w:t>;</w:t>
      </w:r>
    </w:p>
    <w:p w:rsidR="00E45D13" w:rsidRPr="00164576" w:rsidRDefault="00E45D1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 xml:space="preserve">7) решение собрания собственников </w:t>
      </w:r>
      <w:r w:rsidRPr="00164576">
        <w:rPr>
          <w:rFonts w:ascii="Times New Roman" w:eastAsia="Calibri" w:hAnsi="Times New Roman"/>
          <w:sz w:val="26"/>
          <w:szCs w:val="26"/>
          <w:lang w:eastAsia="en-US"/>
        </w:rPr>
        <w:t xml:space="preserve">помещений в многоквартирном доме в случае обращения с заявлением </w:t>
      </w:r>
      <w:r w:rsidR="001F634D" w:rsidRPr="00164576">
        <w:rPr>
          <w:rFonts w:ascii="Times New Roman" w:eastAsia="Calibri" w:hAnsi="Times New Roman"/>
          <w:sz w:val="26"/>
          <w:szCs w:val="26"/>
          <w:lang w:eastAsia="en-US"/>
        </w:rPr>
        <w:t xml:space="preserve">представителя, </w:t>
      </w:r>
      <w:r w:rsidRPr="00164576">
        <w:rPr>
          <w:rFonts w:ascii="Times New Roman" w:eastAsia="Calibri" w:hAnsi="Times New Roman"/>
          <w:sz w:val="26"/>
          <w:szCs w:val="26"/>
          <w:lang w:eastAsia="en-US"/>
        </w:rPr>
        <w:t>уполномоченного таким решением;</w:t>
      </w:r>
    </w:p>
    <w:p w:rsidR="004E1D2E" w:rsidRPr="00164576" w:rsidRDefault="001F634D"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8</w:t>
      </w:r>
      <w:r w:rsidR="00E45D13" w:rsidRPr="00164576">
        <w:rPr>
          <w:rFonts w:ascii="Times New Roman" w:eastAsia="Calibri" w:hAnsi="Times New Roman"/>
          <w:sz w:val="26"/>
          <w:szCs w:val="26"/>
          <w:lang w:eastAsia="en-US"/>
        </w:rPr>
        <w:t>) </w:t>
      </w:r>
      <w:r w:rsidRPr="00164576">
        <w:rPr>
          <w:rFonts w:ascii="Times New Roman" w:eastAsia="Calibri" w:hAnsi="Times New Roman"/>
          <w:sz w:val="26"/>
          <w:szCs w:val="26"/>
          <w:lang w:eastAsia="en-US"/>
        </w:rPr>
        <w:t xml:space="preserve">решение общего собрания </w:t>
      </w:r>
      <w:r w:rsidR="00E45D13" w:rsidRPr="00164576">
        <w:rPr>
          <w:rFonts w:ascii="Times New Roman" w:eastAsia="Calibri" w:hAnsi="Times New Roman"/>
          <w:sz w:val="26"/>
          <w:szCs w:val="26"/>
          <w:lang w:eastAsia="en-US"/>
        </w:rPr>
        <w:t>членов садоводческого, огороднического и (или) дачного некоммерческого объединения граждан</w:t>
      </w:r>
      <w:r w:rsidRPr="00164576">
        <w:rPr>
          <w:rFonts w:ascii="Times New Roman" w:eastAsia="Calibri" w:hAnsi="Times New Roman"/>
          <w:sz w:val="26"/>
          <w:szCs w:val="26"/>
          <w:lang w:eastAsia="en-US"/>
        </w:rPr>
        <w:t xml:space="preserve"> в случае обращения с заявлением представителя, уполномоченного таким решением.</w:t>
      </w:r>
    </w:p>
    <w:p w:rsidR="00620043" w:rsidRPr="00164576" w:rsidRDefault="00620043" w:rsidP="00164576">
      <w:pPr>
        <w:pStyle w:val="ConsPlusNormal"/>
        <w:ind w:firstLine="540"/>
        <w:jc w:val="both"/>
        <w:rPr>
          <w:rFonts w:ascii="Times New Roman" w:hAnsi="Times New Roman" w:cs="Times New Roman"/>
          <w:sz w:val="26"/>
          <w:szCs w:val="26"/>
        </w:rPr>
      </w:pPr>
      <w:r w:rsidRPr="00164576">
        <w:rPr>
          <w:rFonts w:ascii="Times New Roman" w:eastAsia="Calibri" w:hAnsi="Times New Roman" w:cs="Times New Roman"/>
          <w:bCs/>
          <w:sz w:val="26"/>
          <w:szCs w:val="26"/>
          <w:lang w:eastAsia="en-US"/>
        </w:rPr>
        <w:t xml:space="preserve">2.7. </w:t>
      </w:r>
      <w:r w:rsidRPr="00164576">
        <w:rPr>
          <w:rFonts w:ascii="Times New Roman" w:hAnsi="Times New Roman" w:cs="Times New Roman"/>
          <w:sz w:val="26"/>
          <w:szCs w:val="26"/>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w:t>
      </w:r>
      <w:r w:rsidRPr="00164576">
        <w:rPr>
          <w:rFonts w:ascii="Times New Roman" w:hAnsi="Times New Roman" w:cs="Times New Roman"/>
          <w:sz w:val="26"/>
          <w:szCs w:val="26"/>
        </w:rPr>
        <w:lastRenderedPageBreak/>
        <w:t xml:space="preserve">исключением организаций, оказывающих услуги, необходимые и обязательные для предоставления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слуги) и подлежащих представлению в рамках межведомственного информационного взаимодействия:</w:t>
      </w:r>
    </w:p>
    <w:p w:rsidR="00620043" w:rsidRPr="00164576" w:rsidRDefault="00A12DF9"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hAnsi="Times New Roman"/>
          <w:bCs/>
          <w:sz w:val="26"/>
          <w:szCs w:val="26"/>
        </w:rPr>
        <w:t> </w:t>
      </w:r>
      <w:r w:rsidR="00620043" w:rsidRPr="00164576">
        <w:rPr>
          <w:rFonts w:ascii="Times New Roman" w:eastAsia="Calibri" w:hAnsi="Times New Roman"/>
          <w:bCs/>
          <w:sz w:val="26"/>
          <w:szCs w:val="26"/>
          <w:lang w:eastAsia="en-US"/>
        </w:rPr>
        <w:t xml:space="preserve">а) правоустанавливающие и (или) </w:t>
      </w:r>
      <w:proofErr w:type="spellStart"/>
      <w:r w:rsidR="00620043" w:rsidRPr="00164576">
        <w:rPr>
          <w:rFonts w:ascii="Times New Roman" w:eastAsia="Calibri" w:hAnsi="Times New Roman"/>
          <w:bCs/>
          <w:sz w:val="26"/>
          <w:szCs w:val="26"/>
          <w:lang w:eastAsia="en-US"/>
        </w:rPr>
        <w:t>правоудостоверяющие</w:t>
      </w:r>
      <w:proofErr w:type="spellEnd"/>
      <w:r w:rsidR="00620043" w:rsidRPr="00164576">
        <w:rPr>
          <w:rFonts w:ascii="Times New Roman" w:eastAsia="Calibri" w:hAnsi="Times New Roman"/>
          <w:bCs/>
          <w:sz w:val="26"/>
          <w:szCs w:val="26"/>
          <w:lang w:eastAsia="en-US"/>
        </w:rPr>
        <w:t xml:space="preserve"> документы на объект (объекты) адресации (в случае присвоения адреса зданию (строению) </w:t>
      </w:r>
      <w:r w:rsidR="00620043" w:rsidRPr="00164576">
        <w:rPr>
          <w:rFonts w:ascii="Times New Roman" w:eastAsia="Calibri" w:hAnsi="Times New Roman"/>
          <w:bCs/>
          <w:sz w:val="26"/>
          <w:szCs w:val="26"/>
          <w:lang w:eastAsia="en-US"/>
        </w:rPr>
        <w:br/>
        <w:t xml:space="preserve">или сооружению, в том числе строительство которых не завершено, в соответствии </w:t>
      </w:r>
      <w:r w:rsidR="00620043" w:rsidRPr="00164576">
        <w:rPr>
          <w:rFonts w:ascii="Times New Roman" w:eastAsia="Calibri" w:hAnsi="Times New Roman"/>
          <w:bCs/>
          <w:sz w:val="26"/>
          <w:szCs w:val="26"/>
          <w:lang w:eastAsia="en-US"/>
        </w:rPr>
        <w:br/>
        <w:t xml:space="preserve">с Градостроительным </w:t>
      </w:r>
      <w:hyperlink r:id="rId18" w:history="1">
        <w:r w:rsidR="00620043" w:rsidRPr="00164576">
          <w:rPr>
            <w:rFonts w:ascii="Times New Roman" w:eastAsia="Calibri" w:hAnsi="Times New Roman"/>
            <w:bCs/>
            <w:sz w:val="26"/>
            <w:szCs w:val="26"/>
            <w:lang w:eastAsia="en-US"/>
          </w:rPr>
          <w:t>кодексом</w:t>
        </w:r>
      </w:hyperlink>
      <w:r w:rsidR="00620043" w:rsidRPr="00164576">
        <w:rPr>
          <w:rFonts w:ascii="Times New Roman" w:eastAsia="Calibri" w:hAnsi="Times New Roman"/>
          <w:bCs/>
          <w:sz w:val="26"/>
          <w:szCs w:val="26"/>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164576">
        <w:rPr>
          <w:rFonts w:ascii="Times New Roman" w:eastAsia="Calibri" w:hAnsi="Times New Roman"/>
          <w:bCs/>
          <w:sz w:val="26"/>
          <w:szCs w:val="26"/>
          <w:lang w:eastAsia="en-US"/>
        </w:rPr>
        <w:br/>
        <w:t xml:space="preserve">и (или) </w:t>
      </w:r>
      <w:proofErr w:type="spellStart"/>
      <w:r w:rsidR="00620043" w:rsidRPr="00164576">
        <w:rPr>
          <w:rFonts w:ascii="Times New Roman" w:eastAsia="Calibri" w:hAnsi="Times New Roman"/>
          <w:bCs/>
          <w:sz w:val="26"/>
          <w:szCs w:val="26"/>
          <w:lang w:eastAsia="en-US"/>
        </w:rPr>
        <w:t>правоудостоверяющие</w:t>
      </w:r>
      <w:proofErr w:type="spellEnd"/>
      <w:r w:rsidR="00620043" w:rsidRPr="00164576">
        <w:rPr>
          <w:rFonts w:ascii="Times New Roman" w:eastAsia="Calibri" w:hAnsi="Times New Roman"/>
          <w:bCs/>
          <w:sz w:val="26"/>
          <w:szCs w:val="26"/>
          <w:lang w:eastAsia="en-US"/>
        </w:rPr>
        <w:t xml:space="preserve"> документы на земельный участок, на котором расположены указанное здание (строение), сооружение);</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164576">
        <w:rPr>
          <w:rFonts w:ascii="Times New Roman" w:eastAsia="Calibri" w:hAnsi="Times New Roman"/>
          <w:bCs/>
          <w:sz w:val="26"/>
          <w:szCs w:val="26"/>
          <w:lang w:eastAsia="en-US"/>
        </w:rPr>
        <w:br/>
        <w:t xml:space="preserve">и более объекта адресации (в случае преобразования объектов недвижимости </w:t>
      </w:r>
      <w:r w:rsidRPr="00164576">
        <w:rPr>
          <w:rFonts w:ascii="Times New Roman" w:eastAsia="Calibri" w:hAnsi="Times New Roman"/>
          <w:bCs/>
          <w:sz w:val="26"/>
          <w:szCs w:val="26"/>
          <w:lang w:eastAsia="en-US"/>
        </w:rPr>
        <w:br/>
        <w:t>с образованием одного и более новых объектов адресации);</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164576">
        <w:rPr>
          <w:rFonts w:ascii="Times New Roman" w:eastAsia="Calibri" w:hAnsi="Times New Roman"/>
          <w:bCs/>
          <w:sz w:val="26"/>
          <w:szCs w:val="26"/>
          <w:lang w:eastAsia="en-US"/>
        </w:rPr>
        <w:br/>
        <w:t xml:space="preserve">с Градостроительным </w:t>
      </w:r>
      <w:hyperlink r:id="rId19" w:history="1">
        <w:r w:rsidRPr="00164576">
          <w:rPr>
            <w:rFonts w:ascii="Times New Roman" w:eastAsia="Calibri" w:hAnsi="Times New Roman"/>
            <w:bCs/>
            <w:sz w:val="26"/>
            <w:szCs w:val="26"/>
            <w:lang w:eastAsia="en-US"/>
          </w:rPr>
          <w:t>кодексом</w:t>
        </w:r>
      </w:hyperlink>
      <w:r w:rsidRPr="00164576">
        <w:rPr>
          <w:rFonts w:ascii="Times New Roman" w:eastAsia="Calibri" w:hAnsi="Times New Roman"/>
          <w:bCs/>
          <w:sz w:val="26"/>
          <w:szCs w:val="26"/>
          <w:lang w:eastAsia="en-US"/>
        </w:rPr>
        <w:t xml:space="preserve"> Российской Федерации для строительства </w:t>
      </w:r>
      <w:r w:rsidRPr="00164576">
        <w:rPr>
          <w:rFonts w:ascii="Times New Roman" w:eastAsia="Calibri" w:hAnsi="Times New Roman"/>
          <w:bCs/>
          <w:sz w:val="26"/>
          <w:szCs w:val="26"/>
          <w:lang w:eastAsia="en-US"/>
        </w:rPr>
        <w:br/>
        <w:t xml:space="preserve">или реконструкции здания (строения), сооружения получение разрешения </w:t>
      </w:r>
      <w:r w:rsidRPr="00164576">
        <w:rPr>
          <w:rFonts w:ascii="Times New Roman" w:eastAsia="Calibri" w:hAnsi="Times New Roman"/>
          <w:bCs/>
          <w:sz w:val="26"/>
          <w:szCs w:val="26"/>
          <w:lang w:eastAsia="en-US"/>
        </w:rPr>
        <w:br/>
        <w:t>на строительство не требуется) и (или) при наличии разрешения на ввод объекта адресации в эксплуатацию;</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г) схема расположения объекта адресации на кадастровом плане </w:t>
      </w:r>
      <w:r w:rsidRPr="00164576">
        <w:rPr>
          <w:rFonts w:ascii="Times New Roman" w:eastAsia="Calibri" w:hAnsi="Times New Roman"/>
          <w:bCs/>
          <w:sz w:val="26"/>
          <w:szCs w:val="26"/>
          <w:lang w:eastAsia="en-US"/>
        </w:rPr>
        <w:br/>
        <w:t>или кадастровой карте соответствующей территории (в случае присвоения земельному участку адреса);</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proofErr w:type="spellStart"/>
      <w:r w:rsidRPr="00164576">
        <w:rPr>
          <w:rFonts w:ascii="Times New Roman" w:eastAsia="Calibri" w:hAnsi="Times New Roman"/>
          <w:bCs/>
          <w:sz w:val="26"/>
          <w:szCs w:val="26"/>
          <w:lang w:eastAsia="en-US"/>
        </w:rPr>
        <w:t>д</w:t>
      </w:r>
      <w:proofErr w:type="spellEnd"/>
      <w:r w:rsidRPr="00164576">
        <w:rPr>
          <w:rFonts w:ascii="Times New Roman" w:eastAsia="Calibri" w:hAnsi="Times New Roman"/>
          <w:bCs/>
          <w:sz w:val="26"/>
          <w:szCs w:val="26"/>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е) решение органа местного самоуправления о переводе жилого помещения </w:t>
      </w:r>
      <w:r w:rsidRPr="00164576">
        <w:rPr>
          <w:rFonts w:ascii="Times New Roman" w:eastAsia="Calibri" w:hAnsi="Times New Roman"/>
          <w:bCs/>
          <w:sz w:val="26"/>
          <w:szCs w:val="26"/>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164576">
        <w:rPr>
          <w:rFonts w:ascii="Times New Roman" w:eastAsia="Calibri" w:hAnsi="Times New Roman"/>
          <w:bCs/>
          <w:sz w:val="26"/>
          <w:szCs w:val="26"/>
          <w:lang w:eastAsia="en-US"/>
        </w:rPr>
        <w:br/>
        <w:t>(в случае преобразования объектов недвижимости (помещений) с образованием одного и более новых объектов адресации);</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proofErr w:type="spellStart"/>
      <w:r w:rsidRPr="00164576">
        <w:rPr>
          <w:rFonts w:ascii="Times New Roman" w:eastAsia="Calibri" w:hAnsi="Times New Roman"/>
          <w:bCs/>
          <w:sz w:val="26"/>
          <w:szCs w:val="26"/>
          <w:lang w:eastAsia="en-US"/>
        </w:rPr>
        <w:t>з</w:t>
      </w:r>
      <w:proofErr w:type="spellEnd"/>
      <w:r w:rsidRPr="00164576">
        <w:rPr>
          <w:rFonts w:ascii="Times New Roman" w:eastAsia="Calibri" w:hAnsi="Times New Roman"/>
          <w:bCs/>
          <w:sz w:val="26"/>
          <w:szCs w:val="26"/>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164576">
        <w:rPr>
          <w:rFonts w:ascii="Times New Roman" w:eastAsia="Calibri" w:hAnsi="Times New Roman"/>
          <w:bCs/>
          <w:sz w:val="26"/>
          <w:szCs w:val="26"/>
          <w:lang w:eastAsia="en-US"/>
        </w:rPr>
        <w:br/>
        <w:t xml:space="preserve">по основаниям, указанным в </w:t>
      </w:r>
      <w:hyperlink r:id="rId20" w:history="1">
        <w:r w:rsidRPr="00164576">
          <w:rPr>
            <w:rFonts w:ascii="Times New Roman" w:eastAsia="Calibri" w:hAnsi="Times New Roman"/>
            <w:bCs/>
            <w:sz w:val="26"/>
            <w:szCs w:val="26"/>
            <w:lang w:eastAsia="en-US"/>
          </w:rPr>
          <w:t>подпункте «а» пункта 14</w:t>
        </w:r>
      </w:hyperlink>
      <w:r w:rsidRPr="00164576">
        <w:rPr>
          <w:rFonts w:ascii="Times New Roman" w:eastAsia="Calibri" w:hAnsi="Times New Roman"/>
          <w:bCs/>
          <w:sz w:val="26"/>
          <w:szCs w:val="26"/>
          <w:lang w:eastAsia="en-US"/>
        </w:rPr>
        <w:t xml:space="preserve"> Правил</w:t>
      </w:r>
      <w:r w:rsidR="006E363B" w:rsidRPr="00164576">
        <w:rPr>
          <w:rFonts w:ascii="Times New Roman" w:eastAsia="Calibri" w:hAnsi="Times New Roman"/>
          <w:bCs/>
          <w:sz w:val="26"/>
          <w:szCs w:val="26"/>
          <w:lang w:eastAsia="en-US"/>
        </w:rPr>
        <w:t>)</w:t>
      </w:r>
      <w:r w:rsidRPr="00164576">
        <w:rPr>
          <w:rFonts w:ascii="Times New Roman" w:eastAsia="Calibri" w:hAnsi="Times New Roman"/>
          <w:bCs/>
          <w:sz w:val="26"/>
          <w:szCs w:val="26"/>
          <w:lang w:eastAsia="en-US"/>
        </w:rPr>
        <w:t>;</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164576">
        <w:rPr>
          <w:rFonts w:ascii="Times New Roman" w:eastAsia="Calibri" w:hAnsi="Times New Roman"/>
          <w:bCs/>
          <w:sz w:val="26"/>
          <w:szCs w:val="26"/>
          <w:lang w:eastAsia="en-US"/>
        </w:rPr>
        <w:br/>
        <w:t xml:space="preserve">по основаниям, указанным в </w:t>
      </w:r>
      <w:hyperlink r:id="rId21" w:history="1">
        <w:r w:rsidRPr="00164576">
          <w:rPr>
            <w:rFonts w:ascii="Times New Roman" w:eastAsia="Calibri" w:hAnsi="Times New Roman"/>
            <w:bCs/>
            <w:sz w:val="26"/>
            <w:szCs w:val="26"/>
            <w:lang w:eastAsia="en-US"/>
          </w:rPr>
          <w:t>подпункте «а» пункта 14</w:t>
        </w:r>
      </w:hyperlink>
      <w:r w:rsidRPr="00164576">
        <w:rPr>
          <w:rFonts w:ascii="Times New Roman" w:eastAsia="Calibri" w:hAnsi="Times New Roman"/>
          <w:bCs/>
          <w:sz w:val="26"/>
          <w:szCs w:val="26"/>
          <w:lang w:eastAsia="en-US"/>
        </w:rPr>
        <w:t xml:space="preserve"> Правил).</w:t>
      </w:r>
    </w:p>
    <w:p w:rsidR="00620043" w:rsidRPr="00164576" w:rsidRDefault="00620043"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bCs/>
          <w:sz w:val="26"/>
          <w:szCs w:val="26"/>
        </w:rPr>
        <w:t xml:space="preserve">2.7.1. </w:t>
      </w:r>
      <w:r w:rsidRPr="00164576">
        <w:rPr>
          <w:rFonts w:ascii="Times New Roman" w:hAnsi="Times New Roman" w:cs="Times New Roman"/>
          <w:sz w:val="26"/>
          <w:szCs w:val="26"/>
        </w:rPr>
        <w:t xml:space="preserve">Заявитель вправе представить документы (сведения), указанные в </w:t>
      </w:r>
      <w:hyperlink w:anchor="P231" w:history="1">
        <w:r w:rsidRPr="00164576">
          <w:rPr>
            <w:rFonts w:ascii="Times New Roman" w:hAnsi="Times New Roman" w:cs="Times New Roman"/>
            <w:sz w:val="26"/>
            <w:szCs w:val="26"/>
          </w:rPr>
          <w:t>пункте 2.7</w:t>
        </w:r>
      </w:hyperlink>
      <w:r w:rsidRPr="00164576">
        <w:rPr>
          <w:rFonts w:ascii="Times New Roman" w:hAnsi="Times New Roman" w:cs="Times New Roman"/>
          <w:sz w:val="26"/>
          <w:szCs w:val="26"/>
        </w:rPr>
        <w:t xml:space="preserve"> настоящего регламента, по собственной инициативе.</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2.7.2. При предоставлении Услуги запрещается требовать от Заявителя:</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представления документов и информации, которые в соответствии с </w:t>
      </w:r>
      <w:r w:rsidRPr="00164576">
        <w:rPr>
          <w:rFonts w:ascii="Times New Roman" w:hAnsi="Times New Roman" w:cs="Times New Roman"/>
          <w:sz w:val="26"/>
          <w:szCs w:val="26"/>
        </w:rPr>
        <w:lastRenderedPageBreak/>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164576">
          <w:rPr>
            <w:rFonts w:ascii="Times New Roman" w:hAnsi="Times New Roman" w:cs="Times New Roman"/>
            <w:sz w:val="26"/>
            <w:szCs w:val="26"/>
          </w:rPr>
          <w:t>части 6 статьи 7</w:t>
        </w:r>
      </w:hyperlink>
      <w:r w:rsidR="00F84463"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history="1">
        <w:r w:rsidRPr="00164576">
          <w:rPr>
            <w:rFonts w:ascii="Times New Roman" w:hAnsi="Times New Roman" w:cs="Times New Roman"/>
            <w:sz w:val="26"/>
            <w:szCs w:val="26"/>
          </w:rPr>
          <w:t>части 1 статьи 9</w:t>
        </w:r>
      </w:hyperlink>
      <w:r w:rsidR="00F84463"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164576">
        <w:rPr>
          <w:rFonts w:ascii="Times New Roman" w:hAnsi="Times New Roman" w:cs="Times New Roman"/>
          <w:sz w:val="26"/>
          <w:szCs w:val="26"/>
        </w:rPr>
        <w:t xml:space="preserve">или муниципальной </w:t>
      </w:r>
      <w:r w:rsidRPr="00164576">
        <w:rPr>
          <w:rFonts w:ascii="Times New Roman" w:hAnsi="Times New Roman" w:cs="Times New Roman"/>
          <w:sz w:val="26"/>
          <w:szCs w:val="26"/>
        </w:rPr>
        <w:t xml:space="preserve">услуги, либо в предоставлении государственной </w:t>
      </w:r>
      <w:r w:rsidR="00606FA0" w:rsidRPr="00164576">
        <w:rPr>
          <w:rFonts w:ascii="Times New Roman" w:hAnsi="Times New Roman" w:cs="Times New Roman"/>
          <w:sz w:val="26"/>
          <w:szCs w:val="26"/>
        </w:rPr>
        <w:t xml:space="preserve">или муниципальной </w:t>
      </w:r>
      <w:r w:rsidRPr="00164576">
        <w:rPr>
          <w:rFonts w:ascii="Times New Roman" w:hAnsi="Times New Roman" w:cs="Times New Roman"/>
          <w:sz w:val="26"/>
          <w:szCs w:val="26"/>
        </w:rPr>
        <w:t xml:space="preserve">услуги, за исключением случаев, предусмотренных </w:t>
      </w:r>
      <w:hyperlink r:id="rId24" w:history="1">
        <w:r w:rsidRPr="00164576">
          <w:rPr>
            <w:rFonts w:ascii="Times New Roman" w:hAnsi="Times New Roman" w:cs="Times New Roman"/>
            <w:sz w:val="26"/>
            <w:szCs w:val="26"/>
          </w:rPr>
          <w:t>пунктом 4 части 1 статьи 7</w:t>
        </w:r>
      </w:hyperlink>
      <w:r w:rsidR="00F84463"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164576">
          <w:rPr>
            <w:rFonts w:ascii="Times New Roman" w:hAnsi="Times New Roman" w:cs="Times New Roman"/>
            <w:sz w:val="26"/>
            <w:szCs w:val="26"/>
          </w:rPr>
          <w:t>пунктом 7.2 части 1 статьи 16</w:t>
        </w:r>
      </w:hyperlink>
      <w:r w:rsidR="00F84463"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164576" w:rsidRDefault="00FA0E53" w:rsidP="00164576">
      <w:pPr>
        <w:tabs>
          <w:tab w:val="left" w:pos="142"/>
        </w:tabs>
        <w:spacing w:after="0" w:line="240" w:lineRule="auto"/>
        <w:ind w:firstLine="567"/>
        <w:jc w:val="both"/>
        <w:rPr>
          <w:rFonts w:ascii="Times New Roman" w:hAnsi="Times New Roman"/>
          <w:sz w:val="26"/>
          <w:szCs w:val="26"/>
        </w:rPr>
      </w:pPr>
      <w:r w:rsidRPr="00164576">
        <w:rPr>
          <w:rFonts w:ascii="Times New Roman" w:hAnsi="Times New Roman"/>
          <w:sz w:val="26"/>
          <w:szCs w:val="26"/>
        </w:rPr>
        <w:t xml:space="preserve">2.8. </w:t>
      </w:r>
      <w:r w:rsidR="00E3398A" w:rsidRPr="00164576">
        <w:rPr>
          <w:rFonts w:ascii="Times New Roman" w:hAnsi="Times New Roman"/>
          <w:sz w:val="26"/>
          <w:szCs w:val="26"/>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164576" w:rsidRDefault="00FA0E53" w:rsidP="00164576">
      <w:pPr>
        <w:autoSpaceDE w:val="0"/>
        <w:autoSpaceDN w:val="0"/>
        <w:adjustRightInd w:val="0"/>
        <w:spacing w:after="0" w:line="240" w:lineRule="auto"/>
        <w:ind w:firstLine="567"/>
        <w:jc w:val="both"/>
        <w:rPr>
          <w:rFonts w:ascii="Times New Roman" w:eastAsia="Calibri" w:hAnsi="Times New Roman"/>
          <w:sz w:val="26"/>
          <w:szCs w:val="26"/>
          <w:lang w:eastAsia="en-US"/>
        </w:rPr>
      </w:pPr>
      <w:r w:rsidRPr="00164576">
        <w:rPr>
          <w:rFonts w:ascii="Times New Roman" w:hAnsi="Times New Roman"/>
          <w:sz w:val="26"/>
          <w:szCs w:val="26"/>
        </w:rPr>
        <w:t xml:space="preserve">Основания для приостановления предоставления </w:t>
      </w:r>
      <w:r w:rsidR="00606FA0" w:rsidRPr="00164576">
        <w:rPr>
          <w:rFonts w:ascii="Times New Roman" w:hAnsi="Times New Roman"/>
          <w:sz w:val="26"/>
          <w:szCs w:val="26"/>
        </w:rPr>
        <w:t>У</w:t>
      </w:r>
      <w:r w:rsidRPr="00164576">
        <w:rPr>
          <w:rFonts w:ascii="Times New Roman" w:hAnsi="Times New Roman"/>
          <w:sz w:val="26"/>
          <w:szCs w:val="26"/>
        </w:rPr>
        <w:t>слуги не предусмотрены.</w:t>
      </w:r>
      <w:r w:rsidRPr="00164576">
        <w:rPr>
          <w:rFonts w:ascii="Times New Roman" w:eastAsia="Calibri" w:hAnsi="Times New Roman"/>
          <w:sz w:val="26"/>
          <w:szCs w:val="26"/>
          <w:lang w:eastAsia="en-US"/>
        </w:rPr>
        <w:t xml:space="preserve"> </w:t>
      </w:r>
    </w:p>
    <w:p w:rsidR="00FA0E53" w:rsidRPr="00164576" w:rsidRDefault="00FA0E53" w:rsidP="00164576">
      <w:pPr>
        <w:pStyle w:val="ConsPlusNormal"/>
        <w:ind w:firstLine="567"/>
        <w:jc w:val="both"/>
        <w:rPr>
          <w:rFonts w:ascii="Times New Roman" w:hAnsi="Times New Roman" w:cs="Times New Roman"/>
          <w:sz w:val="26"/>
          <w:szCs w:val="26"/>
        </w:rPr>
      </w:pPr>
      <w:r w:rsidRPr="00164576">
        <w:rPr>
          <w:rFonts w:ascii="Times New Roman" w:eastAsia="Calibri" w:hAnsi="Times New Roman" w:cs="Times New Roman"/>
          <w:sz w:val="26"/>
          <w:szCs w:val="26"/>
          <w:lang w:eastAsia="en-US"/>
        </w:rPr>
        <w:t xml:space="preserve">2.9. </w:t>
      </w:r>
      <w:r w:rsidRPr="00164576">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Услуги.</w:t>
      </w:r>
    </w:p>
    <w:p w:rsidR="00A12DF9" w:rsidRPr="00164576" w:rsidRDefault="00FA0E5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Основания для отказа в приеме документов не предусмотрены.</w:t>
      </w:r>
    </w:p>
    <w:p w:rsidR="00FA0E53" w:rsidRPr="00164576" w:rsidRDefault="00FA0E53"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2.10. Исчерпывающий перечень оснований для отказа в предоставлении Услуги.</w:t>
      </w:r>
    </w:p>
    <w:p w:rsidR="00A12DF9" w:rsidRPr="00164576" w:rsidRDefault="00A12DF9"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Основаниями для отказа в предоставлении Услуги являются случаи, </w:t>
      </w:r>
      <w:r w:rsidR="00FA0E53" w:rsidRPr="00164576">
        <w:rPr>
          <w:rFonts w:ascii="Times New Roman" w:eastAsia="Calibri" w:hAnsi="Times New Roman"/>
          <w:sz w:val="26"/>
          <w:szCs w:val="26"/>
          <w:lang w:eastAsia="en-US"/>
        </w:rPr>
        <w:t xml:space="preserve">перечисленные </w:t>
      </w:r>
      <w:r w:rsidRPr="00164576">
        <w:rPr>
          <w:rFonts w:ascii="Times New Roman" w:eastAsia="Calibri" w:hAnsi="Times New Roman"/>
          <w:sz w:val="26"/>
          <w:szCs w:val="26"/>
          <w:lang w:eastAsia="en-US"/>
        </w:rPr>
        <w:t>в пункте 40 Правил:</w:t>
      </w:r>
    </w:p>
    <w:p w:rsidR="00BF360B" w:rsidRPr="00164576" w:rsidRDefault="00BF360B" w:rsidP="00164576">
      <w:pPr>
        <w:autoSpaceDE w:val="0"/>
        <w:autoSpaceDN w:val="0"/>
        <w:adjustRightInd w:val="0"/>
        <w:spacing w:after="0" w:line="240" w:lineRule="auto"/>
        <w:ind w:firstLine="709"/>
        <w:jc w:val="both"/>
        <w:rPr>
          <w:rFonts w:ascii="Times New Roman" w:hAnsi="Times New Roman"/>
          <w:sz w:val="26"/>
          <w:szCs w:val="26"/>
          <w:u w:val="single"/>
        </w:rPr>
      </w:pPr>
      <w:r w:rsidRPr="00164576">
        <w:rPr>
          <w:rFonts w:ascii="Times New Roman" w:hAnsi="Times New Roman"/>
          <w:sz w:val="26"/>
          <w:szCs w:val="26"/>
          <w:u w:val="single"/>
        </w:rPr>
        <w:t>Заявление подано лицом, не уполномоченным на осуществление таких действий</w:t>
      </w:r>
    </w:p>
    <w:p w:rsidR="00A12DF9" w:rsidRPr="00164576" w:rsidRDefault="00FA0E5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а)</w:t>
      </w:r>
      <w:r w:rsidR="00A12DF9" w:rsidRPr="00164576">
        <w:rPr>
          <w:rFonts w:ascii="Times New Roman" w:eastAsia="Calibri" w:hAnsi="Times New Roman"/>
          <w:sz w:val="26"/>
          <w:szCs w:val="26"/>
          <w:lang w:eastAsia="en-US"/>
        </w:rPr>
        <w:t> с заявлением обратилось лицо, не указанное в пункте 1.2 настоящего Регламента;</w:t>
      </w:r>
    </w:p>
    <w:p w:rsidR="00BF360B" w:rsidRPr="00164576" w:rsidRDefault="00E17EA7" w:rsidP="00164576">
      <w:pPr>
        <w:autoSpaceDE w:val="0"/>
        <w:autoSpaceDN w:val="0"/>
        <w:adjustRightInd w:val="0"/>
        <w:spacing w:after="0" w:line="240" w:lineRule="auto"/>
        <w:ind w:firstLine="709"/>
        <w:jc w:val="both"/>
        <w:rPr>
          <w:rFonts w:ascii="Times New Roman" w:hAnsi="Times New Roman"/>
          <w:sz w:val="26"/>
          <w:szCs w:val="26"/>
          <w:u w:val="single"/>
        </w:rPr>
      </w:pPr>
      <w:r w:rsidRPr="00164576">
        <w:rPr>
          <w:rFonts w:ascii="Times New Roman" w:hAnsi="Times New Roman"/>
          <w:sz w:val="26"/>
          <w:szCs w:val="26"/>
          <w:u w:val="single"/>
        </w:rPr>
        <w:t>Отсутствие права на предоставление услуги:</w:t>
      </w:r>
    </w:p>
    <w:p w:rsidR="00A12DF9" w:rsidRPr="00164576" w:rsidRDefault="00FA0E5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б) </w:t>
      </w:r>
      <w:r w:rsidR="00A12DF9" w:rsidRPr="00164576">
        <w:rPr>
          <w:rFonts w:ascii="Times New Roman" w:eastAsia="Calibri" w:hAnsi="Times New Roman"/>
          <w:sz w:val="26"/>
          <w:szCs w:val="26"/>
          <w:lang w:eastAsia="en-US"/>
        </w:rPr>
        <w:t>ответ на межведомственный запрос свидетельствует об отсутствии документа и (или) информации, необходимых для присв</w:t>
      </w:r>
      <w:r w:rsidR="00E21C68" w:rsidRPr="00164576">
        <w:rPr>
          <w:rFonts w:ascii="Times New Roman" w:eastAsia="Calibri" w:hAnsi="Times New Roman"/>
          <w:sz w:val="26"/>
          <w:szCs w:val="26"/>
          <w:lang w:eastAsia="en-US"/>
        </w:rPr>
        <w:t xml:space="preserve">оения объекту адресации адреса </w:t>
      </w:r>
      <w:r w:rsidR="00A12DF9" w:rsidRPr="00164576">
        <w:rPr>
          <w:rFonts w:ascii="Times New Roman" w:eastAsia="Calibri" w:hAnsi="Times New Roman"/>
          <w:sz w:val="26"/>
          <w:szCs w:val="26"/>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164576" w:rsidRDefault="00BF360B" w:rsidP="00164576">
      <w:pPr>
        <w:autoSpaceDE w:val="0"/>
        <w:autoSpaceDN w:val="0"/>
        <w:adjustRightInd w:val="0"/>
        <w:spacing w:after="0" w:line="240" w:lineRule="auto"/>
        <w:ind w:firstLine="709"/>
        <w:jc w:val="both"/>
        <w:rPr>
          <w:rFonts w:ascii="Times New Roman" w:hAnsi="Times New Roman"/>
          <w:sz w:val="26"/>
          <w:szCs w:val="26"/>
          <w:u w:val="single"/>
        </w:rPr>
      </w:pPr>
      <w:r w:rsidRPr="00164576">
        <w:rPr>
          <w:rFonts w:ascii="Times New Roman" w:hAnsi="Times New Roman"/>
          <w:sz w:val="26"/>
          <w:szCs w:val="26"/>
          <w:u w:val="single"/>
        </w:rPr>
        <w:t>Представленные заявителем документы не отвечают требованиям, установленным административным регламентом:</w:t>
      </w:r>
    </w:p>
    <w:p w:rsidR="00A12DF9" w:rsidRPr="00164576" w:rsidRDefault="00BF360B"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 </w:t>
      </w:r>
      <w:r w:rsidR="00FA0E53" w:rsidRPr="00164576">
        <w:rPr>
          <w:rFonts w:ascii="Times New Roman" w:eastAsia="Calibri" w:hAnsi="Times New Roman"/>
          <w:sz w:val="26"/>
          <w:szCs w:val="26"/>
          <w:lang w:eastAsia="en-US"/>
        </w:rPr>
        <w:t>в) </w:t>
      </w:r>
      <w:r w:rsidR="00A12DF9" w:rsidRPr="00164576">
        <w:rPr>
          <w:rFonts w:ascii="Times New Roman" w:eastAsia="Calibri" w:hAnsi="Times New Roman"/>
          <w:sz w:val="26"/>
          <w:szCs w:val="26"/>
          <w:lang w:eastAsia="en-US"/>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w:t>
      </w:r>
      <w:r w:rsidR="00A12DF9" w:rsidRPr="00164576">
        <w:rPr>
          <w:rFonts w:ascii="Times New Roman" w:eastAsia="Calibri" w:hAnsi="Times New Roman"/>
          <w:sz w:val="26"/>
          <w:szCs w:val="26"/>
          <w:lang w:eastAsia="en-US"/>
        </w:rPr>
        <w:lastRenderedPageBreak/>
        <w:t>(представителя Заявителя), выданы с нарушением порядка, установленного законодательством Российской Федерации, или отсутствуют;</w:t>
      </w:r>
    </w:p>
    <w:p w:rsidR="00BF360B" w:rsidRPr="00164576" w:rsidRDefault="00BF360B" w:rsidP="00164576">
      <w:pPr>
        <w:autoSpaceDE w:val="0"/>
        <w:autoSpaceDN w:val="0"/>
        <w:adjustRightInd w:val="0"/>
        <w:spacing w:after="0" w:line="240" w:lineRule="auto"/>
        <w:ind w:firstLine="709"/>
        <w:jc w:val="both"/>
        <w:rPr>
          <w:rFonts w:ascii="Times New Roman" w:hAnsi="Times New Roman"/>
          <w:sz w:val="26"/>
          <w:szCs w:val="26"/>
          <w:u w:val="single"/>
        </w:rPr>
      </w:pPr>
      <w:r w:rsidRPr="00164576">
        <w:rPr>
          <w:rFonts w:ascii="Times New Roman" w:hAnsi="Times New Roman"/>
          <w:sz w:val="26"/>
          <w:szCs w:val="26"/>
          <w:u w:val="single"/>
        </w:rPr>
        <w:t>Отсутствие права на предоставление муниципальной услуги:</w:t>
      </w:r>
    </w:p>
    <w:p w:rsidR="00A12DF9" w:rsidRPr="00164576" w:rsidRDefault="00FA0E5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г) </w:t>
      </w:r>
      <w:r w:rsidR="00A12DF9" w:rsidRPr="00164576">
        <w:rPr>
          <w:rFonts w:ascii="Times New Roman" w:eastAsia="Calibri" w:hAnsi="Times New Roman"/>
          <w:sz w:val="26"/>
          <w:szCs w:val="26"/>
          <w:lang w:eastAsia="en-US"/>
        </w:rPr>
        <w:t xml:space="preserve">отсутствуют случаи и условия для присвоения объекту адресации адреса или аннулирования его адреса, указанные в </w:t>
      </w:r>
      <w:hyperlink r:id="rId26" w:history="1">
        <w:r w:rsidR="00A12DF9" w:rsidRPr="00164576">
          <w:rPr>
            <w:rFonts w:ascii="Times New Roman" w:eastAsia="Calibri" w:hAnsi="Times New Roman"/>
            <w:sz w:val="26"/>
            <w:szCs w:val="26"/>
            <w:lang w:eastAsia="en-US"/>
          </w:rPr>
          <w:t>пунктах 5</w:t>
        </w:r>
      </w:hyperlink>
      <w:r w:rsidR="00A12DF9" w:rsidRPr="00164576">
        <w:rPr>
          <w:rFonts w:ascii="Times New Roman" w:eastAsia="Calibri" w:hAnsi="Times New Roman"/>
          <w:sz w:val="26"/>
          <w:szCs w:val="26"/>
          <w:lang w:eastAsia="en-US"/>
        </w:rPr>
        <w:t xml:space="preserve">, </w:t>
      </w:r>
      <w:hyperlink r:id="rId27" w:history="1">
        <w:r w:rsidR="00A12DF9" w:rsidRPr="00164576">
          <w:rPr>
            <w:rFonts w:ascii="Times New Roman" w:eastAsia="Calibri" w:hAnsi="Times New Roman"/>
            <w:sz w:val="26"/>
            <w:szCs w:val="26"/>
            <w:lang w:eastAsia="en-US"/>
          </w:rPr>
          <w:t>8</w:t>
        </w:r>
      </w:hyperlink>
      <w:r w:rsidR="00A12DF9" w:rsidRPr="00164576">
        <w:rPr>
          <w:rFonts w:ascii="Times New Roman" w:eastAsia="Calibri" w:hAnsi="Times New Roman"/>
          <w:sz w:val="26"/>
          <w:szCs w:val="26"/>
          <w:lang w:eastAsia="en-US"/>
        </w:rPr>
        <w:t> - </w:t>
      </w:r>
      <w:hyperlink r:id="rId28" w:history="1">
        <w:r w:rsidR="00A12DF9" w:rsidRPr="00164576">
          <w:rPr>
            <w:rFonts w:ascii="Times New Roman" w:eastAsia="Calibri" w:hAnsi="Times New Roman"/>
            <w:sz w:val="26"/>
            <w:szCs w:val="26"/>
            <w:lang w:eastAsia="en-US"/>
          </w:rPr>
          <w:t>11</w:t>
        </w:r>
      </w:hyperlink>
      <w:r w:rsidR="00A12DF9" w:rsidRPr="00164576">
        <w:rPr>
          <w:rFonts w:ascii="Times New Roman" w:eastAsia="Calibri" w:hAnsi="Times New Roman"/>
          <w:sz w:val="26"/>
          <w:szCs w:val="26"/>
          <w:lang w:eastAsia="en-US"/>
        </w:rPr>
        <w:t xml:space="preserve"> и </w:t>
      </w:r>
      <w:hyperlink r:id="rId29" w:history="1">
        <w:r w:rsidR="00A12DF9" w:rsidRPr="00164576">
          <w:rPr>
            <w:rFonts w:ascii="Times New Roman" w:eastAsia="Calibri" w:hAnsi="Times New Roman"/>
            <w:sz w:val="26"/>
            <w:szCs w:val="26"/>
            <w:lang w:eastAsia="en-US"/>
          </w:rPr>
          <w:t>14</w:t>
        </w:r>
      </w:hyperlink>
      <w:r w:rsidR="00A12DF9" w:rsidRPr="00164576">
        <w:rPr>
          <w:rFonts w:ascii="Times New Roman" w:eastAsia="Calibri" w:hAnsi="Times New Roman"/>
          <w:sz w:val="26"/>
          <w:szCs w:val="26"/>
          <w:lang w:eastAsia="en-US"/>
        </w:rPr>
        <w:t> - </w:t>
      </w:r>
      <w:hyperlink r:id="rId30" w:history="1">
        <w:r w:rsidR="00A12DF9" w:rsidRPr="00164576">
          <w:rPr>
            <w:rFonts w:ascii="Times New Roman" w:eastAsia="Calibri" w:hAnsi="Times New Roman"/>
            <w:sz w:val="26"/>
            <w:szCs w:val="26"/>
            <w:lang w:eastAsia="en-US"/>
          </w:rPr>
          <w:t>18</w:t>
        </w:r>
      </w:hyperlink>
      <w:r w:rsidR="00A12DF9" w:rsidRPr="00164576">
        <w:rPr>
          <w:rFonts w:ascii="Times New Roman" w:eastAsia="Calibri" w:hAnsi="Times New Roman"/>
          <w:sz w:val="26"/>
          <w:szCs w:val="26"/>
          <w:lang w:eastAsia="en-US"/>
        </w:rPr>
        <w:t xml:space="preserve"> Правил.</w:t>
      </w:r>
    </w:p>
    <w:p w:rsidR="00FA0E53" w:rsidRPr="00164576" w:rsidRDefault="00FA0E53"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2.11. Услуга предоставляется бесплатно.</w:t>
      </w:r>
    </w:p>
    <w:p w:rsidR="00FA0E53" w:rsidRPr="00164576" w:rsidRDefault="00FA0E53"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164576" w:rsidRDefault="00FA0E53"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2.13. Срок регистрации </w:t>
      </w:r>
      <w:r w:rsidR="009E20A5" w:rsidRPr="00164576">
        <w:rPr>
          <w:rFonts w:ascii="Times New Roman" w:hAnsi="Times New Roman" w:cs="Times New Roman"/>
          <w:sz w:val="26"/>
          <w:szCs w:val="26"/>
        </w:rPr>
        <w:t>заявления</w:t>
      </w:r>
      <w:r w:rsidRPr="00164576">
        <w:rPr>
          <w:rFonts w:ascii="Times New Roman" w:hAnsi="Times New Roman" w:cs="Times New Roman"/>
          <w:sz w:val="26"/>
          <w:szCs w:val="26"/>
        </w:rPr>
        <w:t xml:space="preserve"> о предоставлении </w:t>
      </w:r>
      <w:r w:rsidR="009E20A5" w:rsidRPr="00164576">
        <w:rPr>
          <w:rFonts w:ascii="Times New Roman" w:hAnsi="Times New Roman" w:cs="Times New Roman"/>
          <w:sz w:val="26"/>
          <w:szCs w:val="26"/>
        </w:rPr>
        <w:t>У</w:t>
      </w:r>
      <w:r w:rsidRPr="00164576">
        <w:rPr>
          <w:rFonts w:ascii="Times New Roman" w:hAnsi="Times New Roman" w:cs="Times New Roman"/>
          <w:sz w:val="26"/>
          <w:szCs w:val="26"/>
        </w:rPr>
        <w:t>слуги составляет в ОМСУ/Организации:</w:t>
      </w:r>
    </w:p>
    <w:p w:rsidR="00FA0E53" w:rsidRPr="00164576" w:rsidRDefault="00FA0E53"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при личном обращении - в день поступления заявления</w:t>
      </w:r>
      <w:r w:rsidR="00676369" w:rsidRPr="00164576">
        <w:rPr>
          <w:rFonts w:ascii="Times New Roman" w:hAnsi="Times New Roman" w:cs="Times New Roman"/>
          <w:sz w:val="26"/>
          <w:szCs w:val="26"/>
        </w:rPr>
        <w:t xml:space="preserve"> или на следующий рабочий день (в случае направления документов в нерабочее время, в выходные, праздничные дни)</w:t>
      </w:r>
      <w:r w:rsidRPr="00164576">
        <w:rPr>
          <w:rFonts w:ascii="Times New Roman" w:hAnsi="Times New Roman" w:cs="Times New Roman"/>
          <w:sz w:val="26"/>
          <w:szCs w:val="26"/>
        </w:rPr>
        <w:t>;</w:t>
      </w:r>
    </w:p>
    <w:p w:rsidR="00FA0E53" w:rsidRPr="00164576" w:rsidRDefault="00FA0E53"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при направлении запроса почтовой связью - в день поступления заявления</w:t>
      </w:r>
      <w:r w:rsidR="00676369" w:rsidRPr="00164576">
        <w:rPr>
          <w:rFonts w:ascii="Times New Roman" w:hAnsi="Times New Roman" w:cs="Times New Roman"/>
          <w:sz w:val="26"/>
          <w:szCs w:val="26"/>
        </w:rPr>
        <w:t xml:space="preserve"> или на следующий рабочий день (в случае направления документов в нерабочее время, в выходные, праздничные дни)</w:t>
      </w:r>
      <w:r w:rsidRPr="00164576">
        <w:rPr>
          <w:rFonts w:ascii="Times New Roman" w:hAnsi="Times New Roman" w:cs="Times New Roman"/>
          <w:sz w:val="26"/>
          <w:szCs w:val="26"/>
        </w:rPr>
        <w:t>;</w:t>
      </w:r>
    </w:p>
    <w:p w:rsidR="00FA0E53" w:rsidRPr="00164576" w:rsidRDefault="00FA0E53"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при направлении заявления на бумажном носителе из МФЦ в ОМСУ/Организацию - в день передачи документов из МФЦ в ОМСУ/Организацию;</w:t>
      </w:r>
    </w:p>
    <w:p w:rsidR="00FA0E53" w:rsidRPr="00164576" w:rsidRDefault="00FA0E53" w:rsidP="00164576">
      <w:pPr>
        <w:autoSpaceDE w:val="0"/>
        <w:autoSpaceDN w:val="0"/>
        <w:adjustRightInd w:val="0"/>
        <w:spacing w:after="0" w:line="240" w:lineRule="auto"/>
        <w:ind w:firstLine="709"/>
        <w:jc w:val="both"/>
        <w:rPr>
          <w:rFonts w:ascii="Times New Roman" w:eastAsia="Calibri" w:hAnsi="Times New Roman"/>
          <w:strike/>
          <w:sz w:val="26"/>
          <w:szCs w:val="26"/>
          <w:lang w:eastAsia="en-US"/>
        </w:rPr>
      </w:pPr>
      <w:r w:rsidRPr="00164576">
        <w:rPr>
          <w:rFonts w:ascii="Times New Roman" w:hAnsi="Times New Roman"/>
          <w:sz w:val="26"/>
          <w:szCs w:val="26"/>
        </w:rPr>
        <w:t xml:space="preserve">при направлении запроса в форме электронного документа посредством ЕПГУ или ПГУ </w:t>
      </w:r>
      <w:r w:rsidR="003D038E" w:rsidRPr="00164576">
        <w:rPr>
          <w:rFonts w:ascii="Times New Roman" w:hAnsi="Times New Roman"/>
          <w:sz w:val="26"/>
          <w:szCs w:val="26"/>
        </w:rPr>
        <w:t>В</w:t>
      </w:r>
      <w:r w:rsidRPr="00164576">
        <w:rPr>
          <w:rFonts w:ascii="Times New Roman" w:hAnsi="Times New Roman"/>
          <w:sz w:val="26"/>
          <w:szCs w:val="26"/>
        </w:rPr>
        <w:t xml:space="preserve">О при наличии технической возможности - в день поступления запроса на ЕПГУ или ПГУ </w:t>
      </w:r>
      <w:r w:rsidR="003D038E" w:rsidRPr="00164576">
        <w:rPr>
          <w:rFonts w:ascii="Times New Roman" w:hAnsi="Times New Roman"/>
          <w:sz w:val="26"/>
          <w:szCs w:val="26"/>
        </w:rPr>
        <w:t>В</w:t>
      </w:r>
      <w:r w:rsidRPr="00164576">
        <w:rPr>
          <w:rFonts w:ascii="Times New Roman" w:hAnsi="Times New Roman"/>
          <w:sz w:val="26"/>
          <w:szCs w:val="26"/>
        </w:rPr>
        <w:t>О или на следующий рабочий день (в случае направления документов в нерабочее время, в выходные, праздничные дни).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 Предоставление Услуги осуществляется в специально выделенных для этих целей помещениях ОМСУ/Организации или в МФЦ.</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2.14.6. В помещении организуется бесплатный туалет для посетителей, в том числе туалет, предназначенный для инвалидов.</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164576">
        <w:rPr>
          <w:rFonts w:ascii="Times New Roman" w:hAnsi="Times New Roman" w:cs="Times New Roman"/>
          <w:sz w:val="26"/>
          <w:szCs w:val="26"/>
        </w:rPr>
        <w:lastRenderedPageBreak/>
        <w:t>сопровождения инвалида.</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4576">
        <w:rPr>
          <w:rFonts w:ascii="Times New Roman" w:hAnsi="Times New Roman" w:cs="Times New Roman"/>
          <w:sz w:val="26"/>
          <w:szCs w:val="26"/>
        </w:rPr>
        <w:t>сурдопереводчика</w:t>
      </w:r>
      <w:proofErr w:type="spellEnd"/>
      <w:r w:rsidRPr="00164576">
        <w:rPr>
          <w:rFonts w:ascii="Times New Roman" w:hAnsi="Times New Roman" w:cs="Times New Roman"/>
          <w:sz w:val="26"/>
          <w:szCs w:val="26"/>
        </w:rPr>
        <w:t xml:space="preserve"> и </w:t>
      </w:r>
      <w:proofErr w:type="spellStart"/>
      <w:r w:rsidRPr="00164576">
        <w:rPr>
          <w:rFonts w:ascii="Times New Roman" w:hAnsi="Times New Roman" w:cs="Times New Roman"/>
          <w:sz w:val="26"/>
          <w:szCs w:val="26"/>
        </w:rPr>
        <w:t>тифлосурдопереводчика</w:t>
      </w:r>
      <w:proofErr w:type="spellEnd"/>
      <w:r w:rsidRPr="00164576">
        <w:rPr>
          <w:rFonts w:ascii="Times New Roman" w:hAnsi="Times New Roman" w:cs="Times New Roman"/>
          <w:sz w:val="26"/>
          <w:szCs w:val="26"/>
        </w:rPr>
        <w:t>.</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слуги, и информацию о часах приема заявлений.</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2.15. Показатели доступности и качества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2.15.1. Показатели доступности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 (общие, применимые в отношении всех заявителей):</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1) транспортная доступность к месту предоставления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 наличие указателей, обеспечивающих беспрепятственный доступ к помещениям, в которых предоставляется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слуга;</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 возможность получения полной и достоверной информации о</w:t>
      </w:r>
      <w:r w:rsidR="00C250EE" w:rsidRPr="00164576">
        <w:rPr>
          <w:rFonts w:ascii="Times New Roman" w:hAnsi="Times New Roman" w:cs="Times New Roman"/>
          <w:sz w:val="26"/>
          <w:szCs w:val="26"/>
        </w:rPr>
        <w:t>б</w:t>
      </w:r>
      <w:r w:rsidRPr="00164576">
        <w:rPr>
          <w:rFonts w:ascii="Times New Roman" w:hAnsi="Times New Roman" w:cs="Times New Roman"/>
          <w:sz w:val="26"/>
          <w:szCs w:val="26"/>
        </w:rPr>
        <w:t xml:space="preserve">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слуге в ОМСУ, МФЦ, по телефону, на официальном сайте органа, предоставляющего услугу, посредством ЕПГУ либо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4) предоставление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 любым доступным способом, предусмотренным действующим законодательством;</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5) обеспечение для заявителя возможности получения информации о ходе и результате предоставления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 с использованием ЕПГУ и(или) ПГУ ЛО</w:t>
      </w:r>
      <w:r w:rsidR="00C250EE" w:rsidRPr="00164576">
        <w:rPr>
          <w:rFonts w:ascii="Times New Roman" w:hAnsi="Times New Roman" w:cs="Times New Roman"/>
          <w:sz w:val="26"/>
          <w:szCs w:val="26"/>
        </w:rPr>
        <w:t>.</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2.15.2. Показатели доступности Услуги (специальные, применимые в отношении инвалидов):</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1) наличие инфраструктуры, указанной в </w:t>
      </w:r>
      <w:hyperlink w:anchor="P341" w:history="1">
        <w:r w:rsidRPr="00164576">
          <w:rPr>
            <w:rFonts w:ascii="Times New Roman" w:hAnsi="Times New Roman" w:cs="Times New Roman"/>
            <w:sz w:val="26"/>
            <w:szCs w:val="26"/>
          </w:rPr>
          <w:t>пункте 2.14</w:t>
        </w:r>
      </w:hyperlink>
      <w:r w:rsidRPr="00164576">
        <w:rPr>
          <w:rFonts w:ascii="Times New Roman" w:hAnsi="Times New Roman" w:cs="Times New Roman"/>
          <w:sz w:val="26"/>
          <w:szCs w:val="26"/>
        </w:rPr>
        <w:t>;</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 исполнение требований доступности услуг для инвалидов;</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 обеспечение беспрепятственного доступа инвалидов к помещениям, в которых предоставляется Услуга.</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2.15.3. Показатели качества Услуги:</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1) соблюдение срока предоставления Услуги;</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 соблюдение времени ожидания в очереди при подаче заявления и получении результата;</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4) отсутствие жалоб на действия или бездействие должностных лиц </w:t>
      </w:r>
      <w:r w:rsidRPr="00164576">
        <w:rPr>
          <w:rFonts w:ascii="Times New Roman" w:hAnsi="Times New Roman" w:cs="Times New Roman"/>
          <w:sz w:val="26"/>
          <w:szCs w:val="26"/>
        </w:rPr>
        <w:lastRenderedPageBreak/>
        <w:t>ОМСУ/Организации, поданных в установленном порядке.</w:t>
      </w:r>
    </w:p>
    <w:p w:rsidR="00C250EE" w:rsidRPr="00164576" w:rsidRDefault="00C250EE"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2.15.4. После получения результата Услуги, предоставление которой осуществлялось в электронной форме через ЕПГУ или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либо посредством МФЦ, заявителю обеспечивается возможность оценки качества оказания Услуги.</w:t>
      </w:r>
    </w:p>
    <w:p w:rsidR="00E21C68"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2.16.  Получение услуг, которые являются необходимыми и обязательными для предоставления Услуги, не требуется.</w:t>
      </w:r>
    </w:p>
    <w:p w:rsidR="00E21C68"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164576">
        <w:rPr>
          <w:rFonts w:ascii="Times New Roman" w:hAnsi="Times New Roman" w:cs="Times New Roman"/>
          <w:sz w:val="26"/>
          <w:szCs w:val="26"/>
        </w:rPr>
        <w:t>ния Услуги в электронной форме.</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2.17.1. </w:t>
      </w:r>
      <w:r w:rsidR="00E21C68" w:rsidRPr="00164576">
        <w:rPr>
          <w:rFonts w:ascii="Times New Roman" w:hAnsi="Times New Roman" w:cs="Times New Roman"/>
          <w:sz w:val="26"/>
          <w:szCs w:val="26"/>
        </w:rPr>
        <w:t>Предоставление Услуги по экстерриториальному принципу не предусмотрено</w:t>
      </w:r>
      <w:r w:rsidRPr="00164576">
        <w:rPr>
          <w:rFonts w:ascii="Times New Roman" w:hAnsi="Times New Roman" w:cs="Times New Roman"/>
          <w:sz w:val="26"/>
          <w:szCs w:val="26"/>
        </w:rPr>
        <w:t>.</w:t>
      </w:r>
    </w:p>
    <w:p w:rsidR="00C250EE" w:rsidRPr="00164576" w:rsidRDefault="00C250EE"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2.17.2. Предоставление </w:t>
      </w:r>
      <w:r w:rsidR="00FD7129" w:rsidRPr="00164576">
        <w:rPr>
          <w:rFonts w:ascii="Times New Roman" w:hAnsi="Times New Roman" w:cs="Times New Roman"/>
          <w:sz w:val="26"/>
          <w:szCs w:val="26"/>
        </w:rPr>
        <w:t>У</w:t>
      </w:r>
      <w:r w:rsidRPr="00164576">
        <w:rPr>
          <w:rFonts w:ascii="Times New Roman" w:hAnsi="Times New Roman" w:cs="Times New Roman"/>
          <w:sz w:val="26"/>
          <w:szCs w:val="26"/>
        </w:rPr>
        <w:t>слуги в электронной форме осуществляется при технической реализации услуги посредством ПГУ ЛО и/или ЕПГУ.</w:t>
      </w:r>
    </w:p>
    <w:p w:rsidR="00164576" w:rsidRPr="00164576" w:rsidRDefault="00164576" w:rsidP="00164576">
      <w:pPr>
        <w:pStyle w:val="ConsPlusNormal"/>
        <w:ind w:firstLine="540"/>
        <w:jc w:val="both"/>
        <w:rPr>
          <w:rFonts w:ascii="Times New Roman" w:hAnsi="Times New Roman" w:cs="Times New Roman"/>
          <w:sz w:val="26"/>
          <w:szCs w:val="26"/>
        </w:rPr>
      </w:pPr>
    </w:p>
    <w:p w:rsidR="003B4B02" w:rsidRPr="00164576" w:rsidRDefault="00030D08" w:rsidP="00164576">
      <w:pPr>
        <w:keepNext/>
        <w:keepLines/>
        <w:spacing w:after="0" w:line="240" w:lineRule="auto"/>
        <w:jc w:val="center"/>
        <w:outlineLvl w:val="0"/>
        <w:rPr>
          <w:rFonts w:ascii="Times New Roman" w:hAnsi="Times New Roman"/>
          <w:b/>
          <w:sz w:val="26"/>
          <w:szCs w:val="26"/>
          <w:lang w:eastAsia="en-US"/>
        </w:rPr>
      </w:pPr>
      <w:bookmarkStart w:id="1" w:name="_Toc82775002"/>
      <w:r w:rsidRPr="00164576">
        <w:rPr>
          <w:rFonts w:ascii="Times New Roman" w:hAnsi="Times New Roman"/>
          <w:b/>
          <w:sz w:val="26"/>
          <w:szCs w:val="26"/>
          <w:lang w:eastAsia="en-US"/>
        </w:rPr>
        <w:t>3</w:t>
      </w:r>
      <w:r w:rsidR="003B4B02" w:rsidRPr="00164576">
        <w:rPr>
          <w:rFonts w:ascii="Times New Roman" w:hAnsi="Times New Roman"/>
          <w:b/>
          <w:sz w:val="26"/>
          <w:szCs w:val="26"/>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4B02" w:rsidRPr="00164576" w:rsidRDefault="003B4B02" w:rsidP="00164576">
      <w:pPr>
        <w:autoSpaceDE w:val="0"/>
        <w:autoSpaceDN w:val="0"/>
        <w:adjustRightInd w:val="0"/>
        <w:spacing w:after="0" w:line="240" w:lineRule="auto"/>
        <w:ind w:firstLine="709"/>
        <w:jc w:val="center"/>
        <w:rPr>
          <w:rFonts w:ascii="Times New Roman" w:eastAsia="Calibri" w:hAnsi="Times New Roman"/>
          <w:sz w:val="26"/>
          <w:szCs w:val="26"/>
          <w:lang w:eastAsia="en-US"/>
        </w:rPr>
      </w:pPr>
    </w:p>
    <w:p w:rsidR="00030D08" w:rsidRPr="00164576" w:rsidRDefault="00030D08" w:rsidP="00164576">
      <w:pPr>
        <w:pStyle w:val="ConsPlusNormal"/>
        <w:ind w:firstLine="540"/>
        <w:jc w:val="both"/>
        <w:outlineLvl w:val="2"/>
        <w:rPr>
          <w:rFonts w:ascii="Times New Roman" w:hAnsi="Times New Roman" w:cs="Times New Roman"/>
          <w:sz w:val="26"/>
          <w:szCs w:val="26"/>
        </w:rPr>
      </w:pPr>
      <w:r w:rsidRPr="00164576">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r w:rsidR="00FD7129" w:rsidRPr="00164576">
        <w:rPr>
          <w:rFonts w:ascii="Times New Roman" w:hAnsi="Times New Roman" w:cs="Times New Roman"/>
          <w:sz w:val="26"/>
          <w:szCs w:val="26"/>
        </w:rPr>
        <w:t>.</w:t>
      </w:r>
    </w:p>
    <w:p w:rsidR="003B4B02" w:rsidRPr="00164576" w:rsidRDefault="00FD7129" w:rsidP="00164576">
      <w:pPr>
        <w:pStyle w:val="ConsPlusNormal"/>
        <w:ind w:firstLine="540"/>
        <w:jc w:val="both"/>
        <w:rPr>
          <w:rFonts w:ascii="Times New Roman" w:eastAsia="Calibri" w:hAnsi="Times New Roman" w:cs="Times New Roman"/>
          <w:sz w:val="26"/>
          <w:szCs w:val="26"/>
          <w:lang w:eastAsia="en-US"/>
        </w:rPr>
      </w:pPr>
      <w:r w:rsidRPr="00164576">
        <w:rPr>
          <w:rFonts w:ascii="Times New Roman" w:hAnsi="Times New Roman" w:cs="Times New Roman"/>
          <w:sz w:val="26"/>
          <w:szCs w:val="26"/>
        </w:rPr>
        <w:t>3.1.1.</w:t>
      </w:r>
      <w:r w:rsidRPr="00164576">
        <w:rPr>
          <w:rFonts w:ascii="Times New Roman" w:hAnsi="Times New Roman" w:cs="Times New Roman"/>
          <w:color w:val="FF0000"/>
          <w:sz w:val="26"/>
          <w:szCs w:val="26"/>
        </w:rPr>
        <w:t xml:space="preserve"> </w:t>
      </w:r>
      <w:r w:rsidR="003B4B02" w:rsidRPr="00164576">
        <w:rPr>
          <w:rFonts w:ascii="Times New Roman" w:eastAsia="Calibri" w:hAnsi="Times New Roman" w:cs="Times New Roman"/>
          <w:sz w:val="26"/>
          <w:szCs w:val="26"/>
          <w:lang w:eastAsia="en-US"/>
        </w:rPr>
        <w:t>Предоставление Услуги включает в себя следующие административные процедуры:</w:t>
      </w:r>
    </w:p>
    <w:p w:rsidR="00FD7129" w:rsidRPr="00164576" w:rsidRDefault="00FD7129"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 xml:space="preserve">- прием и регистрация заявления о предоставлении Услуги - </w:t>
      </w:r>
      <w:r w:rsidR="006F1973" w:rsidRPr="00164576">
        <w:rPr>
          <w:rFonts w:ascii="Times New Roman" w:hAnsi="Times New Roman" w:cs="Times New Roman"/>
          <w:sz w:val="26"/>
          <w:szCs w:val="26"/>
        </w:rPr>
        <w:t xml:space="preserve">в день  </w:t>
      </w:r>
      <w:r w:rsidR="00323F24" w:rsidRPr="00164576">
        <w:rPr>
          <w:rFonts w:ascii="Times New Roman" w:hAnsi="Times New Roman" w:cs="Times New Roman"/>
          <w:sz w:val="26"/>
          <w:szCs w:val="26"/>
        </w:rPr>
        <w:t>поступления заявления</w:t>
      </w:r>
      <w:r w:rsidRPr="00164576">
        <w:rPr>
          <w:rFonts w:ascii="Times New Roman" w:hAnsi="Times New Roman" w:cs="Times New Roman"/>
          <w:sz w:val="26"/>
          <w:szCs w:val="26"/>
        </w:rPr>
        <w:t>;</w:t>
      </w:r>
    </w:p>
    <w:p w:rsidR="00FD7129" w:rsidRPr="00164576" w:rsidRDefault="00FD7129"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 xml:space="preserve">- </w:t>
      </w:r>
      <w:r w:rsidR="00323F24" w:rsidRPr="00164576">
        <w:rPr>
          <w:rFonts w:ascii="Times New Roman" w:hAnsi="Times New Roman" w:cs="Times New Roman"/>
          <w:sz w:val="26"/>
          <w:szCs w:val="26"/>
        </w:rPr>
        <w:t>н</w:t>
      </w:r>
      <w:r w:rsidRPr="00164576">
        <w:rPr>
          <w:rFonts w:ascii="Times New Roman" w:hAnsi="Times New Roman" w:cs="Times New Roman"/>
          <w:sz w:val="26"/>
          <w:szCs w:val="26"/>
        </w:rPr>
        <w:t xml:space="preserve">аправление межведомственных запросов документов, перечисленных в пункте 2.7 настоящего регламента, </w:t>
      </w:r>
      <w:r w:rsidRPr="00164576">
        <w:rPr>
          <w:rFonts w:ascii="Times New Roman" w:eastAsia="Calibri" w:hAnsi="Times New Roman" w:cs="Times New Roman"/>
          <w:sz w:val="26"/>
          <w:szCs w:val="26"/>
          <w:lang w:eastAsia="en-US"/>
        </w:rPr>
        <w:t>посредством единой системы межведомственного электронного взаимодействия (далее – СМЭВ)</w:t>
      </w:r>
      <w:r w:rsidRPr="00164576">
        <w:rPr>
          <w:rFonts w:ascii="Times New Roman" w:hAnsi="Times New Roman" w:cs="Times New Roman"/>
          <w:sz w:val="26"/>
          <w:szCs w:val="26"/>
        </w:rPr>
        <w:t xml:space="preserve"> - </w:t>
      </w:r>
      <w:r w:rsidR="006F1973" w:rsidRPr="00164576">
        <w:rPr>
          <w:rFonts w:ascii="Times New Roman" w:hAnsi="Times New Roman" w:cs="Times New Roman"/>
          <w:sz w:val="26"/>
          <w:szCs w:val="26"/>
        </w:rPr>
        <w:t>в течение 1 рабочего дня, следующего за днем</w:t>
      </w:r>
      <w:r w:rsidR="00323F24" w:rsidRPr="00164576">
        <w:rPr>
          <w:rFonts w:ascii="Times New Roman" w:hAnsi="Times New Roman" w:cs="Times New Roman"/>
          <w:sz w:val="26"/>
          <w:szCs w:val="26"/>
        </w:rPr>
        <w:t xml:space="preserve"> регистрации заявления)</w:t>
      </w:r>
      <w:r w:rsidRPr="00164576">
        <w:rPr>
          <w:rFonts w:ascii="Times New Roman" w:hAnsi="Times New Roman" w:cs="Times New Roman"/>
          <w:sz w:val="26"/>
          <w:szCs w:val="26"/>
        </w:rPr>
        <w:t>;</w:t>
      </w:r>
    </w:p>
    <w:p w:rsidR="00FD7129" w:rsidRPr="00164576" w:rsidRDefault="00FD7129" w:rsidP="00164576">
      <w:pPr>
        <w:pStyle w:val="ConsPlusNormal"/>
        <w:jc w:val="both"/>
        <w:rPr>
          <w:rFonts w:ascii="Times New Roman" w:hAnsi="Times New Roman" w:cs="Times New Roman"/>
          <w:sz w:val="26"/>
          <w:szCs w:val="26"/>
        </w:rPr>
      </w:pPr>
      <w:r w:rsidRPr="00164576">
        <w:rPr>
          <w:rFonts w:ascii="Times New Roman" w:eastAsia="Calibri" w:hAnsi="Times New Roman" w:cs="Times New Roman"/>
          <w:sz w:val="26"/>
          <w:szCs w:val="26"/>
          <w:lang w:eastAsia="en-US"/>
        </w:rPr>
        <w:t xml:space="preserve">- получение сведений и документов посредством СМЭВ – </w:t>
      </w:r>
      <w:r w:rsidR="006F1973" w:rsidRPr="00164576">
        <w:rPr>
          <w:rFonts w:ascii="Times New Roman" w:eastAsia="Calibri" w:hAnsi="Times New Roman" w:cs="Times New Roman"/>
          <w:sz w:val="26"/>
          <w:szCs w:val="26"/>
          <w:lang w:eastAsia="en-US"/>
        </w:rPr>
        <w:t xml:space="preserve">в течение </w:t>
      </w:r>
      <w:r w:rsidR="00941706">
        <w:rPr>
          <w:rFonts w:ascii="Times New Roman" w:eastAsia="Calibri" w:hAnsi="Times New Roman" w:cs="Times New Roman"/>
          <w:sz w:val="26"/>
          <w:szCs w:val="26"/>
          <w:lang w:eastAsia="en-US"/>
        </w:rPr>
        <w:t>3</w:t>
      </w:r>
      <w:r w:rsidRPr="00164576">
        <w:rPr>
          <w:rFonts w:ascii="Times New Roman" w:eastAsia="Calibri" w:hAnsi="Times New Roman" w:cs="Times New Roman"/>
          <w:sz w:val="26"/>
          <w:szCs w:val="26"/>
          <w:lang w:eastAsia="en-US"/>
        </w:rPr>
        <w:t xml:space="preserve"> рабочи</w:t>
      </w:r>
      <w:r w:rsidR="00323F24" w:rsidRPr="00164576">
        <w:rPr>
          <w:rFonts w:ascii="Times New Roman" w:eastAsia="Calibri" w:hAnsi="Times New Roman" w:cs="Times New Roman"/>
          <w:sz w:val="26"/>
          <w:szCs w:val="26"/>
          <w:lang w:eastAsia="en-US"/>
        </w:rPr>
        <w:t>х</w:t>
      </w:r>
      <w:r w:rsidRPr="00164576">
        <w:rPr>
          <w:rFonts w:ascii="Times New Roman" w:eastAsia="Calibri" w:hAnsi="Times New Roman" w:cs="Times New Roman"/>
          <w:sz w:val="26"/>
          <w:szCs w:val="26"/>
          <w:lang w:eastAsia="en-US"/>
        </w:rPr>
        <w:t xml:space="preserve"> д</w:t>
      </w:r>
      <w:r w:rsidR="00323F24" w:rsidRPr="00164576">
        <w:rPr>
          <w:rFonts w:ascii="Times New Roman" w:eastAsia="Calibri" w:hAnsi="Times New Roman" w:cs="Times New Roman"/>
          <w:sz w:val="26"/>
          <w:szCs w:val="26"/>
          <w:lang w:eastAsia="en-US"/>
        </w:rPr>
        <w:t>ней</w:t>
      </w:r>
      <w:r w:rsidR="006F1973" w:rsidRPr="00164576">
        <w:rPr>
          <w:rFonts w:ascii="Times New Roman" w:eastAsia="Calibri" w:hAnsi="Times New Roman" w:cs="Times New Roman"/>
          <w:sz w:val="26"/>
          <w:szCs w:val="26"/>
          <w:lang w:eastAsia="en-US"/>
        </w:rPr>
        <w:t xml:space="preserve">, следующих за днем </w:t>
      </w:r>
      <w:r w:rsidR="00323F24" w:rsidRPr="00164576">
        <w:rPr>
          <w:rFonts w:ascii="Times New Roman" w:hAnsi="Times New Roman" w:cs="Times New Roman"/>
          <w:sz w:val="26"/>
          <w:szCs w:val="26"/>
        </w:rPr>
        <w:t>направления запросов</w:t>
      </w:r>
      <w:r w:rsidRPr="00164576">
        <w:rPr>
          <w:rFonts w:ascii="Times New Roman" w:eastAsia="Calibri" w:hAnsi="Times New Roman" w:cs="Times New Roman"/>
          <w:sz w:val="26"/>
          <w:szCs w:val="26"/>
          <w:lang w:eastAsia="en-US"/>
        </w:rPr>
        <w:t>;</w:t>
      </w:r>
    </w:p>
    <w:p w:rsidR="00FD7129" w:rsidRPr="00164576" w:rsidRDefault="00FD7129"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 xml:space="preserve">- рассмотрение документов об оказании Услуги - </w:t>
      </w:r>
      <w:r w:rsidR="006F1973" w:rsidRPr="00164576">
        <w:rPr>
          <w:rFonts w:ascii="Times New Roman" w:hAnsi="Times New Roman" w:cs="Times New Roman"/>
          <w:sz w:val="26"/>
          <w:szCs w:val="26"/>
        </w:rPr>
        <w:t>в течение 1 рабочего дня, следующего за днем поступления документов</w:t>
      </w:r>
      <w:r w:rsidRPr="00164576">
        <w:rPr>
          <w:rFonts w:ascii="Times New Roman" w:hAnsi="Times New Roman" w:cs="Times New Roman"/>
          <w:sz w:val="26"/>
          <w:szCs w:val="26"/>
        </w:rPr>
        <w:t>;</w:t>
      </w:r>
    </w:p>
    <w:p w:rsidR="007B4FDC" w:rsidRPr="00164576" w:rsidRDefault="007B4FDC"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 xml:space="preserve">- принятие решения о предоставлении Услуги или об отказе в предоставлении Услуги и </w:t>
      </w:r>
      <w:r w:rsidRPr="00164576">
        <w:rPr>
          <w:rFonts w:ascii="Times New Roman" w:eastAsia="Calibri" w:hAnsi="Times New Roman" w:cs="Times New Roman"/>
          <w:sz w:val="26"/>
          <w:szCs w:val="26"/>
          <w:lang w:eastAsia="en-US"/>
        </w:rPr>
        <w:t xml:space="preserve">внесение результата оказания Услуги в государственный адресный реестр –  </w:t>
      </w:r>
      <w:r w:rsidRPr="00164576">
        <w:rPr>
          <w:rFonts w:ascii="Times New Roman" w:hAnsi="Times New Roman" w:cs="Times New Roman"/>
          <w:sz w:val="26"/>
          <w:szCs w:val="26"/>
        </w:rPr>
        <w:t>в течение 1 рабочего дня;</w:t>
      </w:r>
    </w:p>
    <w:p w:rsidR="003B4B02" w:rsidRPr="00164576" w:rsidRDefault="00FD7129"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 xml:space="preserve">- выдача результата оказания Услуги - </w:t>
      </w:r>
      <w:r w:rsidR="006F1973" w:rsidRPr="00164576">
        <w:rPr>
          <w:rFonts w:ascii="Times New Roman" w:hAnsi="Times New Roman"/>
          <w:sz w:val="26"/>
          <w:szCs w:val="26"/>
        </w:rPr>
        <w:t xml:space="preserve"> в течение </w:t>
      </w:r>
      <w:r w:rsidRPr="00164576">
        <w:rPr>
          <w:rFonts w:ascii="Times New Roman" w:hAnsi="Times New Roman"/>
          <w:sz w:val="26"/>
          <w:szCs w:val="26"/>
        </w:rPr>
        <w:t>1 рабоч</w:t>
      </w:r>
      <w:r w:rsidR="006F1973" w:rsidRPr="00164576">
        <w:rPr>
          <w:rFonts w:ascii="Times New Roman" w:hAnsi="Times New Roman"/>
          <w:sz w:val="26"/>
          <w:szCs w:val="26"/>
        </w:rPr>
        <w:t>его дня, следующего за днем принятия решения</w:t>
      </w:r>
      <w:r w:rsidRPr="00164576">
        <w:rPr>
          <w:rFonts w:ascii="Times New Roman" w:hAnsi="Times New Roman"/>
          <w:sz w:val="26"/>
          <w:szCs w:val="26"/>
        </w:rPr>
        <w:t>.</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3.1.2. Прием и регистрация заявления о предоставлении Услуги. </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3.1.2.4. Критерии принятия решения: принятие решений не требуется;</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3.1.2.5. Результат выполнения административной процедуры: регистрация заявления о предоставлении Услуги, передача специалисту ОМСУ</w:t>
      </w:r>
      <w:r w:rsidR="000A1819" w:rsidRPr="00164576">
        <w:rPr>
          <w:rFonts w:ascii="Times New Roman" w:hAnsi="Times New Roman"/>
          <w:sz w:val="26"/>
          <w:szCs w:val="26"/>
        </w:rPr>
        <w:t>/Организации</w:t>
      </w:r>
      <w:r w:rsidRPr="00164576">
        <w:rPr>
          <w:rFonts w:ascii="Times New Roman" w:hAnsi="Times New Roman"/>
          <w:sz w:val="26"/>
          <w:szCs w:val="26"/>
        </w:rPr>
        <w:t xml:space="preserve">, </w:t>
      </w:r>
      <w:r w:rsidRPr="00164576">
        <w:rPr>
          <w:rFonts w:ascii="Times New Roman" w:hAnsi="Times New Roman"/>
          <w:sz w:val="26"/>
          <w:szCs w:val="26"/>
        </w:rPr>
        <w:lastRenderedPageBreak/>
        <w:t xml:space="preserve">ответственному </w:t>
      </w:r>
      <w:r w:rsidRPr="00164576">
        <w:rPr>
          <w:rFonts w:ascii="Times New Roman" w:eastAsia="Calibri" w:hAnsi="Times New Roman"/>
          <w:sz w:val="26"/>
          <w:szCs w:val="26"/>
          <w:lang w:eastAsia="en-US"/>
        </w:rPr>
        <w:t>за предоставление Услуги (далее - ответственный исполнитель</w:t>
      </w:r>
      <w:r w:rsidRPr="00164576">
        <w:rPr>
          <w:rFonts w:ascii="Times New Roman" w:hAnsi="Times New Roman"/>
          <w:sz w:val="26"/>
          <w:szCs w:val="26"/>
        </w:rPr>
        <w:t xml:space="preserve"> ОМСУ</w:t>
      </w:r>
      <w:r w:rsidRPr="00164576">
        <w:rPr>
          <w:rFonts w:ascii="Times New Roman" w:eastAsia="Calibri" w:hAnsi="Times New Roman"/>
          <w:sz w:val="26"/>
          <w:szCs w:val="26"/>
          <w:lang w:eastAsia="en-US"/>
        </w:rPr>
        <w:t xml:space="preserve">), </w:t>
      </w:r>
      <w:r w:rsidRPr="00164576">
        <w:rPr>
          <w:rFonts w:ascii="Times New Roman" w:hAnsi="Times New Roman"/>
          <w:sz w:val="26"/>
          <w:szCs w:val="26"/>
        </w:rPr>
        <w:t>на рассмотрение.</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  </w:t>
      </w:r>
      <w:r w:rsidR="00323F24" w:rsidRPr="00164576">
        <w:rPr>
          <w:rFonts w:ascii="Times New Roman" w:hAnsi="Times New Roman"/>
          <w:sz w:val="26"/>
          <w:szCs w:val="26"/>
        </w:rPr>
        <w:t>Н</w:t>
      </w:r>
      <w:r w:rsidRPr="00164576">
        <w:rPr>
          <w:rFonts w:ascii="Times New Roman" w:hAnsi="Times New Roman"/>
          <w:sz w:val="26"/>
          <w:szCs w:val="26"/>
        </w:rPr>
        <w:t xml:space="preserve">аправление межведомственных запросов документов, перечисленных в пункте 2.7 настоящего регламента, </w:t>
      </w:r>
      <w:r w:rsidRPr="00164576">
        <w:rPr>
          <w:rFonts w:ascii="Times New Roman" w:eastAsia="Calibri" w:hAnsi="Times New Roman"/>
          <w:sz w:val="26"/>
          <w:szCs w:val="26"/>
          <w:lang w:eastAsia="en-US"/>
        </w:rPr>
        <w:t>посредством СМЭВ</w:t>
      </w:r>
      <w:r w:rsidRPr="00164576">
        <w:rPr>
          <w:rFonts w:ascii="Times New Roman" w:hAnsi="Times New Roman"/>
          <w:sz w:val="26"/>
          <w:szCs w:val="26"/>
        </w:rPr>
        <w:t xml:space="preserve">. </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3.1.3.1 Основание для начала административной процедуры: поступление </w:t>
      </w:r>
      <w:r w:rsidRPr="00164576">
        <w:rPr>
          <w:rFonts w:ascii="Times New Roman" w:eastAsia="Calibri" w:hAnsi="Times New Roman"/>
          <w:sz w:val="26"/>
          <w:szCs w:val="26"/>
          <w:lang w:eastAsia="en-US"/>
        </w:rPr>
        <w:t>ответственному исполнителю</w:t>
      </w:r>
      <w:r w:rsidRPr="00164576">
        <w:rPr>
          <w:rFonts w:ascii="Times New Roman" w:hAnsi="Times New Roman"/>
          <w:sz w:val="26"/>
          <w:szCs w:val="26"/>
        </w:rPr>
        <w:t xml:space="preserve"> ОМСУ/Организации заявления и документов, предусмотренных пунктом 2.7 настоящего регламента</w:t>
      </w:r>
      <w:r w:rsidR="00323F24" w:rsidRPr="00164576">
        <w:rPr>
          <w:rFonts w:ascii="Times New Roman" w:hAnsi="Times New Roman"/>
          <w:sz w:val="26"/>
          <w:szCs w:val="26"/>
        </w:rPr>
        <w:t xml:space="preserve"> и выявления необходимости запроса документов, предусмотренных пунктом 2.7 настоящего регламента</w:t>
      </w:r>
      <w:r w:rsidRPr="00164576">
        <w:rPr>
          <w:rFonts w:ascii="Times New Roman" w:hAnsi="Times New Roman"/>
          <w:sz w:val="26"/>
          <w:szCs w:val="26"/>
        </w:rPr>
        <w:t>;</w:t>
      </w:r>
    </w:p>
    <w:p w:rsidR="000A1819" w:rsidRPr="00164576" w:rsidRDefault="000A1819"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3.1.3.2. Содержание административного действия, продолжительность и (или) максимальный срок его выполнения: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 осуществляет подготовку и направление запросов документов, перечисленных в пункте 2.7 настоящего регламента, </w:t>
      </w:r>
      <w:r w:rsidRPr="00164576">
        <w:rPr>
          <w:rFonts w:ascii="Times New Roman" w:eastAsia="Calibri" w:hAnsi="Times New Roman"/>
          <w:sz w:val="26"/>
          <w:szCs w:val="26"/>
          <w:lang w:eastAsia="en-US"/>
        </w:rPr>
        <w:t>посредством СМЭВ</w:t>
      </w:r>
      <w:r w:rsidR="00F22B75" w:rsidRPr="00164576">
        <w:rPr>
          <w:rFonts w:ascii="Times New Roman" w:eastAsia="Calibri" w:hAnsi="Times New Roman"/>
          <w:sz w:val="26"/>
          <w:szCs w:val="26"/>
          <w:lang w:eastAsia="en-US"/>
        </w:rPr>
        <w:t xml:space="preserve">, </w:t>
      </w:r>
      <w:r w:rsidR="00F22B75" w:rsidRPr="00164576">
        <w:rPr>
          <w:rFonts w:ascii="Times New Roman" w:hAnsi="Times New Roman"/>
          <w:sz w:val="26"/>
          <w:szCs w:val="26"/>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164576">
        <w:rPr>
          <w:rFonts w:ascii="Times New Roman" w:hAnsi="Times New Roman"/>
          <w:sz w:val="26"/>
          <w:szCs w:val="26"/>
        </w:rPr>
        <w:t xml:space="preserve"> в </w:t>
      </w:r>
      <w:r w:rsidR="006F1973" w:rsidRPr="00164576">
        <w:rPr>
          <w:rFonts w:ascii="Times New Roman" w:hAnsi="Times New Roman"/>
          <w:sz w:val="26"/>
          <w:szCs w:val="26"/>
        </w:rPr>
        <w:t>течение 1 рабочего дня, следующего за днем регистрации заявления</w:t>
      </w:r>
      <w:r w:rsidRPr="00164576">
        <w:rPr>
          <w:rFonts w:ascii="Times New Roman" w:hAnsi="Times New Roman"/>
          <w:sz w:val="26"/>
          <w:szCs w:val="26"/>
        </w:rPr>
        <w:t>;</w:t>
      </w:r>
      <w:r w:rsidR="00F22B75" w:rsidRPr="00164576">
        <w:rPr>
          <w:rFonts w:ascii="Times New Roman" w:hAnsi="Times New Roman"/>
          <w:sz w:val="26"/>
          <w:szCs w:val="26"/>
        </w:rPr>
        <w:t xml:space="preserve"> </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3.1.3.3. Лицо, ответственное за выполнение административного действия: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3.1.3.4. Критерии принятия решения: </w:t>
      </w:r>
    </w:p>
    <w:p w:rsidR="000A1819" w:rsidRPr="00164576" w:rsidRDefault="000A1819" w:rsidP="00164576">
      <w:pPr>
        <w:autoSpaceDE w:val="0"/>
        <w:autoSpaceDN w:val="0"/>
        <w:adjustRightInd w:val="0"/>
        <w:spacing w:after="0" w:line="240" w:lineRule="auto"/>
        <w:ind w:firstLine="53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в случае отсутствия </w:t>
      </w:r>
      <w:r w:rsidRPr="00164576">
        <w:rPr>
          <w:rFonts w:ascii="Times New Roman" w:hAnsi="Times New Roman"/>
          <w:sz w:val="26"/>
          <w:szCs w:val="26"/>
        </w:rPr>
        <w:t>документов, перечисленных</w:t>
      </w:r>
      <w:r w:rsidRPr="00164576">
        <w:rPr>
          <w:rFonts w:ascii="Times New Roman" w:eastAsia="Calibri" w:hAnsi="Times New Roman"/>
          <w:sz w:val="26"/>
          <w:szCs w:val="26"/>
          <w:lang w:eastAsia="en-US"/>
        </w:rPr>
        <w:t xml:space="preserve"> в </w:t>
      </w:r>
      <w:hyperlink r:id="rId31" w:history="1">
        <w:r w:rsidRPr="00164576">
          <w:rPr>
            <w:rStyle w:val="a3"/>
            <w:rFonts w:ascii="Times New Roman" w:eastAsia="Calibri" w:hAnsi="Times New Roman"/>
            <w:color w:val="auto"/>
            <w:sz w:val="26"/>
            <w:szCs w:val="26"/>
            <w:u w:val="none"/>
            <w:lang w:eastAsia="en-US"/>
          </w:rPr>
          <w:t>пункте 2.7</w:t>
        </w:r>
      </w:hyperlink>
      <w:r w:rsidRPr="00164576">
        <w:rPr>
          <w:rFonts w:ascii="Times New Roman" w:eastAsia="Calibri" w:hAnsi="Times New Roman"/>
          <w:sz w:val="26"/>
          <w:szCs w:val="26"/>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164576" w:rsidRDefault="000A1819"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eastAsia="Calibri" w:hAnsi="Times New Roman"/>
          <w:sz w:val="26"/>
          <w:szCs w:val="26"/>
          <w:lang w:eastAsia="en-US"/>
        </w:rPr>
        <w:t xml:space="preserve">в случае наличия </w:t>
      </w:r>
      <w:r w:rsidRPr="00164576">
        <w:rPr>
          <w:rFonts w:ascii="Times New Roman" w:hAnsi="Times New Roman"/>
          <w:sz w:val="26"/>
          <w:szCs w:val="26"/>
        </w:rPr>
        <w:t>документов, перечисленных</w:t>
      </w:r>
      <w:r w:rsidRPr="00164576">
        <w:rPr>
          <w:rFonts w:ascii="Times New Roman" w:eastAsia="Calibri" w:hAnsi="Times New Roman"/>
          <w:sz w:val="26"/>
          <w:szCs w:val="26"/>
          <w:lang w:eastAsia="en-US"/>
        </w:rPr>
        <w:t xml:space="preserve"> в </w:t>
      </w:r>
      <w:hyperlink r:id="rId32" w:history="1">
        <w:r w:rsidRPr="00164576">
          <w:rPr>
            <w:rStyle w:val="a3"/>
            <w:rFonts w:ascii="Times New Roman" w:eastAsia="Calibri" w:hAnsi="Times New Roman"/>
            <w:color w:val="auto"/>
            <w:sz w:val="26"/>
            <w:szCs w:val="26"/>
            <w:u w:val="none"/>
            <w:lang w:eastAsia="en-US"/>
          </w:rPr>
          <w:t>пункте 2.7</w:t>
        </w:r>
      </w:hyperlink>
      <w:r w:rsidRPr="00164576">
        <w:rPr>
          <w:rFonts w:ascii="Times New Roman" w:eastAsia="Calibri" w:hAnsi="Times New Roman"/>
          <w:sz w:val="26"/>
          <w:szCs w:val="26"/>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3.1.3.5. Результат выполнения административной процедуры: регистрация  и направление межведомственных запросов.</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3.1.4.  </w:t>
      </w:r>
      <w:r w:rsidRPr="00164576">
        <w:rPr>
          <w:rFonts w:ascii="Times New Roman" w:eastAsia="Calibri" w:hAnsi="Times New Roman"/>
          <w:sz w:val="26"/>
          <w:szCs w:val="26"/>
          <w:lang w:eastAsia="en-US"/>
        </w:rPr>
        <w:t>Получение сведений и документов посредством СМЭВ</w:t>
      </w:r>
      <w:r w:rsidRPr="00164576">
        <w:rPr>
          <w:rFonts w:ascii="Times New Roman" w:hAnsi="Times New Roman"/>
          <w:sz w:val="26"/>
          <w:szCs w:val="26"/>
        </w:rPr>
        <w:t xml:space="preserve">. </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3.1.4.1 Основание для начала административной процедуры: поступление </w:t>
      </w:r>
      <w:r w:rsidRPr="00164576">
        <w:rPr>
          <w:rFonts w:ascii="Times New Roman" w:eastAsia="Calibri" w:hAnsi="Times New Roman"/>
          <w:sz w:val="26"/>
          <w:szCs w:val="26"/>
          <w:lang w:eastAsia="en-US"/>
        </w:rPr>
        <w:t>ответственному исполнителю</w:t>
      </w:r>
      <w:r w:rsidRPr="00164576">
        <w:rPr>
          <w:rFonts w:ascii="Times New Roman" w:hAnsi="Times New Roman"/>
          <w:sz w:val="26"/>
          <w:szCs w:val="26"/>
        </w:rPr>
        <w:t xml:space="preserve"> ОМСУ/Организации </w:t>
      </w:r>
      <w:r w:rsidR="00323F24" w:rsidRPr="00164576">
        <w:rPr>
          <w:rFonts w:ascii="Times New Roman" w:hAnsi="Times New Roman"/>
          <w:sz w:val="26"/>
          <w:szCs w:val="26"/>
        </w:rPr>
        <w:t xml:space="preserve">сведений и </w:t>
      </w:r>
      <w:r w:rsidRPr="00164576">
        <w:rPr>
          <w:rFonts w:ascii="Times New Roman" w:hAnsi="Times New Roman"/>
          <w:sz w:val="26"/>
          <w:szCs w:val="26"/>
        </w:rPr>
        <w:t xml:space="preserve">документов, </w:t>
      </w:r>
      <w:r w:rsidR="009B2776" w:rsidRPr="00164576">
        <w:rPr>
          <w:rFonts w:ascii="Times New Roman" w:hAnsi="Times New Roman"/>
          <w:sz w:val="26"/>
          <w:szCs w:val="26"/>
        </w:rPr>
        <w:t>перечисленных</w:t>
      </w:r>
      <w:r w:rsidR="009B2776" w:rsidRPr="00164576">
        <w:rPr>
          <w:rFonts w:ascii="Times New Roman" w:eastAsia="Calibri" w:hAnsi="Times New Roman"/>
          <w:sz w:val="26"/>
          <w:szCs w:val="26"/>
          <w:lang w:eastAsia="en-US"/>
        </w:rPr>
        <w:t xml:space="preserve"> в </w:t>
      </w:r>
      <w:hyperlink r:id="rId33" w:history="1">
        <w:r w:rsidR="009B2776" w:rsidRPr="00164576">
          <w:rPr>
            <w:rStyle w:val="a3"/>
            <w:rFonts w:ascii="Times New Roman" w:eastAsia="Calibri" w:hAnsi="Times New Roman"/>
            <w:color w:val="auto"/>
            <w:sz w:val="26"/>
            <w:szCs w:val="26"/>
            <w:u w:val="none"/>
            <w:lang w:eastAsia="en-US"/>
          </w:rPr>
          <w:t>пункте 2.7</w:t>
        </w:r>
      </w:hyperlink>
      <w:r w:rsidRPr="00164576">
        <w:rPr>
          <w:rFonts w:ascii="Times New Roman" w:hAnsi="Times New Roman"/>
          <w:sz w:val="26"/>
          <w:szCs w:val="26"/>
        </w:rPr>
        <w:t xml:space="preserve"> настоящего регламента,</w:t>
      </w:r>
      <w:r w:rsidRPr="00164576">
        <w:rPr>
          <w:rFonts w:ascii="Times New Roman" w:eastAsia="Calibri" w:hAnsi="Times New Roman"/>
          <w:sz w:val="26"/>
          <w:szCs w:val="26"/>
          <w:lang w:eastAsia="en-US"/>
        </w:rPr>
        <w:t xml:space="preserve"> посредством СМЭВ</w:t>
      </w:r>
      <w:r w:rsidRPr="00164576">
        <w:rPr>
          <w:rFonts w:ascii="Times New Roman" w:hAnsi="Times New Roman"/>
          <w:sz w:val="26"/>
          <w:szCs w:val="26"/>
        </w:rPr>
        <w:t>;</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9B2776" w:rsidRPr="00164576">
        <w:rPr>
          <w:rFonts w:ascii="Times New Roman" w:hAnsi="Times New Roman"/>
          <w:sz w:val="26"/>
          <w:szCs w:val="26"/>
        </w:rPr>
        <w:t>4</w:t>
      </w:r>
      <w:r w:rsidRPr="00164576">
        <w:rPr>
          <w:rFonts w:ascii="Times New Roman" w:hAnsi="Times New Roman"/>
          <w:sz w:val="26"/>
          <w:szCs w:val="26"/>
        </w:rPr>
        <w:t xml:space="preserve">.2. Содержание административного действия, продолжительность и (или) максимальный срок его выполнения: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 осуществляет </w:t>
      </w:r>
      <w:r w:rsidR="009B2776" w:rsidRPr="00164576">
        <w:rPr>
          <w:rFonts w:ascii="Times New Roman" w:hAnsi="Times New Roman"/>
          <w:sz w:val="26"/>
          <w:szCs w:val="26"/>
        </w:rPr>
        <w:t>проверку поступления</w:t>
      </w:r>
      <w:r w:rsidRPr="00164576">
        <w:rPr>
          <w:rFonts w:ascii="Times New Roman" w:hAnsi="Times New Roman"/>
          <w:sz w:val="26"/>
          <w:szCs w:val="26"/>
        </w:rPr>
        <w:t xml:space="preserve"> документов, перечисленных в пункте 2.7 настоящего регламента, </w:t>
      </w:r>
      <w:r w:rsidRPr="00164576">
        <w:rPr>
          <w:rFonts w:ascii="Times New Roman" w:eastAsia="Calibri" w:hAnsi="Times New Roman"/>
          <w:sz w:val="26"/>
          <w:szCs w:val="26"/>
          <w:lang w:eastAsia="en-US"/>
        </w:rPr>
        <w:t>посредством СМЭВ</w:t>
      </w:r>
      <w:r w:rsidRPr="00164576">
        <w:rPr>
          <w:rFonts w:ascii="Times New Roman" w:hAnsi="Times New Roman"/>
          <w:sz w:val="26"/>
          <w:szCs w:val="26"/>
        </w:rPr>
        <w:t xml:space="preserve"> </w:t>
      </w:r>
      <w:r w:rsidR="006F1973" w:rsidRPr="00164576">
        <w:rPr>
          <w:rFonts w:ascii="Times New Roman" w:eastAsia="Calibri" w:hAnsi="Times New Roman"/>
          <w:sz w:val="26"/>
          <w:szCs w:val="26"/>
          <w:lang w:eastAsia="en-US"/>
        </w:rPr>
        <w:t xml:space="preserve">в течение 5 рабочих дней, следующих за днем </w:t>
      </w:r>
      <w:r w:rsidR="006F1973" w:rsidRPr="00164576">
        <w:rPr>
          <w:rFonts w:ascii="Times New Roman" w:hAnsi="Times New Roman"/>
          <w:sz w:val="26"/>
          <w:szCs w:val="26"/>
        </w:rPr>
        <w:t xml:space="preserve">направления </w:t>
      </w:r>
      <w:r w:rsidR="006F1973" w:rsidRPr="00164576">
        <w:rPr>
          <w:rFonts w:ascii="Times New Roman" w:eastAsia="Calibri" w:hAnsi="Times New Roman"/>
          <w:sz w:val="26"/>
          <w:szCs w:val="26"/>
          <w:lang w:eastAsia="en-US"/>
        </w:rPr>
        <w:t>межведомственных</w:t>
      </w:r>
      <w:r w:rsidR="006F1973" w:rsidRPr="00164576">
        <w:rPr>
          <w:rFonts w:ascii="Times New Roman" w:hAnsi="Times New Roman"/>
          <w:sz w:val="26"/>
          <w:szCs w:val="26"/>
        </w:rPr>
        <w:t xml:space="preserve"> запросов</w:t>
      </w:r>
      <w:r w:rsidRPr="00164576">
        <w:rPr>
          <w:rFonts w:ascii="Times New Roman" w:hAnsi="Times New Roman"/>
          <w:sz w:val="26"/>
          <w:szCs w:val="26"/>
        </w:rPr>
        <w:t>;</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9B2776" w:rsidRPr="00164576">
        <w:rPr>
          <w:rFonts w:ascii="Times New Roman" w:hAnsi="Times New Roman"/>
          <w:sz w:val="26"/>
          <w:szCs w:val="26"/>
        </w:rPr>
        <w:t>4</w:t>
      </w:r>
      <w:r w:rsidRPr="00164576">
        <w:rPr>
          <w:rFonts w:ascii="Times New Roman" w:hAnsi="Times New Roman"/>
          <w:sz w:val="26"/>
          <w:szCs w:val="26"/>
        </w:rPr>
        <w:t xml:space="preserve">.3. Лицо, ответственное за выполнение административного действия: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w:t>
      </w:r>
    </w:p>
    <w:p w:rsidR="009B2776"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9B2776" w:rsidRPr="00164576">
        <w:rPr>
          <w:rFonts w:ascii="Times New Roman" w:hAnsi="Times New Roman"/>
          <w:sz w:val="26"/>
          <w:szCs w:val="26"/>
        </w:rPr>
        <w:t>4</w:t>
      </w:r>
      <w:r w:rsidRPr="00164576">
        <w:rPr>
          <w:rFonts w:ascii="Times New Roman" w:hAnsi="Times New Roman"/>
          <w:sz w:val="26"/>
          <w:szCs w:val="26"/>
        </w:rPr>
        <w:t xml:space="preserve">.4. </w:t>
      </w:r>
      <w:r w:rsidR="009B2776" w:rsidRPr="00164576">
        <w:rPr>
          <w:rFonts w:ascii="Times New Roman" w:hAnsi="Times New Roman"/>
          <w:sz w:val="26"/>
          <w:szCs w:val="26"/>
        </w:rPr>
        <w:t>Критерии принятия решения: принятие решений не требуется;</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9B2776" w:rsidRPr="00164576">
        <w:rPr>
          <w:rFonts w:ascii="Times New Roman" w:hAnsi="Times New Roman"/>
          <w:sz w:val="26"/>
          <w:szCs w:val="26"/>
        </w:rPr>
        <w:t>4</w:t>
      </w:r>
      <w:r w:rsidRPr="00164576">
        <w:rPr>
          <w:rFonts w:ascii="Times New Roman" w:hAnsi="Times New Roman"/>
          <w:sz w:val="26"/>
          <w:szCs w:val="26"/>
        </w:rPr>
        <w:t xml:space="preserve">.5. Результат выполнения административной процедуры: </w:t>
      </w:r>
      <w:r w:rsidR="009B2776" w:rsidRPr="00164576">
        <w:rPr>
          <w:rFonts w:ascii="Times New Roman" w:eastAsia="Calibri" w:hAnsi="Times New Roman"/>
          <w:sz w:val="26"/>
          <w:szCs w:val="26"/>
          <w:lang w:eastAsia="en-US"/>
        </w:rPr>
        <w:t>поступление сведений и документов посредством СМЭВ</w:t>
      </w:r>
      <w:r w:rsidRPr="00164576">
        <w:rPr>
          <w:rFonts w:ascii="Times New Roman" w:hAnsi="Times New Roman"/>
          <w:sz w:val="26"/>
          <w:szCs w:val="26"/>
        </w:rPr>
        <w:t>.</w:t>
      </w:r>
    </w:p>
    <w:p w:rsidR="00323F24" w:rsidRPr="00164576" w:rsidRDefault="009B2776" w:rsidP="00164576">
      <w:pPr>
        <w:tabs>
          <w:tab w:val="left" w:pos="142"/>
          <w:tab w:val="left" w:pos="284"/>
        </w:tabs>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 xml:space="preserve">3.1.5.  </w:t>
      </w:r>
      <w:r w:rsidR="00323F24" w:rsidRPr="00164576">
        <w:rPr>
          <w:rFonts w:ascii="Times New Roman" w:hAnsi="Times New Roman"/>
          <w:sz w:val="26"/>
          <w:szCs w:val="26"/>
        </w:rPr>
        <w:t>Рассмотрение документов об оказании Услуги.</w:t>
      </w:r>
    </w:p>
    <w:p w:rsidR="009B2776" w:rsidRPr="00164576" w:rsidRDefault="00323F24"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3.1.5.1. Основание для начала административной процедуры: поступление</w:t>
      </w:r>
      <w:r w:rsidRPr="00164576">
        <w:rPr>
          <w:rFonts w:ascii="Times New Roman" w:eastAsia="Calibri" w:hAnsi="Times New Roman"/>
          <w:sz w:val="26"/>
          <w:szCs w:val="26"/>
          <w:lang w:eastAsia="en-US"/>
        </w:rPr>
        <w:t xml:space="preserve"> </w:t>
      </w:r>
      <w:r w:rsidR="009B2776" w:rsidRPr="00164576">
        <w:rPr>
          <w:rFonts w:ascii="Times New Roman" w:eastAsia="Calibri" w:hAnsi="Times New Roman"/>
          <w:sz w:val="26"/>
          <w:szCs w:val="26"/>
          <w:lang w:eastAsia="en-US"/>
        </w:rPr>
        <w:t>ответственному исполнителю</w:t>
      </w:r>
      <w:r w:rsidR="009B2776" w:rsidRPr="00164576">
        <w:rPr>
          <w:rFonts w:ascii="Times New Roman" w:hAnsi="Times New Roman"/>
          <w:sz w:val="26"/>
          <w:szCs w:val="26"/>
        </w:rPr>
        <w:t xml:space="preserve"> ОМСУ/Организации полного пакета документов, перечисленных</w:t>
      </w:r>
      <w:r w:rsidR="009B2776" w:rsidRPr="00164576">
        <w:rPr>
          <w:rFonts w:ascii="Times New Roman" w:eastAsia="Calibri" w:hAnsi="Times New Roman"/>
          <w:sz w:val="26"/>
          <w:szCs w:val="26"/>
          <w:lang w:eastAsia="en-US"/>
        </w:rPr>
        <w:t xml:space="preserve"> в </w:t>
      </w:r>
      <w:hyperlink r:id="rId34" w:history="1">
        <w:r w:rsidR="009B2776" w:rsidRPr="00164576">
          <w:rPr>
            <w:rStyle w:val="a3"/>
            <w:rFonts w:ascii="Times New Roman" w:eastAsia="Calibri" w:hAnsi="Times New Roman"/>
            <w:color w:val="auto"/>
            <w:sz w:val="26"/>
            <w:szCs w:val="26"/>
            <w:u w:val="none"/>
            <w:lang w:eastAsia="en-US"/>
          </w:rPr>
          <w:t>пункт</w:t>
        </w:r>
        <w:r w:rsidR="00C21BFD" w:rsidRPr="00164576">
          <w:rPr>
            <w:rStyle w:val="a3"/>
            <w:rFonts w:ascii="Times New Roman" w:eastAsia="Calibri" w:hAnsi="Times New Roman"/>
            <w:color w:val="auto"/>
            <w:sz w:val="26"/>
            <w:szCs w:val="26"/>
            <w:u w:val="none"/>
            <w:lang w:eastAsia="en-US"/>
          </w:rPr>
          <w:t>ах 2.6,</w:t>
        </w:r>
        <w:r w:rsidR="009B2776" w:rsidRPr="00164576">
          <w:rPr>
            <w:rStyle w:val="a3"/>
            <w:rFonts w:ascii="Times New Roman" w:eastAsia="Calibri" w:hAnsi="Times New Roman"/>
            <w:color w:val="auto"/>
            <w:sz w:val="26"/>
            <w:szCs w:val="26"/>
            <w:u w:val="none"/>
            <w:lang w:eastAsia="en-US"/>
          </w:rPr>
          <w:t xml:space="preserve"> 2.7</w:t>
        </w:r>
      </w:hyperlink>
      <w:r w:rsidR="009B2776" w:rsidRPr="00164576">
        <w:rPr>
          <w:rFonts w:ascii="Times New Roman" w:hAnsi="Times New Roman"/>
          <w:sz w:val="26"/>
          <w:szCs w:val="26"/>
        </w:rPr>
        <w:t xml:space="preserve"> настоящего регламента,</w:t>
      </w:r>
      <w:r w:rsidR="009B2776" w:rsidRPr="00164576">
        <w:rPr>
          <w:rFonts w:ascii="Times New Roman" w:eastAsia="Calibri" w:hAnsi="Times New Roman"/>
          <w:sz w:val="26"/>
          <w:szCs w:val="26"/>
          <w:lang w:eastAsia="en-US"/>
        </w:rPr>
        <w:t xml:space="preserve"> </w:t>
      </w:r>
      <w:r w:rsidRPr="00164576">
        <w:rPr>
          <w:rFonts w:ascii="Times New Roman" w:eastAsia="Calibri" w:hAnsi="Times New Roman"/>
          <w:sz w:val="26"/>
          <w:szCs w:val="26"/>
          <w:lang w:eastAsia="en-US"/>
        </w:rPr>
        <w:t>необходимых для предоставления Услуги</w:t>
      </w:r>
      <w:r w:rsidR="009B2776" w:rsidRPr="00164576">
        <w:rPr>
          <w:rFonts w:ascii="Times New Roman" w:hAnsi="Times New Roman"/>
          <w:sz w:val="26"/>
          <w:szCs w:val="26"/>
        </w:rPr>
        <w:t>;</w:t>
      </w:r>
    </w:p>
    <w:p w:rsidR="00C21BFD"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6F1973" w:rsidRPr="00164576">
        <w:rPr>
          <w:rFonts w:ascii="Times New Roman" w:hAnsi="Times New Roman"/>
          <w:sz w:val="26"/>
          <w:szCs w:val="26"/>
        </w:rPr>
        <w:t>5</w:t>
      </w:r>
      <w:r w:rsidRPr="00164576">
        <w:rPr>
          <w:rFonts w:ascii="Times New Roman" w:hAnsi="Times New Roman"/>
          <w:sz w:val="26"/>
          <w:szCs w:val="26"/>
        </w:rPr>
        <w:t xml:space="preserve">.2. Содержание административного действия, продолжительность и (или) максимальный срок его выполнения: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 осуществляет </w:t>
      </w:r>
      <w:r w:rsidR="00323F24" w:rsidRPr="00164576">
        <w:rPr>
          <w:rFonts w:ascii="Times New Roman" w:hAnsi="Times New Roman"/>
          <w:sz w:val="26"/>
          <w:szCs w:val="26"/>
        </w:rPr>
        <w:t xml:space="preserve">рассмотрение </w:t>
      </w:r>
      <w:r w:rsidRPr="00164576">
        <w:rPr>
          <w:rFonts w:ascii="Times New Roman" w:hAnsi="Times New Roman"/>
          <w:sz w:val="26"/>
          <w:szCs w:val="26"/>
        </w:rPr>
        <w:t xml:space="preserve">документов, перечисленных в </w:t>
      </w:r>
      <w:r w:rsidRPr="00164576">
        <w:rPr>
          <w:rFonts w:ascii="Times New Roman" w:hAnsi="Times New Roman"/>
          <w:sz w:val="26"/>
          <w:szCs w:val="26"/>
        </w:rPr>
        <w:lastRenderedPageBreak/>
        <w:t>пункт</w:t>
      </w:r>
      <w:r w:rsidR="00C21BFD" w:rsidRPr="00164576">
        <w:rPr>
          <w:rFonts w:ascii="Times New Roman" w:hAnsi="Times New Roman"/>
          <w:sz w:val="26"/>
          <w:szCs w:val="26"/>
        </w:rPr>
        <w:t>ах</w:t>
      </w:r>
      <w:r w:rsidRPr="00164576">
        <w:rPr>
          <w:rFonts w:ascii="Times New Roman" w:hAnsi="Times New Roman"/>
          <w:sz w:val="26"/>
          <w:szCs w:val="26"/>
        </w:rPr>
        <w:t xml:space="preserve"> </w:t>
      </w:r>
      <w:r w:rsidR="00C21BFD" w:rsidRPr="00164576">
        <w:rPr>
          <w:rFonts w:ascii="Times New Roman" w:hAnsi="Times New Roman"/>
          <w:sz w:val="26"/>
          <w:szCs w:val="26"/>
        </w:rPr>
        <w:t xml:space="preserve">2.6, </w:t>
      </w:r>
      <w:r w:rsidRPr="00164576">
        <w:rPr>
          <w:rFonts w:ascii="Times New Roman" w:hAnsi="Times New Roman"/>
          <w:sz w:val="26"/>
          <w:szCs w:val="26"/>
        </w:rPr>
        <w:t>2.7 настоящего регламента,</w:t>
      </w:r>
      <w:r w:rsidR="00323F24" w:rsidRPr="00164576">
        <w:rPr>
          <w:rFonts w:ascii="Times New Roman" w:eastAsia="Calibri" w:hAnsi="Times New Roman"/>
          <w:sz w:val="26"/>
          <w:szCs w:val="26"/>
          <w:lang w:eastAsia="en-US"/>
        </w:rPr>
        <w:t xml:space="preserve"> необходимых для предоставления Услуги,</w:t>
      </w:r>
      <w:r w:rsidR="00323F24" w:rsidRPr="00164576">
        <w:rPr>
          <w:rFonts w:ascii="Times New Roman" w:hAnsi="Times New Roman"/>
          <w:sz w:val="26"/>
          <w:szCs w:val="26"/>
        </w:rPr>
        <w:t xml:space="preserve"> устанавливает наличие оснований для принятия решения о предоставлении Услуги или об отказе в предоставлении Услуги</w:t>
      </w:r>
      <w:r w:rsidR="00C21BFD" w:rsidRPr="00164576">
        <w:rPr>
          <w:rFonts w:ascii="Times New Roman" w:hAnsi="Times New Roman"/>
          <w:sz w:val="26"/>
          <w:szCs w:val="26"/>
        </w:rPr>
        <w:t xml:space="preserve"> дня</w:t>
      </w:r>
      <w:r w:rsidR="00AE3ACF" w:rsidRPr="00164576">
        <w:rPr>
          <w:rFonts w:ascii="Times New Roman" w:hAnsi="Times New Roman"/>
          <w:sz w:val="26"/>
          <w:szCs w:val="26"/>
        </w:rPr>
        <w:t xml:space="preserve"> в течение 1 рабочего дня, следующего за днем поступления документов, перечисленных</w:t>
      </w:r>
      <w:r w:rsidR="00AE3ACF" w:rsidRPr="00164576">
        <w:rPr>
          <w:rFonts w:ascii="Times New Roman" w:eastAsia="Calibri" w:hAnsi="Times New Roman"/>
          <w:sz w:val="26"/>
          <w:szCs w:val="26"/>
          <w:lang w:eastAsia="en-US"/>
        </w:rPr>
        <w:t xml:space="preserve"> в </w:t>
      </w:r>
      <w:hyperlink r:id="rId35" w:history="1">
        <w:r w:rsidR="00AE3ACF" w:rsidRPr="00164576">
          <w:rPr>
            <w:rStyle w:val="a3"/>
            <w:rFonts w:ascii="Times New Roman" w:eastAsia="Calibri" w:hAnsi="Times New Roman"/>
            <w:color w:val="auto"/>
            <w:sz w:val="26"/>
            <w:szCs w:val="26"/>
            <w:u w:val="none"/>
            <w:lang w:eastAsia="en-US"/>
          </w:rPr>
          <w:t>пункте 2.7</w:t>
        </w:r>
      </w:hyperlink>
      <w:r w:rsidR="00AE3ACF" w:rsidRPr="00164576">
        <w:rPr>
          <w:rFonts w:ascii="Times New Roman" w:hAnsi="Times New Roman"/>
          <w:sz w:val="26"/>
          <w:szCs w:val="26"/>
        </w:rPr>
        <w:t xml:space="preserve"> настоящего регламента, в ОМСУ/Организацию</w:t>
      </w:r>
      <w:r w:rsidR="00C21BFD" w:rsidRPr="00164576">
        <w:rPr>
          <w:rFonts w:ascii="Times New Roman" w:hAnsi="Times New Roman"/>
          <w:sz w:val="26"/>
          <w:szCs w:val="26"/>
        </w:rPr>
        <w:t>.</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6F1973" w:rsidRPr="00164576">
        <w:rPr>
          <w:rFonts w:ascii="Times New Roman" w:hAnsi="Times New Roman"/>
          <w:sz w:val="26"/>
          <w:szCs w:val="26"/>
        </w:rPr>
        <w:t>5</w:t>
      </w:r>
      <w:r w:rsidRPr="00164576">
        <w:rPr>
          <w:rFonts w:ascii="Times New Roman" w:hAnsi="Times New Roman"/>
          <w:sz w:val="26"/>
          <w:szCs w:val="26"/>
        </w:rPr>
        <w:t xml:space="preserve">.3. Лицо, ответственное за выполнение административного действия: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w:t>
      </w:r>
    </w:p>
    <w:p w:rsidR="00323F24"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6F1973" w:rsidRPr="00164576">
        <w:rPr>
          <w:rFonts w:ascii="Times New Roman" w:hAnsi="Times New Roman"/>
          <w:sz w:val="26"/>
          <w:szCs w:val="26"/>
        </w:rPr>
        <w:t>5</w:t>
      </w:r>
      <w:r w:rsidRPr="00164576">
        <w:rPr>
          <w:rFonts w:ascii="Times New Roman" w:hAnsi="Times New Roman"/>
          <w:sz w:val="26"/>
          <w:szCs w:val="26"/>
        </w:rPr>
        <w:t xml:space="preserve">.4. Критерии принятия решения: </w:t>
      </w:r>
      <w:r w:rsidR="00C21BFD" w:rsidRPr="00164576">
        <w:rPr>
          <w:rFonts w:ascii="Times New Roman" w:hAnsi="Times New Roman"/>
          <w:sz w:val="26"/>
          <w:szCs w:val="26"/>
        </w:rPr>
        <w:t xml:space="preserve">соответствие объекта адресации </w:t>
      </w:r>
      <w:r w:rsidR="00C21BFD" w:rsidRPr="00164576">
        <w:rPr>
          <w:rFonts w:ascii="Times New Roman" w:eastAsia="Calibri" w:hAnsi="Times New Roman"/>
          <w:sz w:val="26"/>
          <w:szCs w:val="26"/>
          <w:lang w:eastAsia="en-US"/>
        </w:rPr>
        <w:t>требованиям</w:t>
      </w:r>
      <w:r w:rsidR="00323F24" w:rsidRPr="00164576">
        <w:rPr>
          <w:rFonts w:ascii="Times New Roman" w:eastAsia="Calibri" w:hAnsi="Times New Roman"/>
          <w:sz w:val="26"/>
          <w:szCs w:val="26"/>
          <w:lang w:eastAsia="en-US"/>
        </w:rPr>
        <w:t xml:space="preserve"> к его составу, установленны</w:t>
      </w:r>
      <w:r w:rsidR="00C21BFD" w:rsidRPr="00164576">
        <w:rPr>
          <w:rFonts w:ascii="Times New Roman" w:eastAsia="Calibri" w:hAnsi="Times New Roman"/>
          <w:sz w:val="26"/>
          <w:szCs w:val="26"/>
          <w:lang w:eastAsia="en-US"/>
        </w:rPr>
        <w:t>м</w:t>
      </w:r>
      <w:r w:rsidR="00323F24" w:rsidRPr="00164576">
        <w:rPr>
          <w:rFonts w:ascii="Times New Roman" w:eastAsia="Calibri" w:hAnsi="Times New Roman"/>
          <w:sz w:val="26"/>
          <w:szCs w:val="26"/>
          <w:lang w:eastAsia="en-US"/>
        </w:rPr>
        <w:t xml:space="preserve"> пунктом 22 Правил, а также </w:t>
      </w:r>
      <w:r w:rsidR="006F1973" w:rsidRPr="00164576">
        <w:rPr>
          <w:rFonts w:ascii="Times New Roman" w:eastAsia="Calibri" w:hAnsi="Times New Roman"/>
          <w:sz w:val="26"/>
          <w:szCs w:val="26"/>
          <w:lang w:eastAsia="en-US"/>
        </w:rPr>
        <w:t>требовани</w:t>
      </w:r>
      <w:r w:rsidR="00C21BFD" w:rsidRPr="00164576">
        <w:rPr>
          <w:rFonts w:ascii="Times New Roman" w:eastAsia="Calibri" w:hAnsi="Times New Roman"/>
          <w:sz w:val="26"/>
          <w:szCs w:val="26"/>
          <w:lang w:eastAsia="en-US"/>
        </w:rPr>
        <w:t>ям</w:t>
      </w:r>
      <w:r w:rsidR="006F1973" w:rsidRPr="00164576">
        <w:rPr>
          <w:rFonts w:ascii="Times New Roman" w:eastAsia="Calibri" w:hAnsi="Times New Roman"/>
          <w:sz w:val="26"/>
          <w:szCs w:val="26"/>
          <w:lang w:eastAsia="en-US"/>
        </w:rPr>
        <w:t xml:space="preserve"> </w:t>
      </w:r>
      <w:r w:rsidR="00323F24" w:rsidRPr="00164576">
        <w:rPr>
          <w:rFonts w:ascii="Times New Roman" w:eastAsia="Calibri" w:hAnsi="Times New Roman"/>
          <w:sz w:val="26"/>
          <w:szCs w:val="26"/>
          <w:lang w:eastAsia="en-US"/>
        </w:rPr>
        <w:t xml:space="preserve">раздела </w:t>
      </w:r>
      <w:r w:rsidR="00323F24" w:rsidRPr="00164576">
        <w:rPr>
          <w:rFonts w:ascii="Times New Roman" w:eastAsia="Calibri" w:hAnsi="Times New Roman"/>
          <w:sz w:val="26"/>
          <w:szCs w:val="26"/>
          <w:lang w:val="en-US" w:eastAsia="en-US"/>
        </w:rPr>
        <w:t>II</w:t>
      </w:r>
      <w:r w:rsidR="00323F24" w:rsidRPr="00164576">
        <w:rPr>
          <w:rFonts w:ascii="Times New Roman" w:hAnsi="Times New Roman"/>
          <w:sz w:val="26"/>
          <w:szCs w:val="26"/>
        </w:rPr>
        <w:t xml:space="preserve"> Правил присвоения, изменения и аннулирования адресов</w:t>
      </w:r>
      <w:r w:rsidR="00B5673D" w:rsidRPr="00164576">
        <w:rPr>
          <w:rFonts w:ascii="Times New Roman" w:hAnsi="Times New Roman"/>
          <w:sz w:val="26"/>
          <w:szCs w:val="26"/>
        </w:rPr>
        <w:t xml:space="preserve"> (Порядок присвоения объекту адресации адреса, изменения и аннулирования такого адреса)</w:t>
      </w:r>
      <w:r w:rsidR="00323F24" w:rsidRPr="00164576">
        <w:rPr>
          <w:rFonts w:ascii="Times New Roman" w:hAnsi="Times New Roman"/>
          <w:sz w:val="26"/>
          <w:szCs w:val="26"/>
        </w:rPr>
        <w:t xml:space="preserve">, утвержденных постановлением </w:t>
      </w:r>
      <w:r w:rsidR="003D0E54" w:rsidRPr="00164576">
        <w:rPr>
          <w:rFonts w:ascii="Times New Roman" w:hAnsi="Times New Roman"/>
          <w:sz w:val="26"/>
          <w:szCs w:val="26"/>
        </w:rPr>
        <w:t>Правительства РФ от 19.11.2014 №</w:t>
      </w:r>
      <w:r w:rsidR="00323F24" w:rsidRPr="00164576">
        <w:rPr>
          <w:rFonts w:ascii="Times New Roman" w:hAnsi="Times New Roman"/>
          <w:sz w:val="26"/>
          <w:szCs w:val="26"/>
        </w:rPr>
        <w:t xml:space="preserve"> 1221.</w:t>
      </w:r>
    </w:p>
    <w:p w:rsidR="00C21BFD" w:rsidRPr="00164576" w:rsidRDefault="00C21BFD"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3.1.5.5. Результат выполнения административной процедуры: </w:t>
      </w:r>
      <w:r w:rsidR="00AE3ACF" w:rsidRPr="00164576">
        <w:rPr>
          <w:rFonts w:ascii="Times New Roman" w:hAnsi="Times New Roman"/>
          <w:sz w:val="26"/>
          <w:szCs w:val="26"/>
        </w:rPr>
        <w:t>подготовка проекта решения о предоставлении Услуги или об отказе в предоставлении Услуги.</w:t>
      </w:r>
    </w:p>
    <w:p w:rsidR="00C21BFD" w:rsidRPr="00164576" w:rsidRDefault="00C21BFD"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 xml:space="preserve">3.1.6. Принятие решения о предоставлении Услуги или об отказе в предоставлении Услуги и </w:t>
      </w:r>
      <w:r w:rsidRPr="00164576">
        <w:rPr>
          <w:rFonts w:ascii="Times New Roman" w:eastAsia="Calibri" w:hAnsi="Times New Roman"/>
          <w:sz w:val="26"/>
          <w:szCs w:val="26"/>
          <w:lang w:eastAsia="en-US"/>
        </w:rPr>
        <w:t>внесение результата оказания Услуги в государственный адресный реестр</w:t>
      </w:r>
      <w:r w:rsidR="00AE3ACF" w:rsidRPr="00164576">
        <w:rPr>
          <w:rFonts w:ascii="Times New Roman" w:eastAsia="Calibri" w:hAnsi="Times New Roman"/>
          <w:sz w:val="26"/>
          <w:szCs w:val="26"/>
          <w:lang w:eastAsia="en-US"/>
        </w:rPr>
        <w:t>.</w:t>
      </w:r>
    </w:p>
    <w:p w:rsidR="00AE3ACF" w:rsidRPr="00164576" w:rsidRDefault="00AE3ACF"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3.1.6.1. </w:t>
      </w:r>
      <w:r w:rsidRPr="00164576">
        <w:rPr>
          <w:rFonts w:ascii="Times New Roman" w:hAnsi="Times New Roman"/>
          <w:sz w:val="26"/>
          <w:szCs w:val="26"/>
        </w:rPr>
        <w:t>Основание для начала административной процедуры: поступление</w:t>
      </w:r>
      <w:r w:rsidRPr="00164576">
        <w:rPr>
          <w:rFonts w:ascii="Times New Roman" w:eastAsia="Calibri" w:hAnsi="Times New Roman"/>
          <w:sz w:val="26"/>
          <w:szCs w:val="26"/>
          <w:lang w:eastAsia="en-US"/>
        </w:rPr>
        <w:t xml:space="preserve"> должностному лицу, ответственному за принятие решения проекта решения.</w:t>
      </w:r>
    </w:p>
    <w:p w:rsidR="00AE3ACF" w:rsidRPr="00164576" w:rsidRDefault="00AE3ACF"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3.1.6.2. Критерии принятия решения: соответствие объекта адресации </w:t>
      </w:r>
      <w:r w:rsidRPr="00164576">
        <w:rPr>
          <w:rFonts w:ascii="Times New Roman" w:eastAsia="Calibri" w:hAnsi="Times New Roman"/>
          <w:sz w:val="26"/>
          <w:szCs w:val="26"/>
          <w:lang w:eastAsia="en-US"/>
        </w:rPr>
        <w:t xml:space="preserve">требованиям к его составу, установленным пунктом 22 Правил, а также требованиям раздела </w:t>
      </w:r>
      <w:r w:rsidRPr="00164576">
        <w:rPr>
          <w:rFonts w:ascii="Times New Roman" w:eastAsia="Calibri" w:hAnsi="Times New Roman"/>
          <w:sz w:val="26"/>
          <w:szCs w:val="26"/>
          <w:lang w:val="en-US" w:eastAsia="en-US"/>
        </w:rPr>
        <w:t>II</w:t>
      </w:r>
      <w:r w:rsidRPr="00164576">
        <w:rPr>
          <w:rFonts w:ascii="Times New Roman" w:hAnsi="Times New Roman"/>
          <w:sz w:val="26"/>
          <w:szCs w:val="2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164576" w:rsidRDefault="00C21BFD"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164576">
        <w:rPr>
          <w:rFonts w:ascii="Times New Roman" w:eastAsia="Calibri" w:hAnsi="Times New Roman"/>
          <w:sz w:val="26"/>
          <w:szCs w:val="26"/>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164576">
        <w:rPr>
          <w:rFonts w:ascii="Times New Roman" w:eastAsia="Calibri" w:hAnsi="Times New Roman"/>
          <w:sz w:val="26"/>
          <w:szCs w:val="26"/>
          <w:lang w:eastAsia="en-US"/>
        </w:rPr>
        <w:br/>
        <w:t xml:space="preserve">и юридическим лицам, в том числе посредством обеспечения доступа к федеральной информационной адресной системе». </w:t>
      </w:r>
    </w:p>
    <w:p w:rsidR="00323F24" w:rsidRPr="00164576" w:rsidRDefault="00323F2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Рекомендуемый образец формы решения о присвоении адреса объекту адресации </w:t>
      </w:r>
      <w:proofErr w:type="spellStart"/>
      <w:r w:rsidRPr="00164576">
        <w:rPr>
          <w:rFonts w:ascii="Times New Roman" w:eastAsia="Calibri" w:hAnsi="Times New Roman"/>
          <w:sz w:val="26"/>
          <w:szCs w:val="26"/>
          <w:lang w:eastAsia="en-US"/>
        </w:rPr>
        <w:t>справочно</w:t>
      </w:r>
      <w:proofErr w:type="spellEnd"/>
      <w:r w:rsidRPr="00164576">
        <w:rPr>
          <w:rFonts w:ascii="Times New Roman" w:eastAsia="Calibri" w:hAnsi="Times New Roman"/>
          <w:sz w:val="26"/>
          <w:szCs w:val="26"/>
          <w:lang w:eastAsia="en-US"/>
        </w:rPr>
        <w:t xml:space="preserve"> приведен в Приложении № </w:t>
      </w:r>
      <w:r w:rsidR="00B5673D" w:rsidRPr="00164576">
        <w:rPr>
          <w:rFonts w:ascii="Times New Roman" w:eastAsia="Calibri" w:hAnsi="Times New Roman"/>
          <w:sz w:val="26"/>
          <w:szCs w:val="26"/>
          <w:lang w:eastAsia="en-US"/>
        </w:rPr>
        <w:t xml:space="preserve">2 </w:t>
      </w:r>
      <w:r w:rsidRPr="00164576">
        <w:rPr>
          <w:rFonts w:ascii="Times New Roman" w:eastAsia="Calibri" w:hAnsi="Times New Roman"/>
          <w:sz w:val="26"/>
          <w:szCs w:val="26"/>
          <w:lang w:eastAsia="en-US"/>
        </w:rPr>
        <w:t>к настоящему регламенту.</w:t>
      </w:r>
    </w:p>
    <w:p w:rsidR="00323F24" w:rsidRPr="00164576" w:rsidRDefault="00323F2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164576">
        <w:rPr>
          <w:rFonts w:ascii="Times New Roman" w:eastAsia="Calibri" w:hAnsi="Times New Roman"/>
          <w:sz w:val="26"/>
          <w:szCs w:val="26"/>
          <w:lang w:eastAsia="en-US"/>
        </w:rPr>
        <w:t xml:space="preserve">требований </w:t>
      </w:r>
      <w:r w:rsidRPr="00164576">
        <w:rPr>
          <w:rFonts w:ascii="Times New Roman" w:eastAsia="Calibri" w:hAnsi="Times New Roman"/>
          <w:sz w:val="26"/>
          <w:szCs w:val="26"/>
          <w:lang w:eastAsia="en-US"/>
        </w:rPr>
        <w:t xml:space="preserve">раздела </w:t>
      </w:r>
      <w:r w:rsidRPr="00164576">
        <w:rPr>
          <w:rFonts w:ascii="Times New Roman" w:eastAsia="Calibri" w:hAnsi="Times New Roman"/>
          <w:sz w:val="26"/>
          <w:szCs w:val="26"/>
          <w:lang w:val="en-US" w:eastAsia="en-US"/>
        </w:rPr>
        <w:t>II</w:t>
      </w:r>
      <w:r w:rsidRPr="00164576">
        <w:rPr>
          <w:rFonts w:ascii="Times New Roman" w:hAnsi="Times New Roman"/>
          <w:sz w:val="26"/>
          <w:szCs w:val="26"/>
        </w:rPr>
        <w:t xml:space="preserve"> Правил присвоения, изменения и аннулирования адресов</w:t>
      </w:r>
      <w:r w:rsidR="00B5673D" w:rsidRPr="00164576">
        <w:rPr>
          <w:rFonts w:ascii="Times New Roman" w:hAnsi="Times New Roman"/>
          <w:sz w:val="26"/>
          <w:szCs w:val="26"/>
        </w:rPr>
        <w:t xml:space="preserve"> (Порядок присвоения объекту адресации адреса, изменения и аннулирования такого адреса)</w:t>
      </w:r>
      <w:r w:rsidRPr="00164576">
        <w:rPr>
          <w:rFonts w:ascii="Times New Roman" w:hAnsi="Times New Roman"/>
          <w:sz w:val="26"/>
          <w:szCs w:val="26"/>
        </w:rPr>
        <w:t xml:space="preserve">, утвержденных постановлением </w:t>
      </w:r>
      <w:r w:rsidR="003D0E54" w:rsidRPr="00164576">
        <w:rPr>
          <w:rFonts w:ascii="Times New Roman" w:hAnsi="Times New Roman"/>
          <w:sz w:val="26"/>
          <w:szCs w:val="26"/>
        </w:rPr>
        <w:t>Правительства РФ от 19.11.2014 №</w:t>
      </w:r>
      <w:r w:rsidRPr="00164576">
        <w:rPr>
          <w:rFonts w:ascii="Times New Roman" w:hAnsi="Times New Roman"/>
          <w:sz w:val="26"/>
          <w:szCs w:val="26"/>
        </w:rPr>
        <w:t xml:space="preserve"> 1221.</w:t>
      </w:r>
    </w:p>
    <w:p w:rsidR="00323F24" w:rsidRPr="00164576" w:rsidRDefault="00323F2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Рекомендуемый образец формы решения об аннулировании адреса объекта адресации </w:t>
      </w:r>
      <w:proofErr w:type="spellStart"/>
      <w:r w:rsidRPr="00164576">
        <w:rPr>
          <w:rFonts w:ascii="Times New Roman" w:eastAsia="Calibri" w:hAnsi="Times New Roman"/>
          <w:sz w:val="26"/>
          <w:szCs w:val="26"/>
          <w:lang w:eastAsia="en-US"/>
        </w:rPr>
        <w:t>справочно</w:t>
      </w:r>
      <w:proofErr w:type="spellEnd"/>
      <w:r w:rsidRPr="00164576">
        <w:rPr>
          <w:rFonts w:ascii="Times New Roman" w:eastAsia="Calibri" w:hAnsi="Times New Roman"/>
          <w:sz w:val="26"/>
          <w:szCs w:val="26"/>
          <w:lang w:eastAsia="en-US"/>
        </w:rPr>
        <w:t xml:space="preserve"> приведен в Приложении № </w:t>
      </w:r>
      <w:r w:rsidR="000D7E27" w:rsidRPr="00164576">
        <w:rPr>
          <w:rFonts w:ascii="Times New Roman" w:eastAsia="Calibri" w:hAnsi="Times New Roman"/>
          <w:sz w:val="26"/>
          <w:szCs w:val="26"/>
          <w:lang w:eastAsia="en-US"/>
        </w:rPr>
        <w:t>3</w:t>
      </w:r>
      <w:r w:rsidRPr="00164576">
        <w:rPr>
          <w:rFonts w:ascii="Times New Roman" w:eastAsia="Calibri" w:hAnsi="Times New Roman"/>
          <w:sz w:val="26"/>
          <w:szCs w:val="26"/>
          <w:lang w:eastAsia="en-US"/>
        </w:rPr>
        <w:t xml:space="preserve"> к настоящему Регламенту.</w:t>
      </w:r>
    </w:p>
    <w:p w:rsidR="00323F24" w:rsidRPr="00164576" w:rsidRDefault="00323F2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164576">
        <w:rPr>
          <w:rFonts w:ascii="Times New Roman" w:eastAsia="Calibri" w:hAnsi="Times New Roman"/>
          <w:sz w:val="26"/>
          <w:szCs w:val="26"/>
          <w:lang w:eastAsia="en-US"/>
        </w:rPr>
        <w:t xml:space="preserve"> при наличии оснований, перечисленных в пункте 2.10 настоящего регламента,</w:t>
      </w:r>
      <w:r w:rsidRPr="00164576">
        <w:rPr>
          <w:rFonts w:ascii="Times New Roman" w:eastAsia="Calibri" w:hAnsi="Times New Roman"/>
          <w:sz w:val="26"/>
          <w:szCs w:val="26"/>
          <w:lang w:eastAsia="en-US"/>
        </w:rPr>
        <w:t xml:space="preserve"> по форме, установленной приложением № 2 к приказу Министерства финансов Российской Федерации от 11 декабря 2014 г. № 146н. </w:t>
      </w:r>
      <w:proofErr w:type="spellStart"/>
      <w:r w:rsidRPr="00164576">
        <w:rPr>
          <w:rFonts w:ascii="Times New Roman" w:eastAsia="Calibri" w:hAnsi="Times New Roman"/>
          <w:sz w:val="26"/>
          <w:szCs w:val="26"/>
          <w:lang w:eastAsia="en-US"/>
        </w:rPr>
        <w:t>Справочно</w:t>
      </w:r>
      <w:proofErr w:type="spellEnd"/>
      <w:r w:rsidRPr="00164576">
        <w:rPr>
          <w:rFonts w:ascii="Times New Roman" w:eastAsia="Calibri" w:hAnsi="Times New Roman"/>
          <w:sz w:val="26"/>
          <w:szCs w:val="26"/>
          <w:lang w:eastAsia="en-US"/>
        </w:rPr>
        <w:t xml:space="preserve"> форма данного р</w:t>
      </w:r>
      <w:r w:rsidR="005F2462" w:rsidRPr="00164576">
        <w:rPr>
          <w:rFonts w:ascii="Times New Roman" w:eastAsia="Calibri" w:hAnsi="Times New Roman"/>
          <w:sz w:val="26"/>
          <w:szCs w:val="26"/>
          <w:lang w:eastAsia="en-US"/>
        </w:rPr>
        <w:t>ешения приведена в Приложении №</w:t>
      </w:r>
      <w:r w:rsidRPr="00164576">
        <w:rPr>
          <w:rFonts w:ascii="Times New Roman" w:eastAsia="Calibri" w:hAnsi="Times New Roman"/>
          <w:sz w:val="26"/>
          <w:szCs w:val="26"/>
          <w:lang w:eastAsia="en-US"/>
        </w:rPr>
        <w:t xml:space="preserve"> </w:t>
      </w:r>
      <w:r w:rsidR="006F1973" w:rsidRPr="00164576">
        <w:rPr>
          <w:rFonts w:ascii="Times New Roman" w:eastAsia="Calibri" w:hAnsi="Times New Roman"/>
          <w:sz w:val="26"/>
          <w:szCs w:val="26"/>
          <w:lang w:eastAsia="en-US"/>
        </w:rPr>
        <w:t xml:space="preserve">4 </w:t>
      </w:r>
      <w:r w:rsidRPr="00164576">
        <w:rPr>
          <w:rFonts w:ascii="Times New Roman" w:eastAsia="Calibri" w:hAnsi="Times New Roman"/>
          <w:sz w:val="26"/>
          <w:szCs w:val="26"/>
          <w:lang w:eastAsia="en-US"/>
        </w:rPr>
        <w:t xml:space="preserve">к настоящему </w:t>
      </w:r>
      <w:r w:rsidR="006F1973" w:rsidRPr="00164576">
        <w:rPr>
          <w:rFonts w:ascii="Times New Roman" w:eastAsia="Calibri" w:hAnsi="Times New Roman"/>
          <w:sz w:val="26"/>
          <w:szCs w:val="26"/>
          <w:lang w:eastAsia="en-US"/>
        </w:rPr>
        <w:t>р</w:t>
      </w:r>
      <w:r w:rsidRPr="00164576">
        <w:rPr>
          <w:rFonts w:ascii="Times New Roman" w:eastAsia="Calibri" w:hAnsi="Times New Roman"/>
          <w:sz w:val="26"/>
          <w:szCs w:val="26"/>
          <w:lang w:eastAsia="en-US"/>
        </w:rPr>
        <w:t>егламенту.</w:t>
      </w:r>
    </w:p>
    <w:p w:rsidR="00AE3ACF" w:rsidRPr="00164576" w:rsidRDefault="00AE3ACF"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3.1.6.3. </w:t>
      </w:r>
      <w:r w:rsidRPr="00164576">
        <w:rPr>
          <w:rFonts w:ascii="Times New Roman" w:hAnsi="Times New Roman"/>
          <w:sz w:val="26"/>
          <w:szCs w:val="26"/>
        </w:rPr>
        <w:t>Лицо, ответственное за выполнение административного действия: уполномоченное на принятие решения должностное лицо.</w:t>
      </w:r>
    </w:p>
    <w:p w:rsidR="006F1973"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lastRenderedPageBreak/>
        <w:t>3.1.</w:t>
      </w:r>
      <w:r w:rsidR="00AE3ACF" w:rsidRPr="00164576">
        <w:rPr>
          <w:rFonts w:ascii="Times New Roman" w:hAnsi="Times New Roman"/>
          <w:sz w:val="26"/>
          <w:szCs w:val="26"/>
        </w:rPr>
        <w:t>6</w:t>
      </w:r>
      <w:r w:rsidRPr="00164576">
        <w:rPr>
          <w:rFonts w:ascii="Times New Roman" w:hAnsi="Times New Roman"/>
          <w:sz w:val="26"/>
          <w:szCs w:val="26"/>
        </w:rPr>
        <w:t>.</w:t>
      </w:r>
      <w:r w:rsidR="00AE3ACF" w:rsidRPr="00164576">
        <w:rPr>
          <w:rFonts w:ascii="Times New Roman" w:hAnsi="Times New Roman"/>
          <w:sz w:val="26"/>
          <w:szCs w:val="26"/>
        </w:rPr>
        <w:t>4</w:t>
      </w:r>
      <w:r w:rsidRPr="00164576">
        <w:rPr>
          <w:rFonts w:ascii="Times New Roman" w:hAnsi="Times New Roman"/>
          <w:sz w:val="26"/>
          <w:szCs w:val="26"/>
        </w:rPr>
        <w:t xml:space="preserve">. Результат выполнения административной процедуры: </w:t>
      </w:r>
    </w:p>
    <w:p w:rsidR="006F1973" w:rsidRPr="00164576" w:rsidRDefault="006F1973"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Принятие решения о предоставлении Услуги (</w:t>
      </w:r>
      <w:r w:rsidRPr="00164576">
        <w:rPr>
          <w:rFonts w:ascii="Times New Roman" w:eastAsia="Calibri" w:hAnsi="Times New Roman"/>
          <w:sz w:val="26"/>
          <w:szCs w:val="26"/>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164576">
        <w:rPr>
          <w:rFonts w:ascii="Times New Roman" w:hAnsi="Times New Roman"/>
          <w:sz w:val="26"/>
          <w:szCs w:val="26"/>
        </w:rPr>
        <w:t xml:space="preserve"> или об отказе в предоставлении Услуги (</w:t>
      </w:r>
      <w:r w:rsidRPr="00164576">
        <w:rPr>
          <w:rFonts w:ascii="Times New Roman" w:eastAsia="Calibri" w:hAnsi="Times New Roman"/>
          <w:sz w:val="26"/>
          <w:szCs w:val="26"/>
          <w:lang w:eastAsia="en-US"/>
        </w:rPr>
        <w:t>решения Уп</w:t>
      </w:r>
      <w:r w:rsidR="00E43DD5" w:rsidRPr="00164576">
        <w:rPr>
          <w:rFonts w:ascii="Times New Roman" w:eastAsia="Calibri" w:hAnsi="Times New Roman"/>
          <w:sz w:val="26"/>
          <w:szCs w:val="26"/>
          <w:lang w:eastAsia="en-US"/>
        </w:rPr>
        <w:t xml:space="preserve">олномоченного органа об отказе </w:t>
      </w:r>
      <w:r w:rsidRPr="00164576">
        <w:rPr>
          <w:rFonts w:ascii="Times New Roman" w:eastAsia="Calibri" w:hAnsi="Times New Roman"/>
          <w:sz w:val="26"/>
          <w:szCs w:val="26"/>
          <w:lang w:eastAsia="en-US"/>
        </w:rPr>
        <w:t xml:space="preserve">в присвоении объекту адресации адреса или аннулировании его адреса) </w:t>
      </w:r>
      <w:r w:rsidRPr="00164576">
        <w:rPr>
          <w:rFonts w:ascii="Times New Roman" w:hAnsi="Times New Roman"/>
          <w:sz w:val="26"/>
          <w:szCs w:val="26"/>
        </w:rPr>
        <w:t xml:space="preserve">и </w:t>
      </w:r>
      <w:r w:rsidRPr="00164576">
        <w:rPr>
          <w:rFonts w:ascii="Times New Roman" w:eastAsia="Calibri" w:hAnsi="Times New Roman"/>
          <w:sz w:val="26"/>
          <w:szCs w:val="26"/>
          <w:lang w:eastAsia="en-US"/>
        </w:rPr>
        <w:t>внесение результата оказания Услуги в государственный адресный реестр</w:t>
      </w:r>
      <w:r w:rsidRPr="00164576">
        <w:rPr>
          <w:rFonts w:ascii="Times New Roman" w:hAnsi="Times New Roman"/>
          <w:sz w:val="26"/>
          <w:szCs w:val="26"/>
        </w:rPr>
        <w:t>.</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  </w:t>
      </w:r>
      <w:r w:rsidR="006F1973" w:rsidRPr="00164576">
        <w:rPr>
          <w:rFonts w:ascii="Times New Roman" w:hAnsi="Times New Roman"/>
          <w:sz w:val="26"/>
          <w:szCs w:val="26"/>
        </w:rPr>
        <w:t>Выдача результата оказания Услуги</w:t>
      </w:r>
      <w:r w:rsidRPr="00164576">
        <w:rPr>
          <w:rFonts w:ascii="Times New Roman" w:hAnsi="Times New Roman"/>
          <w:sz w:val="26"/>
          <w:szCs w:val="26"/>
        </w:rPr>
        <w:t xml:space="preserve">. </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.1 Основание для начала административной процедуры: поступление </w:t>
      </w:r>
      <w:r w:rsidR="006F1973" w:rsidRPr="00164576">
        <w:rPr>
          <w:rFonts w:ascii="Times New Roman" w:hAnsi="Times New Roman"/>
          <w:sz w:val="26"/>
          <w:szCs w:val="26"/>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164576">
        <w:rPr>
          <w:rFonts w:ascii="Times New Roman" w:hAnsi="Times New Roman"/>
          <w:sz w:val="26"/>
          <w:szCs w:val="26"/>
        </w:rPr>
        <w:t>;</w:t>
      </w:r>
    </w:p>
    <w:p w:rsidR="006F1973"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.2. Содержание административного действия, продолжительность и (или) максимальный срок его выполнения: </w:t>
      </w:r>
      <w:r w:rsidR="006F1973" w:rsidRPr="00164576">
        <w:rPr>
          <w:rFonts w:ascii="Times New Roman" w:hAnsi="Times New Roman"/>
          <w:sz w:val="26"/>
          <w:szCs w:val="26"/>
        </w:rPr>
        <w:t>должностное лицо ОМСУ/Организации, ответственное за делопроизводство</w:t>
      </w:r>
      <w:r w:rsidRPr="00164576">
        <w:rPr>
          <w:rFonts w:ascii="Times New Roman" w:hAnsi="Times New Roman"/>
          <w:sz w:val="26"/>
          <w:szCs w:val="26"/>
        </w:rPr>
        <w:t xml:space="preserve"> осуществляет </w:t>
      </w:r>
      <w:r w:rsidR="006F1973" w:rsidRPr="00164576">
        <w:rPr>
          <w:rFonts w:ascii="Times New Roman" w:hAnsi="Times New Roman"/>
          <w:sz w:val="26"/>
          <w:szCs w:val="26"/>
        </w:rPr>
        <w:t>выдачу (направление) результата оказания Услуги заявителю</w:t>
      </w:r>
      <w:r w:rsidRPr="00164576">
        <w:rPr>
          <w:rFonts w:ascii="Times New Roman" w:hAnsi="Times New Roman"/>
          <w:sz w:val="26"/>
          <w:szCs w:val="26"/>
        </w:rPr>
        <w:t xml:space="preserve"> - в течение 1 рабочего дня</w:t>
      </w:r>
      <w:r w:rsidR="006F1973" w:rsidRPr="00164576">
        <w:rPr>
          <w:rFonts w:ascii="Times New Roman" w:hAnsi="Times New Roman"/>
          <w:sz w:val="26"/>
          <w:szCs w:val="26"/>
        </w:rPr>
        <w:t>, следующего за днем</w:t>
      </w:r>
      <w:r w:rsidRPr="00164576">
        <w:rPr>
          <w:rFonts w:ascii="Times New Roman" w:hAnsi="Times New Roman"/>
          <w:sz w:val="26"/>
          <w:szCs w:val="26"/>
        </w:rPr>
        <w:t xml:space="preserve"> </w:t>
      </w:r>
      <w:r w:rsidR="006F1973" w:rsidRPr="00164576">
        <w:rPr>
          <w:rFonts w:ascii="Times New Roman" w:hAnsi="Times New Roman"/>
          <w:sz w:val="26"/>
          <w:szCs w:val="26"/>
        </w:rPr>
        <w:t>принятия</w:t>
      </w:r>
      <w:r w:rsidRPr="00164576">
        <w:rPr>
          <w:rFonts w:ascii="Times New Roman" w:hAnsi="Times New Roman"/>
          <w:sz w:val="26"/>
          <w:szCs w:val="26"/>
        </w:rPr>
        <w:t xml:space="preserve"> </w:t>
      </w:r>
      <w:r w:rsidR="006F1973" w:rsidRPr="00164576">
        <w:rPr>
          <w:rFonts w:ascii="Times New Roman" w:hAnsi="Times New Roman"/>
          <w:sz w:val="26"/>
          <w:szCs w:val="26"/>
        </w:rPr>
        <w:t>решения о предоставлении Услуги или об отказе в предоставлении Услуги.</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.3. Лицо, ответственное за выполнение административного действия: </w:t>
      </w:r>
      <w:r w:rsidR="006F1973" w:rsidRPr="00164576">
        <w:rPr>
          <w:rFonts w:ascii="Times New Roman" w:hAnsi="Times New Roman"/>
          <w:sz w:val="26"/>
          <w:szCs w:val="26"/>
        </w:rPr>
        <w:t>должностное лицо ОМСУ/Организации, ответственное за делопроизводство</w:t>
      </w:r>
      <w:r w:rsidRPr="00164576">
        <w:rPr>
          <w:rFonts w:ascii="Times New Roman" w:hAnsi="Times New Roman"/>
          <w:sz w:val="26"/>
          <w:szCs w:val="26"/>
        </w:rPr>
        <w:t>;</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.4. Критерии принятия решения: </w:t>
      </w:r>
      <w:r w:rsidR="00AE3ACF" w:rsidRPr="00164576">
        <w:rPr>
          <w:rFonts w:ascii="Times New Roman" w:hAnsi="Times New Roman"/>
          <w:sz w:val="26"/>
          <w:szCs w:val="26"/>
        </w:rPr>
        <w:t>отсутствуют.</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.5. Результат выполнения административной процедуры: </w:t>
      </w:r>
    </w:p>
    <w:p w:rsidR="006F1973" w:rsidRPr="00164576" w:rsidRDefault="006F197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1) выдача (направление) решения Уполномоченного органа о присвоении </w:t>
      </w:r>
      <w:r w:rsidRPr="00164576">
        <w:rPr>
          <w:rFonts w:ascii="Times New Roman" w:eastAsia="Calibri" w:hAnsi="Times New Roman"/>
          <w:sz w:val="26"/>
          <w:szCs w:val="26"/>
          <w:lang w:eastAsia="en-US"/>
        </w:rPr>
        <w:br/>
        <w:t>адреса объекту адресации;</w:t>
      </w:r>
    </w:p>
    <w:p w:rsidR="006F1973" w:rsidRPr="00164576" w:rsidRDefault="006F197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164576" w:rsidRDefault="006F197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3) выдача (направление) решения Уполномоченного органа об отказе </w:t>
      </w:r>
      <w:r w:rsidRPr="00164576">
        <w:rPr>
          <w:rFonts w:ascii="Times New Roman" w:eastAsia="Calibri" w:hAnsi="Times New Roman"/>
          <w:sz w:val="26"/>
          <w:szCs w:val="26"/>
          <w:lang w:eastAsia="en-US"/>
        </w:rPr>
        <w:br/>
        <w:t>в присвоении объекту адресации адреса или аннулировании его адреса.</w:t>
      </w:r>
    </w:p>
    <w:p w:rsidR="00875B53" w:rsidRPr="00164576" w:rsidRDefault="00875B53" w:rsidP="00164576">
      <w:pPr>
        <w:pStyle w:val="ConsPlusNormal"/>
        <w:ind w:firstLine="539"/>
        <w:jc w:val="both"/>
        <w:outlineLvl w:val="2"/>
        <w:rPr>
          <w:rFonts w:ascii="Times New Roman" w:hAnsi="Times New Roman" w:cs="Times New Roman"/>
          <w:sz w:val="26"/>
          <w:szCs w:val="26"/>
        </w:rPr>
      </w:pPr>
      <w:r w:rsidRPr="00164576">
        <w:rPr>
          <w:rFonts w:ascii="Times New Roman" w:hAnsi="Times New Roman" w:cs="Times New Roman"/>
          <w:sz w:val="26"/>
          <w:szCs w:val="26"/>
        </w:rPr>
        <w:t>3.2. Особенности выполнения административных процедур в электронной форме.</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3.2.1. Предоставление </w:t>
      </w:r>
      <w:r w:rsidR="00005F23" w:rsidRPr="00164576">
        <w:rPr>
          <w:rFonts w:ascii="Times New Roman" w:hAnsi="Times New Roman" w:cs="Times New Roman"/>
          <w:sz w:val="26"/>
          <w:szCs w:val="26"/>
        </w:rPr>
        <w:t>У</w:t>
      </w:r>
      <w:r w:rsidR="00F16EA2" w:rsidRPr="00164576">
        <w:rPr>
          <w:rFonts w:ascii="Times New Roman" w:hAnsi="Times New Roman" w:cs="Times New Roman"/>
          <w:sz w:val="26"/>
          <w:szCs w:val="26"/>
        </w:rPr>
        <w:t>слуги на ЕПГУ и ПГУ В</w:t>
      </w:r>
      <w:r w:rsidRPr="00164576">
        <w:rPr>
          <w:rFonts w:ascii="Times New Roman" w:hAnsi="Times New Roman" w:cs="Times New Roman"/>
          <w:sz w:val="26"/>
          <w:szCs w:val="26"/>
        </w:rPr>
        <w:t xml:space="preserve">О осуществляется в соответствии с Федеральным </w:t>
      </w:r>
      <w:hyperlink r:id="rId36" w:history="1">
        <w:r w:rsidRPr="00164576">
          <w:rPr>
            <w:rFonts w:ascii="Times New Roman" w:hAnsi="Times New Roman" w:cs="Times New Roman"/>
            <w:sz w:val="26"/>
            <w:szCs w:val="26"/>
          </w:rPr>
          <w:t>законом</w:t>
        </w:r>
      </w:hyperlink>
      <w:r w:rsidRPr="00164576">
        <w:rPr>
          <w:rFonts w:ascii="Times New Roman" w:hAnsi="Times New Roman" w:cs="Times New Roman"/>
          <w:sz w:val="26"/>
          <w:szCs w:val="26"/>
        </w:rPr>
        <w:t xml:space="preserve"> </w:t>
      </w:r>
      <w:r w:rsidR="00F16EA2" w:rsidRPr="00164576">
        <w:rPr>
          <w:rFonts w:ascii="Times New Roman" w:hAnsi="Times New Roman" w:cs="Times New Roman"/>
          <w:sz w:val="26"/>
          <w:szCs w:val="26"/>
        </w:rPr>
        <w:t>№</w:t>
      </w:r>
      <w:r w:rsidRPr="00164576">
        <w:rPr>
          <w:rFonts w:ascii="Times New Roman" w:hAnsi="Times New Roman" w:cs="Times New Roman"/>
          <w:sz w:val="26"/>
          <w:szCs w:val="26"/>
        </w:rPr>
        <w:t xml:space="preserve"> 210-ФЗ, Федеральным </w:t>
      </w:r>
      <w:hyperlink r:id="rId37" w:history="1">
        <w:r w:rsidRPr="00164576">
          <w:rPr>
            <w:rFonts w:ascii="Times New Roman" w:hAnsi="Times New Roman" w:cs="Times New Roman"/>
            <w:sz w:val="26"/>
            <w:szCs w:val="26"/>
          </w:rPr>
          <w:t>законом</w:t>
        </w:r>
      </w:hyperlink>
      <w:r w:rsidR="00E21C68" w:rsidRPr="00164576">
        <w:rPr>
          <w:rFonts w:ascii="Times New Roman" w:hAnsi="Times New Roman" w:cs="Times New Roman"/>
          <w:sz w:val="26"/>
          <w:szCs w:val="26"/>
        </w:rPr>
        <w:t xml:space="preserve"> от 27.07.2006 №</w:t>
      </w:r>
      <w:r w:rsidR="005F2462" w:rsidRPr="00164576">
        <w:rPr>
          <w:rFonts w:ascii="Times New Roman" w:hAnsi="Times New Roman" w:cs="Times New Roman"/>
          <w:sz w:val="26"/>
          <w:szCs w:val="26"/>
        </w:rPr>
        <w:t xml:space="preserve"> 149-ФЗ «</w:t>
      </w:r>
      <w:r w:rsidRPr="00164576">
        <w:rPr>
          <w:rFonts w:ascii="Times New Roman" w:hAnsi="Times New Roman" w:cs="Times New Roman"/>
          <w:sz w:val="26"/>
          <w:szCs w:val="26"/>
        </w:rPr>
        <w:t>Об информации, информационных те</w:t>
      </w:r>
      <w:r w:rsidR="005F2462" w:rsidRPr="00164576">
        <w:rPr>
          <w:rFonts w:ascii="Times New Roman" w:hAnsi="Times New Roman" w:cs="Times New Roman"/>
          <w:sz w:val="26"/>
          <w:szCs w:val="26"/>
        </w:rPr>
        <w:t>хнологиях и о защите информации»</w:t>
      </w:r>
      <w:r w:rsidRPr="00164576">
        <w:rPr>
          <w:rFonts w:ascii="Times New Roman" w:hAnsi="Times New Roman" w:cs="Times New Roman"/>
          <w:sz w:val="26"/>
          <w:szCs w:val="26"/>
        </w:rPr>
        <w:t xml:space="preserve">, </w:t>
      </w:r>
      <w:hyperlink r:id="rId38" w:history="1">
        <w:r w:rsidRPr="00164576">
          <w:rPr>
            <w:rFonts w:ascii="Times New Roman" w:hAnsi="Times New Roman" w:cs="Times New Roman"/>
            <w:sz w:val="26"/>
            <w:szCs w:val="26"/>
          </w:rPr>
          <w:t>постановлением</w:t>
        </w:r>
      </w:hyperlink>
      <w:r w:rsidRPr="00164576">
        <w:rPr>
          <w:rFonts w:ascii="Times New Roman" w:hAnsi="Times New Roman" w:cs="Times New Roman"/>
          <w:sz w:val="26"/>
          <w:szCs w:val="26"/>
        </w:rPr>
        <w:t xml:space="preserve"> Правительства Российской Ф</w:t>
      </w:r>
      <w:r w:rsidR="00E21C68" w:rsidRPr="00164576">
        <w:rPr>
          <w:rFonts w:ascii="Times New Roman" w:hAnsi="Times New Roman" w:cs="Times New Roman"/>
          <w:sz w:val="26"/>
          <w:szCs w:val="26"/>
        </w:rPr>
        <w:t>едерации от 25.06.2012 №</w:t>
      </w:r>
      <w:r w:rsidR="005F2462" w:rsidRPr="00164576">
        <w:rPr>
          <w:rFonts w:ascii="Times New Roman" w:hAnsi="Times New Roman" w:cs="Times New Roman"/>
          <w:sz w:val="26"/>
          <w:szCs w:val="26"/>
        </w:rPr>
        <w:t xml:space="preserve"> 634 «</w:t>
      </w:r>
      <w:r w:rsidRPr="00164576">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w:t>
      </w:r>
      <w:r w:rsidR="005F2462" w:rsidRPr="00164576">
        <w:rPr>
          <w:rFonts w:ascii="Times New Roman" w:hAnsi="Times New Roman" w:cs="Times New Roman"/>
          <w:sz w:val="26"/>
          <w:szCs w:val="26"/>
        </w:rPr>
        <w:t>рственных и муниципальных услуг»</w:t>
      </w:r>
      <w:r w:rsidRPr="00164576">
        <w:rPr>
          <w:rFonts w:ascii="Times New Roman" w:hAnsi="Times New Roman" w:cs="Times New Roman"/>
          <w:sz w:val="26"/>
          <w:szCs w:val="26"/>
        </w:rPr>
        <w:t>.</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3.2.2. Для получения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через ЕПГУ или через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заявителю необходимо предварительно пройти процесс регистрации в Единой системе идентификации и аутентификации (далее - ЕСИА).</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3.2.3.</w:t>
      </w:r>
      <w:r w:rsidR="00005F23" w:rsidRPr="00164576">
        <w:rPr>
          <w:rFonts w:ascii="Times New Roman" w:hAnsi="Times New Roman" w:cs="Times New Roman"/>
          <w:sz w:val="26"/>
          <w:szCs w:val="26"/>
        </w:rPr>
        <w:t xml:space="preserve"> У</w:t>
      </w:r>
      <w:r w:rsidRPr="00164576">
        <w:rPr>
          <w:rFonts w:ascii="Times New Roman" w:hAnsi="Times New Roman" w:cs="Times New Roman"/>
          <w:sz w:val="26"/>
          <w:szCs w:val="26"/>
        </w:rPr>
        <w:t xml:space="preserve">слуга может быть получена через ПГУ </w:t>
      </w:r>
      <w:r w:rsidR="00F16EA2" w:rsidRPr="00164576">
        <w:rPr>
          <w:rFonts w:ascii="Times New Roman" w:hAnsi="Times New Roman" w:cs="Times New Roman"/>
          <w:sz w:val="26"/>
          <w:szCs w:val="26"/>
        </w:rPr>
        <w:t xml:space="preserve"> В</w:t>
      </w:r>
      <w:r w:rsidRPr="00164576">
        <w:rPr>
          <w:rFonts w:ascii="Times New Roman" w:hAnsi="Times New Roman" w:cs="Times New Roman"/>
          <w:sz w:val="26"/>
          <w:szCs w:val="26"/>
        </w:rPr>
        <w:t>О либо через ЕПГУ без личной явки на прием в ОМСУ/Организацию.</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3.2.4. Для подачи заявления через ЕПГУ или через ПГУ ЛО заявитель должен выполнить следующие действия:</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пройти идентификацию и аутентификацию в ЕСИА;</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в личном кабинете на ЕПГУ или на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 xml:space="preserve">О заполнить в электронной форме заявление на оказание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слуги;</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приложить к заявлению электронные документы и направить пакет электронных документов в ОМСУ/Организацию посредством функционала ЕПГУ или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3.2.5. В результате направления пакета электронных документов посредством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 xml:space="preserve">О либо через ЕПГУ автоматизированной информационной системой межведомственного электронного взаимодействия </w:t>
      </w:r>
      <w:r w:rsidR="00F16EA2" w:rsidRPr="00164576">
        <w:rPr>
          <w:rFonts w:ascii="Times New Roman" w:hAnsi="Times New Roman" w:cs="Times New Roman"/>
          <w:sz w:val="26"/>
          <w:szCs w:val="26"/>
        </w:rPr>
        <w:t>Воронежской</w:t>
      </w:r>
      <w:r w:rsidR="00E43DD5" w:rsidRPr="00164576">
        <w:rPr>
          <w:rFonts w:ascii="Times New Roman" w:hAnsi="Times New Roman" w:cs="Times New Roman"/>
          <w:sz w:val="26"/>
          <w:szCs w:val="26"/>
        </w:rPr>
        <w:t xml:space="preserve"> области </w:t>
      </w:r>
      <w:r w:rsidRPr="00164576">
        <w:rPr>
          <w:rFonts w:ascii="Times New Roman" w:hAnsi="Times New Roman" w:cs="Times New Roman"/>
          <w:sz w:val="26"/>
          <w:szCs w:val="26"/>
        </w:rPr>
        <w:t xml:space="preserve"> </w:t>
      </w:r>
      <w:r w:rsidRPr="00164576">
        <w:rPr>
          <w:rFonts w:ascii="Times New Roman" w:hAnsi="Times New Roman" w:cs="Times New Roman"/>
          <w:sz w:val="26"/>
          <w:szCs w:val="26"/>
        </w:rPr>
        <w:lastRenderedPageBreak/>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F16EA2" w:rsidRPr="00164576">
        <w:rPr>
          <w:rFonts w:ascii="Times New Roman" w:hAnsi="Times New Roman" w:cs="Times New Roman"/>
          <w:sz w:val="26"/>
          <w:szCs w:val="26"/>
        </w:rPr>
        <w:t>аявителю в личном кабинете ПГУ В</w:t>
      </w:r>
      <w:r w:rsidRPr="00164576">
        <w:rPr>
          <w:rFonts w:ascii="Times New Roman" w:hAnsi="Times New Roman" w:cs="Times New Roman"/>
          <w:sz w:val="26"/>
          <w:szCs w:val="26"/>
        </w:rPr>
        <w:t>О и(или) ЕПГУ.</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3.2.6. При предоставлении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слуги ч</w:t>
      </w:r>
      <w:r w:rsidR="00F16EA2" w:rsidRPr="00164576">
        <w:rPr>
          <w:rFonts w:ascii="Times New Roman" w:hAnsi="Times New Roman" w:cs="Times New Roman"/>
          <w:sz w:val="26"/>
          <w:szCs w:val="26"/>
        </w:rPr>
        <w:t>ерез ПГУ В</w:t>
      </w:r>
      <w:r w:rsidRPr="00164576">
        <w:rPr>
          <w:rFonts w:ascii="Times New Roman" w:hAnsi="Times New Roman" w:cs="Times New Roman"/>
          <w:sz w:val="26"/>
          <w:szCs w:val="26"/>
        </w:rPr>
        <w:t>О либо через ЕПГУ должностное лицо ОМСУ/Организации выполняет следующие действия:</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 формирует проект решения на основании документов, поступивших через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 после рассмотрения документов и принятия решения о предоставлении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(отказе в предоставлении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слуги) з</w:t>
      </w:r>
      <w:r w:rsidR="00E43DD5" w:rsidRPr="00164576">
        <w:rPr>
          <w:rFonts w:ascii="Times New Roman" w:hAnsi="Times New Roman" w:cs="Times New Roman"/>
          <w:sz w:val="26"/>
          <w:szCs w:val="26"/>
        </w:rPr>
        <w:t xml:space="preserve">аполняет предусмотренные в </w:t>
      </w:r>
      <w:r w:rsidR="00F16EA2" w:rsidRPr="00164576">
        <w:rPr>
          <w:rFonts w:ascii="Times New Roman" w:hAnsi="Times New Roman" w:cs="Times New Roman"/>
          <w:sz w:val="26"/>
          <w:szCs w:val="26"/>
        </w:rPr>
        <w:t>автоматизированной информационной системе межведомственного электронного взаимодействия Воронежской области</w:t>
      </w:r>
      <w:r w:rsidRPr="00164576">
        <w:rPr>
          <w:rFonts w:ascii="Times New Roman" w:hAnsi="Times New Roman" w:cs="Times New Roman"/>
          <w:sz w:val="26"/>
          <w:szCs w:val="26"/>
        </w:rPr>
        <w:t xml:space="preserve"> формы о принятом решени</w:t>
      </w:r>
      <w:r w:rsidR="00E43DD5" w:rsidRPr="00164576">
        <w:rPr>
          <w:rFonts w:ascii="Times New Roman" w:hAnsi="Times New Roman" w:cs="Times New Roman"/>
          <w:sz w:val="26"/>
          <w:szCs w:val="26"/>
        </w:rPr>
        <w:t>и и переводит дело в архив</w:t>
      </w:r>
      <w:r w:rsidRPr="00164576">
        <w:rPr>
          <w:rFonts w:ascii="Times New Roman" w:hAnsi="Times New Roman" w:cs="Times New Roman"/>
          <w:sz w:val="26"/>
          <w:szCs w:val="26"/>
        </w:rPr>
        <w:t>;</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или ЕПГУ.</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3.2.7. В случае поступления всех документов, указанных в </w:t>
      </w:r>
      <w:hyperlink w:anchor="P183" w:history="1">
        <w:r w:rsidRPr="00164576">
          <w:rPr>
            <w:rFonts w:ascii="Times New Roman" w:hAnsi="Times New Roman" w:cs="Times New Roman"/>
            <w:sz w:val="26"/>
            <w:szCs w:val="26"/>
          </w:rPr>
          <w:t>пункте 2.6</w:t>
        </w:r>
      </w:hyperlink>
      <w:r w:rsidRPr="00164576">
        <w:rPr>
          <w:rFonts w:ascii="Times New Roman" w:hAnsi="Times New Roman" w:cs="Times New Roman"/>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считается дата регистрации приема документов на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или ЕПГУ.</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Информирование заявителя о ходе и результате предоставления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осуществляется в электронной форме через личный кабинет заявителя, расположенный на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либо на ЕПГУ.</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3.2.8. ОМСУ/Организация при поступлении документо</w:t>
      </w:r>
      <w:r w:rsidR="00F16EA2" w:rsidRPr="00164576">
        <w:rPr>
          <w:rFonts w:ascii="Times New Roman" w:hAnsi="Times New Roman" w:cs="Times New Roman"/>
          <w:sz w:val="26"/>
          <w:szCs w:val="26"/>
        </w:rPr>
        <w:t>в от заявителя посредством ПГУ В</w:t>
      </w:r>
      <w:r w:rsidRPr="00164576">
        <w:rPr>
          <w:rFonts w:ascii="Times New Roman" w:hAnsi="Times New Roman" w:cs="Times New Roman"/>
          <w:sz w:val="26"/>
          <w:szCs w:val="26"/>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Выдача (направление) электронных документов, являющихся результатом предоставления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заявителю осуществляется в день регистрации результата предоставления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слуги ОМСУ/Организации.</w:t>
      </w:r>
    </w:p>
    <w:p w:rsidR="00005F23" w:rsidRPr="00164576" w:rsidRDefault="00005F23" w:rsidP="00164576">
      <w:pPr>
        <w:pStyle w:val="ConsPlusNormal"/>
        <w:ind w:firstLine="539"/>
        <w:jc w:val="both"/>
        <w:outlineLvl w:val="2"/>
        <w:rPr>
          <w:rFonts w:ascii="Times New Roman" w:hAnsi="Times New Roman" w:cs="Times New Roman"/>
          <w:sz w:val="26"/>
          <w:szCs w:val="26"/>
        </w:rPr>
      </w:pPr>
      <w:r w:rsidRPr="00164576">
        <w:rPr>
          <w:rFonts w:ascii="Times New Roman" w:hAnsi="Times New Roman" w:cs="Times New Roman"/>
          <w:sz w:val="26"/>
          <w:szCs w:val="26"/>
        </w:rPr>
        <w:t>3.3. Порядок исправления допущенных опечаток и ошибок в выданных в результате предоставления Услуги документах.</w:t>
      </w:r>
    </w:p>
    <w:p w:rsidR="00005F23" w:rsidRPr="00164576" w:rsidRDefault="00005F2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164576" w:rsidRDefault="00005F2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164576">
        <w:rPr>
          <w:rFonts w:ascii="Times New Roman" w:hAnsi="Times New Roman" w:cs="Times New Roman"/>
          <w:sz w:val="26"/>
          <w:szCs w:val="26"/>
        </w:rPr>
        <w:lastRenderedPageBreak/>
        <w:t>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8E205B" w:rsidRPr="00164576" w:rsidRDefault="008E205B" w:rsidP="00164576">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6"/>
          <w:szCs w:val="26"/>
          <w:lang w:eastAsia="ar-SA"/>
        </w:rPr>
      </w:pPr>
      <w:r w:rsidRPr="00164576">
        <w:rPr>
          <w:rFonts w:ascii="Times New Roman" w:hAnsi="Times New Roman"/>
          <w:sz w:val="26"/>
          <w:szCs w:val="26"/>
        </w:rPr>
        <w:t>3.4.</w:t>
      </w:r>
      <w:r w:rsidRPr="00164576">
        <w:rPr>
          <w:rFonts w:ascii="Times New Roman" w:hAnsi="Times New Roman"/>
          <w:sz w:val="26"/>
          <w:szCs w:val="26"/>
          <w:lang w:eastAsia="ar-SA"/>
        </w:rPr>
        <w:t xml:space="preserve"> При присвоении наименования вновь образованным улицам определить, что присвоение улицам имен героев Великой Отечественной войны осуществляется в случае истечения 3 лет со дня смерти погибших при защите Отечества, а также героев Великой Отечественной Войны.</w:t>
      </w:r>
    </w:p>
    <w:p w:rsidR="008E205B" w:rsidRPr="00164576" w:rsidRDefault="008E205B"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lang w:eastAsia="ar-SA"/>
        </w:rPr>
        <w:t xml:space="preserve">3.5. </w:t>
      </w:r>
      <w:r w:rsidRPr="00164576">
        <w:rPr>
          <w:rFonts w:ascii="Times New Roman" w:hAnsi="Times New Roman"/>
          <w:sz w:val="26"/>
          <w:szCs w:val="26"/>
        </w:rPr>
        <w:t>Размещение сведений об адресе в государственном адресном реестре.</w:t>
      </w:r>
    </w:p>
    <w:p w:rsidR="008E205B" w:rsidRPr="00164576" w:rsidRDefault="008E205B"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8E205B" w:rsidRPr="00164576" w:rsidRDefault="008E205B"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Максимальный срок исполнения административной процедуры - 3 рабочих дня.</w:t>
      </w:r>
    </w:p>
    <w:p w:rsidR="00ED4315" w:rsidRPr="00164576" w:rsidRDefault="00ED4315" w:rsidP="00164576">
      <w:pPr>
        <w:pStyle w:val="ConsPlusNormal"/>
        <w:jc w:val="center"/>
        <w:outlineLvl w:val="1"/>
        <w:rPr>
          <w:rFonts w:ascii="Times New Roman" w:hAnsi="Times New Roman" w:cs="Times New Roman"/>
          <w:b/>
          <w:color w:val="FF0000"/>
          <w:sz w:val="26"/>
          <w:szCs w:val="26"/>
        </w:rPr>
      </w:pPr>
    </w:p>
    <w:p w:rsidR="00606FA0" w:rsidRPr="00164576" w:rsidRDefault="00606FA0" w:rsidP="00164576">
      <w:pPr>
        <w:pStyle w:val="ConsPlusNormal"/>
        <w:jc w:val="center"/>
        <w:outlineLvl w:val="1"/>
        <w:rPr>
          <w:rFonts w:ascii="Times New Roman" w:hAnsi="Times New Roman" w:cs="Times New Roman"/>
          <w:b/>
          <w:sz w:val="26"/>
          <w:szCs w:val="26"/>
        </w:rPr>
      </w:pPr>
      <w:r w:rsidRPr="00164576">
        <w:rPr>
          <w:rFonts w:ascii="Times New Roman" w:hAnsi="Times New Roman" w:cs="Times New Roman"/>
          <w:b/>
          <w:sz w:val="26"/>
          <w:szCs w:val="26"/>
        </w:rPr>
        <w:t>4. Формы контроля за исполнением административного</w:t>
      </w:r>
    </w:p>
    <w:p w:rsidR="00606FA0" w:rsidRPr="00164576" w:rsidRDefault="00606FA0" w:rsidP="00164576">
      <w:pPr>
        <w:pStyle w:val="ConsPlusNormal"/>
        <w:jc w:val="center"/>
        <w:rPr>
          <w:rFonts w:ascii="Times New Roman" w:hAnsi="Times New Roman" w:cs="Times New Roman"/>
          <w:b/>
          <w:sz w:val="26"/>
          <w:szCs w:val="26"/>
        </w:rPr>
      </w:pPr>
      <w:r w:rsidRPr="00164576">
        <w:rPr>
          <w:rFonts w:ascii="Times New Roman" w:hAnsi="Times New Roman" w:cs="Times New Roman"/>
          <w:b/>
          <w:sz w:val="26"/>
          <w:szCs w:val="26"/>
        </w:rPr>
        <w:t>регламента</w:t>
      </w:r>
    </w:p>
    <w:p w:rsidR="00606FA0" w:rsidRPr="00164576" w:rsidRDefault="00606FA0" w:rsidP="00164576">
      <w:pPr>
        <w:pStyle w:val="ConsPlusNormal"/>
        <w:ind w:firstLine="540"/>
        <w:jc w:val="both"/>
        <w:rPr>
          <w:rFonts w:ascii="Times New Roman" w:hAnsi="Times New Roman" w:cs="Times New Roman"/>
          <w:sz w:val="26"/>
          <w:szCs w:val="26"/>
        </w:rPr>
      </w:pP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В целях осуществления контроля за полнотой и качеством предоставления Услуги проводятся плановые и внеплановые проверки.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Плановые проверки п</w:t>
      </w:r>
      <w:r w:rsidR="005F2462" w:rsidRPr="00164576">
        <w:rPr>
          <w:rFonts w:ascii="Times New Roman" w:hAnsi="Times New Roman" w:cs="Times New Roman"/>
          <w:sz w:val="26"/>
          <w:szCs w:val="26"/>
        </w:rPr>
        <w:t>редоставления Услуги проводятся</w:t>
      </w:r>
      <w:r w:rsidRPr="00164576">
        <w:rPr>
          <w:rFonts w:ascii="Times New Roman" w:hAnsi="Times New Roman" w:cs="Times New Roman"/>
          <w:sz w:val="26"/>
          <w:szCs w:val="26"/>
        </w:rPr>
        <w:t xml:space="preserve"> не реже одного раза в три месяца в соответствии с планом проведения проверок, утвержденным руководителем ОМСУ.</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164576">
        <w:rPr>
          <w:rFonts w:ascii="Times New Roman" w:hAnsi="Times New Roman" w:cs="Times New Roman"/>
          <w:sz w:val="26"/>
          <w:szCs w:val="26"/>
        </w:rPr>
        <w:lastRenderedPageBreak/>
        <w:t>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По результатам рассмотрения обращений дается письменный ответ.</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Руководитель ОМСУ несет персональную ответственность за обеспечение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Работники ОМСУ/Организации при предоставлении Услуги несут персональную ответственность:</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за неисполнение или ненадлежащее исполнение административных процедур при предоставлении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Pr="00164576" w:rsidRDefault="00ED4315" w:rsidP="00164576">
      <w:pPr>
        <w:pStyle w:val="ConsPlusNormal"/>
        <w:jc w:val="center"/>
        <w:outlineLvl w:val="1"/>
        <w:rPr>
          <w:rFonts w:ascii="Times New Roman" w:hAnsi="Times New Roman" w:cs="Times New Roman"/>
          <w:color w:val="FF0000"/>
          <w:sz w:val="26"/>
          <w:szCs w:val="26"/>
        </w:rPr>
      </w:pPr>
    </w:p>
    <w:p w:rsidR="00606FA0" w:rsidRPr="00164576" w:rsidRDefault="00606FA0" w:rsidP="00164576">
      <w:pPr>
        <w:pStyle w:val="ConsPlusNormal"/>
        <w:jc w:val="center"/>
        <w:outlineLvl w:val="1"/>
        <w:rPr>
          <w:rFonts w:ascii="Times New Roman" w:hAnsi="Times New Roman" w:cs="Times New Roman"/>
          <w:b/>
          <w:sz w:val="26"/>
          <w:szCs w:val="26"/>
        </w:rPr>
      </w:pPr>
      <w:r w:rsidRPr="00164576">
        <w:rPr>
          <w:rFonts w:ascii="Times New Roman" w:hAnsi="Times New Roman" w:cs="Times New Roman"/>
          <w:b/>
          <w:sz w:val="26"/>
          <w:szCs w:val="26"/>
        </w:rPr>
        <w:t>5. Досудебный (внесудебный) порядок обжалования решений</w:t>
      </w:r>
    </w:p>
    <w:p w:rsidR="00606FA0" w:rsidRPr="00164576" w:rsidRDefault="00606FA0" w:rsidP="00164576">
      <w:pPr>
        <w:pStyle w:val="ConsPlusNormal"/>
        <w:jc w:val="center"/>
        <w:rPr>
          <w:rFonts w:ascii="Times New Roman" w:hAnsi="Times New Roman" w:cs="Times New Roman"/>
          <w:b/>
          <w:sz w:val="26"/>
          <w:szCs w:val="26"/>
        </w:rPr>
      </w:pPr>
      <w:r w:rsidRPr="00164576">
        <w:rPr>
          <w:rFonts w:ascii="Times New Roman" w:hAnsi="Times New Roman" w:cs="Times New Roman"/>
          <w:b/>
          <w:sz w:val="26"/>
          <w:szCs w:val="26"/>
        </w:rPr>
        <w:t>и действий (бездействия) органа, предоставляющего</w:t>
      </w:r>
    </w:p>
    <w:p w:rsidR="00954F28" w:rsidRDefault="00606FA0" w:rsidP="00164576">
      <w:pPr>
        <w:pStyle w:val="ConsPlusNormal"/>
        <w:jc w:val="center"/>
        <w:rPr>
          <w:rFonts w:ascii="Times New Roman" w:hAnsi="Times New Roman" w:cs="Times New Roman"/>
          <w:b/>
          <w:sz w:val="26"/>
          <w:szCs w:val="26"/>
        </w:rPr>
      </w:pPr>
      <w:r w:rsidRPr="00164576">
        <w:rPr>
          <w:rFonts w:ascii="Times New Roman" w:hAnsi="Times New Roman" w:cs="Times New Roman"/>
          <w:b/>
          <w:sz w:val="26"/>
          <w:szCs w:val="26"/>
        </w:rPr>
        <w:t>Услугу, а также должностных лиц органа,</w:t>
      </w:r>
      <w:r w:rsidR="00954F28">
        <w:rPr>
          <w:rFonts w:ascii="Times New Roman" w:hAnsi="Times New Roman" w:cs="Times New Roman"/>
          <w:b/>
          <w:sz w:val="26"/>
          <w:szCs w:val="26"/>
        </w:rPr>
        <w:t xml:space="preserve"> </w:t>
      </w:r>
      <w:r w:rsidRPr="00164576">
        <w:rPr>
          <w:rFonts w:ascii="Times New Roman" w:hAnsi="Times New Roman" w:cs="Times New Roman"/>
          <w:b/>
          <w:sz w:val="26"/>
          <w:szCs w:val="26"/>
        </w:rPr>
        <w:t>предоставляющего Услугу,</w:t>
      </w:r>
      <w:r w:rsidR="00954F28">
        <w:rPr>
          <w:rFonts w:ascii="Times New Roman" w:hAnsi="Times New Roman" w:cs="Times New Roman"/>
          <w:b/>
          <w:sz w:val="26"/>
          <w:szCs w:val="26"/>
        </w:rPr>
        <w:t xml:space="preserve"> </w:t>
      </w:r>
    </w:p>
    <w:p w:rsidR="00606FA0" w:rsidRPr="00164576" w:rsidRDefault="00606FA0" w:rsidP="00164576">
      <w:pPr>
        <w:pStyle w:val="ConsPlusNormal"/>
        <w:jc w:val="center"/>
        <w:rPr>
          <w:rFonts w:ascii="Times New Roman" w:hAnsi="Times New Roman" w:cs="Times New Roman"/>
          <w:sz w:val="26"/>
          <w:szCs w:val="26"/>
        </w:rPr>
      </w:pPr>
      <w:r w:rsidRPr="00164576">
        <w:rPr>
          <w:rFonts w:ascii="Times New Roman" w:hAnsi="Times New Roman" w:cs="Times New Roman"/>
          <w:b/>
          <w:sz w:val="26"/>
          <w:szCs w:val="26"/>
        </w:rPr>
        <w:t>либо муниципальных служащих,</w:t>
      </w:r>
      <w:r w:rsidR="00954F28">
        <w:rPr>
          <w:rFonts w:ascii="Times New Roman" w:hAnsi="Times New Roman" w:cs="Times New Roman"/>
          <w:b/>
          <w:sz w:val="26"/>
          <w:szCs w:val="26"/>
        </w:rPr>
        <w:t xml:space="preserve"> </w:t>
      </w:r>
      <w:r w:rsidRPr="00164576">
        <w:rPr>
          <w:rFonts w:ascii="Times New Roman" w:hAnsi="Times New Roman" w:cs="Times New Roman"/>
          <w:b/>
          <w:sz w:val="26"/>
          <w:szCs w:val="26"/>
        </w:rPr>
        <w:t>многофункционального центра предоставления государственных</w:t>
      </w:r>
      <w:r w:rsidR="00954F28">
        <w:rPr>
          <w:rFonts w:ascii="Times New Roman" w:hAnsi="Times New Roman" w:cs="Times New Roman"/>
          <w:b/>
          <w:sz w:val="26"/>
          <w:szCs w:val="26"/>
        </w:rPr>
        <w:t xml:space="preserve"> </w:t>
      </w:r>
      <w:r w:rsidRPr="00164576">
        <w:rPr>
          <w:rFonts w:ascii="Times New Roman" w:hAnsi="Times New Roman" w:cs="Times New Roman"/>
          <w:b/>
          <w:sz w:val="26"/>
          <w:szCs w:val="26"/>
        </w:rPr>
        <w:t>и муниципальных услуг, работника многофункционального центра</w:t>
      </w:r>
      <w:r w:rsidR="00954F28">
        <w:rPr>
          <w:rFonts w:ascii="Times New Roman" w:hAnsi="Times New Roman" w:cs="Times New Roman"/>
          <w:b/>
          <w:sz w:val="26"/>
          <w:szCs w:val="26"/>
        </w:rPr>
        <w:t xml:space="preserve"> </w:t>
      </w:r>
      <w:r w:rsidRPr="00164576">
        <w:rPr>
          <w:rFonts w:ascii="Times New Roman" w:hAnsi="Times New Roman" w:cs="Times New Roman"/>
          <w:b/>
          <w:sz w:val="26"/>
          <w:szCs w:val="26"/>
        </w:rPr>
        <w:t>предоставления государственных и муниципальных услуг</w:t>
      </w:r>
    </w:p>
    <w:p w:rsidR="00606FA0" w:rsidRPr="00164576" w:rsidRDefault="00606FA0" w:rsidP="00164576">
      <w:pPr>
        <w:pStyle w:val="ConsPlusNormal"/>
        <w:ind w:firstLine="540"/>
        <w:jc w:val="both"/>
        <w:rPr>
          <w:rFonts w:ascii="Times New Roman" w:hAnsi="Times New Roman" w:cs="Times New Roman"/>
          <w:sz w:val="26"/>
          <w:szCs w:val="26"/>
        </w:rPr>
      </w:pP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1) нарушение срока регистрации запро</w:t>
      </w:r>
      <w:r w:rsidR="005F2462" w:rsidRPr="00164576">
        <w:rPr>
          <w:rFonts w:ascii="Times New Roman" w:hAnsi="Times New Roman" w:cs="Times New Roman"/>
          <w:sz w:val="26"/>
          <w:szCs w:val="26"/>
        </w:rPr>
        <w:t>са заявителя о предоставлении У</w:t>
      </w:r>
      <w:r w:rsidRPr="00164576">
        <w:rPr>
          <w:rFonts w:ascii="Times New Roman" w:hAnsi="Times New Roman" w:cs="Times New Roman"/>
          <w:sz w:val="26"/>
          <w:szCs w:val="26"/>
        </w:rPr>
        <w:t xml:space="preserve">слуги, запроса, указанного в </w:t>
      </w:r>
      <w:hyperlink r:id="rId39" w:history="1">
        <w:r w:rsidRPr="00164576">
          <w:rPr>
            <w:rFonts w:ascii="Times New Roman" w:hAnsi="Times New Roman" w:cs="Times New Roman"/>
            <w:sz w:val="26"/>
            <w:szCs w:val="26"/>
          </w:rPr>
          <w:t>статье 15.1</w:t>
        </w:r>
      </w:hyperlink>
      <w:r w:rsidRPr="00164576">
        <w:rPr>
          <w:rFonts w:ascii="Times New Roman" w:hAnsi="Times New Roman" w:cs="Times New Roman"/>
          <w:sz w:val="26"/>
          <w:szCs w:val="26"/>
        </w:rPr>
        <w:t xml:space="preserve"> Фед</w:t>
      </w:r>
      <w:r w:rsidR="00F84463" w:rsidRPr="00164576">
        <w:rPr>
          <w:rFonts w:ascii="Times New Roman" w:hAnsi="Times New Roman" w:cs="Times New Roman"/>
          <w:sz w:val="26"/>
          <w:szCs w:val="26"/>
        </w:rPr>
        <w:t>ерального закона от 27.07.2010 №</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w:t>
      </w:r>
      <w:r w:rsidR="00F84463" w:rsidRPr="00164576">
        <w:rPr>
          <w:rFonts w:ascii="Times New Roman" w:hAnsi="Times New Roman" w:cs="Times New Roman"/>
          <w:sz w:val="26"/>
          <w:szCs w:val="26"/>
        </w:rPr>
        <w:t>ерального закона от 27.07.2010 №</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F2C6A"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 для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F2C6A"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 для предоставления Услуги, у заявителя;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2C6A"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Федерального закона от 27.07.2010 </w:t>
      </w:r>
      <w:r w:rsidR="006F2C6A" w:rsidRPr="00164576">
        <w:rPr>
          <w:rFonts w:ascii="Times New Roman" w:hAnsi="Times New Roman" w:cs="Times New Roman"/>
          <w:sz w:val="26"/>
          <w:szCs w:val="26"/>
        </w:rPr>
        <w:t>№</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6F2C6A"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w:t>
      </w:r>
      <w:r w:rsidR="008D151B" w:rsidRPr="00164576">
        <w:rPr>
          <w:rFonts w:ascii="Times New Roman" w:hAnsi="Times New Roman" w:cs="Times New Roman"/>
          <w:sz w:val="26"/>
          <w:szCs w:val="26"/>
        </w:rPr>
        <w:t>ерального закона от 27.07.2010 №</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8) нарушение срока или порядка выдачи документов по результатам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50CC"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3"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w:t>
      </w:r>
      <w:r w:rsidR="00E43DD5" w:rsidRPr="00164576">
        <w:rPr>
          <w:rFonts w:ascii="Times New Roman" w:hAnsi="Times New Roman" w:cs="Times New Roman"/>
          <w:sz w:val="26"/>
          <w:szCs w:val="26"/>
        </w:rPr>
        <w:t xml:space="preserve">ерального закона от 27.07.2010 </w:t>
      </w:r>
      <w:r w:rsidR="00E43DD5" w:rsidRPr="00164576">
        <w:rPr>
          <w:rFonts w:ascii="Times New Roman" w:hAnsi="Times New Roman" w:cs="Times New Roman"/>
          <w:sz w:val="26"/>
          <w:szCs w:val="26"/>
        </w:rPr>
        <w:br/>
        <w:t>№</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4" w:history="1">
        <w:r w:rsidRPr="00164576">
          <w:rPr>
            <w:rFonts w:ascii="Times New Roman" w:hAnsi="Times New Roman" w:cs="Times New Roman"/>
            <w:sz w:val="26"/>
            <w:szCs w:val="26"/>
          </w:rPr>
          <w:t>пунктом 4 части 1 статьи 7</w:t>
        </w:r>
      </w:hyperlink>
      <w:r w:rsidRPr="00164576">
        <w:rPr>
          <w:rFonts w:ascii="Times New Roman" w:hAnsi="Times New Roman" w:cs="Times New Roman"/>
          <w:sz w:val="26"/>
          <w:szCs w:val="26"/>
        </w:rPr>
        <w:t xml:space="preserve"> Федерал</w:t>
      </w:r>
      <w:r w:rsidR="008D151B" w:rsidRPr="00164576">
        <w:rPr>
          <w:rFonts w:ascii="Times New Roman" w:hAnsi="Times New Roman" w:cs="Times New Roman"/>
          <w:sz w:val="26"/>
          <w:szCs w:val="26"/>
        </w:rPr>
        <w:t>ьного закона от 27.07.2010 №</w:t>
      </w:r>
      <w:r w:rsidRPr="00164576">
        <w:rPr>
          <w:rFonts w:ascii="Times New Roman" w:hAnsi="Times New Roman" w:cs="Times New Roman"/>
          <w:sz w:val="26"/>
          <w:szCs w:val="26"/>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164576">
        <w:rPr>
          <w:rFonts w:ascii="Times New Roman" w:hAnsi="Times New Roman" w:cs="Times New Roman"/>
          <w:sz w:val="26"/>
          <w:szCs w:val="26"/>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w:t>
      </w:r>
      <w:r w:rsidR="008D151B" w:rsidRPr="00164576">
        <w:rPr>
          <w:rFonts w:ascii="Times New Roman" w:hAnsi="Times New Roman" w:cs="Times New Roman"/>
          <w:sz w:val="26"/>
          <w:szCs w:val="26"/>
        </w:rPr>
        <w:t>ерального закона от 27.07.2010 №</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5.3. Жалоба подается в письменной форме на бумажном носителе, в электронной форме в орган, предоставляющий </w:t>
      </w:r>
      <w:r w:rsidR="00F84463" w:rsidRPr="00164576">
        <w:rPr>
          <w:rFonts w:ascii="Times New Roman" w:hAnsi="Times New Roman" w:cs="Times New Roman"/>
          <w:sz w:val="26"/>
          <w:szCs w:val="26"/>
        </w:rPr>
        <w:t>муниципальную</w:t>
      </w:r>
      <w:r w:rsidR="00E43DD5" w:rsidRPr="00164576">
        <w:rPr>
          <w:rFonts w:ascii="Times New Roman" w:hAnsi="Times New Roman" w:cs="Times New Roman"/>
          <w:sz w:val="26"/>
          <w:szCs w:val="26"/>
        </w:rPr>
        <w:t xml:space="preserve"> услугу,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либо </w:t>
      </w:r>
      <w:r w:rsidR="00E43DD5" w:rsidRPr="00164576">
        <w:rPr>
          <w:rFonts w:ascii="Times New Roman" w:hAnsi="Times New Roman" w:cs="Times New Roman"/>
          <w:sz w:val="26"/>
          <w:szCs w:val="26"/>
        </w:rPr>
        <w:t>учредител</w:t>
      </w:r>
      <w:r w:rsidR="00A950CC" w:rsidRPr="00164576">
        <w:rPr>
          <w:rFonts w:ascii="Times New Roman" w:hAnsi="Times New Roman" w:cs="Times New Roman"/>
          <w:sz w:val="26"/>
          <w:szCs w:val="26"/>
        </w:rPr>
        <w:t>ю 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w:t>
      </w:r>
      <w:r w:rsidR="00E43DD5" w:rsidRPr="00164576">
        <w:rPr>
          <w:rFonts w:ascii="Times New Roman" w:hAnsi="Times New Roman" w:cs="Times New Roman"/>
          <w:sz w:val="26"/>
          <w:szCs w:val="26"/>
        </w:rPr>
        <w:t xml:space="preserve">(бездействие) работника </w:t>
      </w:r>
      <w:r w:rsidR="00A950CC" w:rsidRPr="00164576">
        <w:rPr>
          <w:rFonts w:ascii="Times New Roman" w:hAnsi="Times New Roman" w:cs="Times New Roman"/>
          <w:sz w:val="26"/>
          <w:szCs w:val="26"/>
        </w:rPr>
        <w:t xml:space="preserve">АУ </w:t>
      </w:r>
      <w:r w:rsidR="00E43DD5" w:rsidRPr="00164576">
        <w:rPr>
          <w:rFonts w:ascii="Times New Roman" w:hAnsi="Times New Roman" w:cs="Times New Roman"/>
          <w:sz w:val="26"/>
          <w:szCs w:val="26"/>
        </w:rPr>
        <w:t>«МФЦ»</w:t>
      </w:r>
      <w:r w:rsidRPr="00164576">
        <w:rPr>
          <w:rFonts w:ascii="Times New Roman" w:hAnsi="Times New Roman" w:cs="Times New Roman"/>
          <w:sz w:val="26"/>
          <w:szCs w:val="26"/>
        </w:rPr>
        <w:t xml:space="preserve"> подаются руководителю многофункционального центра. Жалобы на решения и</w:t>
      </w:r>
      <w:r w:rsidR="00E43DD5" w:rsidRPr="00164576">
        <w:rPr>
          <w:rFonts w:ascii="Times New Roman" w:hAnsi="Times New Roman" w:cs="Times New Roman"/>
          <w:sz w:val="26"/>
          <w:szCs w:val="26"/>
        </w:rPr>
        <w:t xml:space="preserve"> действия (бездействие) </w:t>
      </w:r>
      <w:r w:rsidR="00A950CC" w:rsidRPr="00164576">
        <w:rPr>
          <w:rFonts w:ascii="Times New Roman" w:hAnsi="Times New Roman" w:cs="Times New Roman"/>
          <w:sz w:val="26"/>
          <w:szCs w:val="26"/>
        </w:rPr>
        <w:t>А</w:t>
      </w:r>
      <w:r w:rsidR="00E43DD5" w:rsidRPr="00164576">
        <w:rPr>
          <w:rFonts w:ascii="Times New Roman" w:hAnsi="Times New Roman" w:cs="Times New Roman"/>
          <w:sz w:val="26"/>
          <w:szCs w:val="26"/>
        </w:rPr>
        <w:t xml:space="preserve">У «МФЦ» подаются учредителю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w:t>
      </w:r>
      <w:r w:rsidR="00E43DD5" w:rsidRPr="00164576">
        <w:rPr>
          <w:rFonts w:ascii="Times New Roman" w:hAnsi="Times New Roman" w:cs="Times New Roman"/>
          <w:sz w:val="26"/>
          <w:szCs w:val="26"/>
        </w:rPr>
        <w:t xml:space="preserve"> «</w:t>
      </w:r>
      <w:r w:rsidRPr="00164576">
        <w:rPr>
          <w:rFonts w:ascii="Times New Roman" w:hAnsi="Times New Roman" w:cs="Times New Roman"/>
          <w:sz w:val="26"/>
          <w:szCs w:val="26"/>
        </w:rPr>
        <w:t>И</w:t>
      </w:r>
      <w:r w:rsidR="00E43DD5" w:rsidRPr="00164576">
        <w:rPr>
          <w:rFonts w:ascii="Times New Roman" w:hAnsi="Times New Roman" w:cs="Times New Roman"/>
          <w:sz w:val="26"/>
          <w:szCs w:val="26"/>
        </w:rPr>
        <w:t>нтернет»</w:t>
      </w:r>
      <w:r w:rsidRPr="00164576">
        <w:rPr>
          <w:rFonts w:ascii="Times New Roman" w:hAnsi="Times New Roman" w:cs="Times New Roman"/>
          <w:sz w:val="26"/>
          <w:szCs w:val="26"/>
        </w:rPr>
        <w:t>, официального сайта органа, предоста</w:t>
      </w:r>
      <w:r w:rsidR="00A950CC" w:rsidRPr="00164576">
        <w:rPr>
          <w:rFonts w:ascii="Times New Roman" w:hAnsi="Times New Roman" w:cs="Times New Roman"/>
          <w:sz w:val="26"/>
          <w:szCs w:val="26"/>
        </w:rPr>
        <w:t>вляющего Услугу, ЕПГУ либо ПГУ В</w:t>
      </w:r>
      <w:r w:rsidRPr="00164576">
        <w:rPr>
          <w:rFonts w:ascii="Times New Roman" w:hAnsi="Times New Roman" w:cs="Times New Roman"/>
          <w:sz w:val="26"/>
          <w:szCs w:val="26"/>
        </w:rPr>
        <w:t>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E43DD5" w:rsidRPr="00164576">
        <w:rPr>
          <w:rFonts w:ascii="Times New Roman" w:hAnsi="Times New Roman" w:cs="Times New Roman"/>
          <w:sz w:val="26"/>
          <w:szCs w:val="26"/>
        </w:rPr>
        <w:t>онно-телекоммуникационной сети «Интернет»</w:t>
      </w:r>
      <w:r w:rsidRPr="00164576">
        <w:rPr>
          <w:rFonts w:ascii="Times New Roman" w:hAnsi="Times New Roman" w:cs="Times New Roman"/>
          <w:sz w:val="26"/>
          <w:szCs w:val="26"/>
        </w:rPr>
        <w:t xml:space="preserve">, официального сайта многофункционального центра, ЕПГУ либо ПГУ </w:t>
      </w:r>
      <w:r w:rsidR="00A950CC" w:rsidRPr="00164576">
        <w:rPr>
          <w:rFonts w:ascii="Times New Roman" w:hAnsi="Times New Roman" w:cs="Times New Roman"/>
          <w:sz w:val="26"/>
          <w:szCs w:val="26"/>
        </w:rPr>
        <w:t>В</w:t>
      </w:r>
      <w:r w:rsidRPr="00164576">
        <w:rPr>
          <w:rFonts w:ascii="Times New Roman" w:hAnsi="Times New Roman" w:cs="Times New Roman"/>
          <w:sz w:val="26"/>
          <w:szCs w:val="26"/>
        </w:rPr>
        <w:t>О, а также может быть принята при личном приеме заявителя.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6" w:history="1">
        <w:r w:rsidRPr="00164576">
          <w:rPr>
            <w:rFonts w:ascii="Times New Roman" w:hAnsi="Times New Roman" w:cs="Times New Roman"/>
            <w:sz w:val="26"/>
            <w:szCs w:val="26"/>
          </w:rPr>
          <w:t>части 5 статьи 11.2</w:t>
        </w:r>
      </w:hyperlink>
      <w:r w:rsidR="008D151B"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В письменной жалобе в обязательном порядке указываются: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наименование органа, предоставляющего Услугу, должностного лица органа, предоставляющего Услугу, либо муниципального служащего, филиала, отдела, уда</w:t>
      </w:r>
      <w:r w:rsidR="00E43DD5" w:rsidRPr="00164576">
        <w:rPr>
          <w:rFonts w:ascii="Times New Roman" w:hAnsi="Times New Roman" w:cs="Times New Roman"/>
          <w:sz w:val="26"/>
          <w:szCs w:val="26"/>
        </w:rPr>
        <w:t xml:space="preserve">ленного рабочего места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его руководителя и(или) работника, решения и действия (бездействие) которых обжалуются;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w:t>
      </w:r>
      <w:r w:rsidR="00E43DD5" w:rsidRPr="00164576">
        <w:rPr>
          <w:rFonts w:ascii="Times New Roman" w:hAnsi="Times New Roman" w:cs="Times New Roman"/>
          <w:sz w:val="26"/>
          <w:szCs w:val="26"/>
        </w:rPr>
        <w:t xml:space="preserve">аленного рабочего места </w:t>
      </w:r>
      <w:r w:rsidR="00A950CC" w:rsidRPr="00164576">
        <w:rPr>
          <w:rFonts w:ascii="Times New Roman" w:hAnsi="Times New Roman" w:cs="Times New Roman"/>
          <w:sz w:val="26"/>
          <w:szCs w:val="26"/>
        </w:rPr>
        <w:t>А</w:t>
      </w:r>
      <w:r w:rsidR="00E43DD5" w:rsidRPr="00164576">
        <w:rPr>
          <w:rFonts w:ascii="Times New Roman" w:hAnsi="Times New Roman" w:cs="Times New Roman"/>
          <w:sz w:val="26"/>
          <w:szCs w:val="26"/>
        </w:rPr>
        <w:t>У  «МФЦ»</w:t>
      </w:r>
      <w:r w:rsidRPr="00164576">
        <w:rPr>
          <w:rFonts w:ascii="Times New Roman" w:hAnsi="Times New Roman" w:cs="Times New Roman"/>
          <w:sz w:val="26"/>
          <w:szCs w:val="26"/>
        </w:rPr>
        <w:t>, его работника;</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w:t>
      </w:r>
      <w:r w:rsidR="00E43DD5" w:rsidRPr="00164576">
        <w:rPr>
          <w:rFonts w:ascii="Times New Roman" w:hAnsi="Times New Roman" w:cs="Times New Roman"/>
          <w:sz w:val="26"/>
          <w:szCs w:val="26"/>
        </w:rPr>
        <w:t xml:space="preserve">аленного рабочего места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его работника. Заявителем могут быть представлены документы (при наличии), подтверждающие доводы заявителя, либо их копии.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Pr="00164576">
          <w:rPr>
            <w:rFonts w:ascii="Times New Roman" w:hAnsi="Times New Roman" w:cs="Times New Roman"/>
            <w:sz w:val="26"/>
            <w:szCs w:val="26"/>
          </w:rPr>
          <w:t>статьей 11.1</w:t>
        </w:r>
      </w:hyperlink>
      <w:r w:rsidR="00E43DD5"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210-ФЗ, при условии, что это не затрагивает права, свободы и законные интересы других лиц и если указанные информация и </w:t>
      </w:r>
      <w:r w:rsidRPr="00164576">
        <w:rPr>
          <w:rFonts w:ascii="Times New Roman" w:hAnsi="Times New Roman" w:cs="Times New Roman"/>
          <w:sz w:val="26"/>
          <w:szCs w:val="26"/>
        </w:rPr>
        <w:lastRenderedPageBreak/>
        <w:t>документы не содержат сведений, составляющих государственную или иную охраняемую тайну.</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5.6. Жалоба, поступившая в орган, </w:t>
      </w:r>
      <w:r w:rsidR="00E43DD5" w:rsidRPr="00164576">
        <w:rPr>
          <w:rFonts w:ascii="Times New Roman" w:hAnsi="Times New Roman" w:cs="Times New Roman"/>
          <w:sz w:val="26"/>
          <w:szCs w:val="26"/>
        </w:rPr>
        <w:t xml:space="preserve">предоставляющий Услугу,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 учредителю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w:t>
      </w:r>
      <w:r w:rsidR="00E43DD5" w:rsidRPr="00164576">
        <w:rPr>
          <w:rFonts w:ascii="Times New Roman" w:hAnsi="Times New Roman" w:cs="Times New Roman"/>
          <w:sz w:val="26"/>
          <w:szCs w:val="26"/>
        </w:rPr>
        <w:t xml:space="preserve">редоставляющего Услугу,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5.7. По результатам рассмотрения жалобы принимается одно из следующих решений:</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 в удовлетворении жалобы отказывается.</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5.8. В удовлетворении жалобы отказывается в следующих случаях:</w:t>
      </w:r>
    </w:p>
    <w:p w:rsidR="00A950CC" w:rsidRPr="00164576" w:rsidRDefault="00A950CC"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950CC" w:rsidRPr="00164576" w:rsidRDefault="00A950CC"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A950CC" w:rsidRPr="00164576" w:rsidRDefault="00A950CC"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A950CC" w:rsidRPr="00164576" w:rsidRDefault="00A950CC"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4) если обжалуемые действия являются правомерными.</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5.9. Администрация вправе оставить жалобу без ответа в следующих случаях:</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06FA0"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5.12. Решение по жалобе может быть обжаловано в судебном порядке.</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5.13. При рассмотрении жалобы заявитель имеет право обращаться с просьбой об истребовании информации и документов, необходимых для обоснования и </w:t>
      </w:r>
      <w:r w:rsidRPr="00164576">
        <w:rPr>
          <w:rFonts w:ascii="Times New Roman" w:hAnsi="Times New Roman"/>
          <w:sz w:val="26"/>
          <w:szCs w:val="26"/>
        </w:rPr>
        <w:lastRenderedPageBreak/>
        <w:t>рассмотрения жалобы, в том числе в электронной форме, если иное не предусмотрено действующим законодательством.</w:t>
      </w:r>
    </w:p>
    <w:p w:rsidR="00A950CC" w:rsidRPr="00164576" w:rsidRDefault="00A950CC" w:rsidP="00164576">
      <w:pPr>
        <w:spacing w:after="0" w:line="240" w:lineRule="auto"/>
        <w:ind w:firstLine="709"/>
        <w:jc w:val="both"/>
        <w:rPr>
          <w:rFonts w:ascii="Times New Roman" w:hAnsi="Times New Roman"/>
          <w:sz w:val="26"/>
          <w:szCs w:val="26"/>
        </w:rPr>
      </w:pPr>
    </w:p>
    <w:p w:rsidR="00606FA0" w:rsidRPr="00164576" w:rsidRDefault="00606FA0" w:rsidP="00164576">
      <w:pPr>
        <w:pStyle w:val="ConsPlusNormal"/>
        <w:jc w:val="center"/>
        <w:outlineLvl w:val="1"/>
        <w:rPr>
          <w:rFonts w:ascii="Times New Roman" w:hAnsi="Times New Roman" w:cs="Times New Roman"/>
          <w:sz w:val="26"/>
          <w:szCs w:val="26"/>
        </w:rPr>
      </w:pPr>
    </w:p>
    <w:p w:rsidR="00606FA0" w:rsidRPr="00164576" w:rsidRDefault="00606FA0" w:rsidP="00164576">
      <w:pPr>
        <w:pStyle w:val="ConsPlusNormal"/>
        <w:jc w:val="center"/>
        <w:outlineLvl w:val="1"/>
        <w:rPr>
          <w:rFonts w:ascii="Times New Roman" w:hAnsi="Times New Roman" w:cs="Times New Roman"/>
          <w:b/>
          <w:sz w:val="26"/>
          <w:szCs w:val="26"/>
        </w:rPr>
      </w:pPr>
      <w:r w:rsidRPr="00164576">
        <w:rPr>
          <w:rFonts w:ascii="Times New Roman" w:hAnsi="Times New Roman" w:cs="Times New Roman"/>
          <w:b/>
          <w:sz w:val="26"/>
          <w:szCs w:val="26"/>
        </w:rPr>
        <w:t>6. Особенности выполнения административных процедур</w:t>
      </w:r>
    </w:p>
    <w:p w:rsidR="00606FA0" w:rsidRPr="00164576" w:rsidRDefault="00606FA0" w:rsidP="00164576">
      <w:pPr>
        <w:pStyle w:val="ConsPlusNormal"/>
        <w:jc w:val="center"/>
        <w:rPr>
          <w:rFonts w:ascii="Times New Roman" w:hAnsi="Times New Roman" w:cs="Times New Roman"/>
          <w:sz w:val="26"/>
          <w:szCs w:val="26"/>
        </w:rPr>
      </w:pPr>
      <w:r w:rsidRPr="00164576">
        <w:rPr>
          <w:rFonts w:ascii="Times New Roman" w:hAnsi="Times New Roman" w:cs="Times New Roman"/>
          <w:b/>
          <w:sz w:val="26"/>
          <w:szCs w:val="26"/>
        </w:rPr>
        <w:t>в многофункциональных центрах</w:t>
      </w:r>
    </w:p>
    <w:p w:rsidR="00606FA0" w:rsidRPr="00164576" w:rsidRDefault="00606FA0" w:rsidP="00164576">
      <w:pPr>
        <w:pStyle w:val="ConsPlusNormal"/>
        <w:jc w:val="center"/>
        <w:rPr>
          <w:rFonts w:ascii="Times New Roman" w:hAnsi="Times New Roman" w:cs="Times New Roman"/>
          <w:sz w:val="26"/>
          <w:szCs w:val="26"/>
        </w:rPr>
      </w:pP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6.1. Предоставление Услуги посредством МФЦ осуществ</w:t>
      </w:r>
      <w:r w:rsidR="00E43DD5" w:rsidRPr="00164576">
        <w:rPr>
          <w:rFonts w:ascii="Times New Roman" w:hAnsi="Times New Roman" w:cs="Times New Roman"/>
          <w:sz w:val="26"/>
          <w:szCs w:val="26"/>
        </w:rPr>
        <w:t xml:space="preserve">ляется в подразделениях </w:t>
      </w:r>
      <w:r w:rsidR="00CA669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при наличии вступившего в силу соглашения</w:t>
      </w:r>
      <w:r w:rsidR="00E43DD5" w:rsidRPr="00164576">
        <w:rPr>
          <w:rFonts w:ascii="Times New Roman" w:hAnsi="Times New Roman" w:cs="Times New Roman"/>
          <w:sz w:val="26"/>
          <w:szCs w:val="26"/>
        </w:rPr>
        <w:t xml:space="preserve"> о взаимодействии между </w:t>
      </w:r>
      <w:r w:rsidR="00CA669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и ОМСУ/Организацией. Предоставление Услуги в иных МФЦ осуществляется при наличии вступившего в силу соглашения</w:t>
      </w:r>
      <w:r w:rsidR="00E43DD5" w:rsidRPr="00164576">
        <w:rPr>
          <w:rFonts w:ascii="Times New Roman" w:hAnsi="Times New Roman" w:cs="Times New Roman"/>
          <w:sz w:val="26"/>
          <w:szCs w:val="26"/>
        </w:rPr>
        <w:t xml:space="preserve"> о взаимодействии между </w:t>
      </w:r>
      <w:r w:rsidR="00CA669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и иным МФЦ.</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б) определяет предмет обращения;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в) проводит проверку правильности заполнения обращения;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г) проводит проверку укомплектованности пакета документов;</w:t>
      </w:r>
    </w:p>
    <w:p w:rsidR="00606FA0" w:rsidRPr="00164576" w:rsidRDefault="00606FA0" w:rsidP="00164576">
      <w:pPr>
        <w:pStyle w:val="ConsPlusNormal"/>
        <w:ind w:firstLine="540"/>
        <w:jc w:val="both"/>
        <w:rPr>
          <w:rFonts w:ascii="Times New Roman" w:hAnsi="Times New Roman" w:cs="Times New Roman"/>
          <w:sz w:val="26"/>
          <w:szCs w:val="26"/>
        </w:rPr>
      </w:pPr>
      <w:proofErr w:type="spellStart"/>
      <w:r w:rsidRPr="00164576">
        <w:rPr>
          <w:rFonts w:ascii="Times New Roman" w:hAnsi="Times New Roman" w:cs="Times New Roman"/>
          <w:sz w:val="26"/>
          <w:szCs w:val="26"/>
        </w:rPr>
        <w:t>д</w:t>
      </w:r>
      <w:proofErr w:type="spellEnd"/>
      <w:r w:rsidRPr="00164576">
        <w:rPr>
          <w:rFonts w:ascii="Times New Roman" w:hAnsi="Times New Roman" w:cs="Times New Roman"/>
          <w:sz w:val="26"/>
          <w:szCs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е) заверяет каждый документ дела своей электронной подписью (далее - ЭП);</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ж) направляет копии документов и реестр документов в ОМСУ/Организацию:</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в электронной форме (в составе пакетов электронных дел) - в день обращения заявителя в МФЦ;</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606FA0" w:rsidRPr="00164576" w:rsidRDefault="008D151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6.3</w:t>
      </w:r>
      <w:r w:rsidR="00606FA0" w:rsidRPr="00164576">
        <w:rPr>
          <w:rFonts w:ascii="Times New Roman" w:hAnsi="Times New Roman" w:cs="Times New Roman"/>
          <w:sz w:val="26"/>
          <w:szCs w:val="26"/>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в электронной форме в течение 1 рабочего дня со дня принятия решения о предоставлении (отказе в предоставлении) Услуги заявителю;</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w:t>
      </w:r>
      <w:r w:rsidRPr="00164576">
        <w:rPr>
          <w:rFonts w:ascii="Times New Roman" w:hAnsi="Times New Roman" w:cs="Times New Roman"/>
          <w:sz w:val="26"/>
          <w:szCs w:val="26"/>
        </w:rPr>
        <w:lastRenderedPageBreak/>
        <w:t xml:space="preserve">телефонного звонка или посредством </w:t>
      </w:r>
      <w:proofErr w:type="spellStart"/>
      <w:r w:rsidRPr="00164576">
        <w:rPr>
          <w:rFonts w:ascii="Times New Roman" w:hAnsi="Times New Roman" w:cs="Times New Roman"/>
          <w:sz w:val="26"/>
          <w:szCs w:val="26"/>
        </w:rPr>
        <w:t>смс-информирования</w:t>
      </w:r>
      <w:proofErr w:type="spellEnd"/>
      <w:r w:rsidRPr="00164576">
        <w:rPr>
          <w:rFonts w:ascii="Times New Roman" w:hAnsi="Times New Roman" w:cs="Times New Roman"/>
          <w:sz w:val="26"/>
          <w:szCs w:val="26"/>
        </w:rPr>
        <w:t>), а также о возможности получения документов в МФЦ.</w:t>
      </w:r>
    </w:p>
    <w:p w:rsidR="00606FA0" w:rsidRPr="00164576" w:rsidRDefault="008D151B" w:rsidP="00164576">
      <w:pPr>
        <w:pStyle w:val="ConsPlusNormal"/>
        <w:ind w:firstLine="540"/>
        <w:jc w:val="both"/>
        <w:rPr>
          <w:rFonts w:ascii="Times New Roman" w:hAnsi="Times New Roman" w:cs="Times New Roman"/>
          <w:sz w:val="28"/>
          <w:szCs w:val="28"/>
        </w:rPr>
      </w:pPr>
      <w:bookmarkStart w:id="2" w:name="P637"/>
      <w:bookmarkEnd w:id="2"/>
      <w:r w:rsidRPr="00164576">
        <w:rPr>
          <w:rFonts w:ascii="Times New Roman" w:hAnsi="Times New Roman" w:cs="Times New Roman"/>
          <w:sz w:val="26"/>
          <w:szCs w:val="26"/>
        </w:rPr>
        <w:t>6.4</w:t>
      </w:r>
      <w:r w:rsidR="00606FA0" w:rsidRPr="00164576">
        <w:rPr>
          <w:rFonts w:ascii="Times New Roman" w:hAnsi="Times New Roman" w:cs="Times New Roman"/>
          <w:sz w:val="26"/>
          <w:szCs w:val="26"/>
        </w:rPr>
        <w:t xml:space="preserve">. При вводе безбумажного электронного документооборота административные процедуры регламентируются нормативным правовым актом </w:t>
      </w:r>
      <w:r w:rsidR="00CA669C" w:rsidRPr="00164576">
        <w:rPr>
          <w:rFonts w:ascii="Times New Roman" w:hAnsi="Times New Roman" w:cs="Times New Roman"/>
          <w:sz w:val="26"/>
          <w:szCs w:val="26"/>
        </w:rPr>
        <w:t>Воронежской</w:t>
      </w:r>
      <w:r w:rsidR="00606FA0" w:rsidRPr="00164576">
        <w:rPr>
          <w:rFonts w:ascii="Times New Roman" w:hAnsi="Times New Roman" w:cs="Times New Roman"/>
          <w:sz w:val="26"/>
          <w:szCs w:val="26"/>
        </w:rPr>
        <w:t xml:space="preserve"> области, устанавливающим порядок электронного (безбумажного) документооборота в сфере государственных и муниципальных услуг.</w:t>
      </w:r>
    </w:p>
    <w:p w:rsidR="000D3CD6" w:rsidRPr="0016457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56EC9" w:rsidRPr="00164576" w:rsidRDefault="00B5207E" w:rsidP="009322FF">
      <w:pPr>
        <w:spacing w:after="60" w:line="230" w:lineRule="auto"/>
        <w:jc w:val="right"/>
        <w:rPr>
          <w:rFonts w:ascii="Times New Roman" w:hAnsi="Times New Roman"/>
          <w:sz w:val="20"/>
          <w:szCs w:val="20"/>
        </w:rPr>
      </w:pPr>
      <w:r w:rsidRPr="00164576">
        <w:rPr>
          <w:rFonts w:ascii="Times New Roman" w:hAnsi="Times New Roman"/>
          <w:color w:val="000000"/>
          <w:sz w:val="28"/>
          <w:szCs w:val="28"/>
        </w:rPr>
        <w:br w:type="page"/>
      </w:r>
      <w:r w:rsidR="00A56EC9" w:rsidRPr="00164576">
        <w:rPr>
          <w:rFonts w:ascii="Times New Roman" w:hAnsi="Times New Roman"/>
          <w:sz w:val="20"/>
          <w:szCs w:val="20"/>
        </w:rPr>
        <w:lastRenderedPageBreak/>
        <w:t>Приложение № 1</w:t>
      </w:r>
    </w:p>
    <w:p w:rsidR="00A56EC9" w:rsidRPr="00164576" w:rsidRDefault="00A56EC9"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к административному регламенту</w:t>
      </w:r>
    </w:p>
    <w:p w:rsidR="00A56EC9" w:rsidRPr="00164576" w:rsidRDefault="00A56EC9"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rsidR="00A56EC9" w:rsidRPr="00164576" w:rsidRDefault="00A56EC9" w:rsidP="00A56EC9">
      <w:pPr>
        <w:pStyle w:val="ConsPlusNormal"/>
        <w:jc w:val="center"/>
        <w:rPr>
          <w:rFonts w:ascii="Times New Roman" w:hAnsi="Times New Roman" w:cs="Times New Roman"/>
        </w:rPr>
      </w:pPr>
    </w:p>
    <w:p w:rsidR="00A56EC9" w:rsidRPr="00164576" w:rsidRDefault="00776D14" w:rsidP="00A56EC9">
      <w:pPr>
        <w:pStyle w:val="ConsPlusNormal"/>
        <w:jc w:val="center"/>
        <w:rPr>
          <w:rFonts w:ascii="Times New Roman" w:hAnsi="Times New Roman" w:cs="Times New Roman"/>
          <w:sz w:val="28"/>
          <w:szCs w:val="28"/>
        </w:rPr>
      </w:pPr>
      <w:r w:rsidRPr="00164576">
        <w:rPr>
          <w:rFonts w:ascii="Times New Roman" w:hAnsi="Times New Roman" w:cs="Times New Roman"/>
          <w:sz w:val="28"/>
          <w:szCs w:val="28"/>
        </w:rPr>
        <w:t>Форма заявления</w:t>
      </w:r>
    </w:p>
    <w:p w:rsidR="00A56EC9" w:rsidRPr="00164576" w:rsidRDefault="00776D14" w:rsidP="00A56EC9">
      <w:pPr>
        <w:pStyle w:val="ConsPlusNormal"/>
        <w:jc w:val="center"/>
        <w:rPr>
          <w:rFonts w:ascii="Times New Roman" w:hAnsi="Times New Roman" w:cs="Times New Roman"/>
          <w:sz w:val="28"/>
          <w:szCs w:val="28"/>
        </w:rPr>
      </w:pPr>
      <w:r w:rsidRPr="00164576">
        <w:rPr>
          <w:rFonts w:ascii="Times New Roman" w:hAnsi="Times New Roman" w:cs="Times New Roman"/>
          <w:sz w:val="28"/>
          <w:szCs w:val="28"/>
        </w:rPr>
        <w:t>о присвоении объекту адресации адреса или аннулировании</w:t>
      </w:r>
    </w:p>
    <w:p w:rsidR="00A56EC9" w:rsidRPr="00164576" w:rsidRDefault="00776D14" w:rsidP="00A56EC9">
      <w:pPr>
        <w:pStyle w:val="ConsPlusNormal"/>
        <w:jc w:val="center"/>
        <w:rPr>
          <w:rFonts w:ascii="Times New Roman" w:hAnsi="Times New Roman" w:cs="Times New Roman"/>
          <w:sz w:val="28"/>
          <w:szCs w:val="28"/>
        </w:rPr>
      </w:pPr>
      <w:r w:rsidRPr="00164576">
        <w:rPr>
          <w:rFonts w:ascii="Times New Roman" w:hAnsi="Times New Roman" w:cs="Times New Roman"/>
          <w:sz w:val="28"/>
          <w:szCs w:val="28"/>
        </w:rPr>
        <w:t>его адреса</w:t>
      </w:r>
    </w:p>
    <w:p w:rsidR="00A56EC9" w:rsidRPr="00164576"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ED4315" w:rsidRPr="00164576">
        <w:tc>
          <w:tcPr>
            <w:tcW w:w="6316" w:type="dxa"/>
            <w:gridSpan w:val="7"/>
          </w:tcPr>
          <w:p w:rsidR="00A56EC9" w:rsidRPr="00164576" w:rsidRDefault="00A56EC9" w:rsidP="00882EBB">
            <w:pPr>
              <w:pStyle w:val="ConsPlusNormal"/>
              <w:rPr>
                <w:rFonts w:ascii="Times New Roman" w:hAnsi="Times New Roman" w:cs="Times New Roman"/>
              </w:rPr>
            </w:pPr>
          </w:p>
        </w:tc>
        <w:tc>
          <w:tcPr>
            <w:tcW w:w="1331" w:type="dxa"/>
            <w:gridSpan w:val="3"/>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1417" w:type="dxa"/>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tblPrEx>
          <w:tblBorders>
            <w:left w:val="nil"/>
            <w:right w:val="nil"/>
          </w:tblBorders>
        </w:tblPrEx>
        <w:tc>
          <w:tcPr>
            <w:tcW w:w="9064" w:type="dxa"/>
            <w:gridSpan w:val="11"/>
            <w:tcBorders>
              <w:left w:val="nil"/>
              <w:right w:val="nil"/>
            </w:tcBorders>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1</w:t>
            </w:r>
          </w:p>
        </w:tc>
        <w:tc>
          <w:tcPr>
            <w:tcW w:w="3864" w:type="dxa"/>
            <w:gridSpan w:val="4"/>
            <w:tcBorders>
              <w:bottom w:val="nil"/>
            </w:tcBorders>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Заявление</w:t>
            </w:r>
          </w:p>
        </w:tc>
        <w:tc>
          <w:tcPr>
            <w:tcW w:w="532"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2</w:t>
            </w:r>
          </w:p>
        </w:tc>
        <w:tc>
          <w:tcPr>
            <w:tcW w:w="4118" w:type="dxa"/>
            <w:gridSpan w:val="5"/>
            <w:vMerge w:val="restart"/>
            <w:tcBorders>
              <w:bottom w:val="nil"/>
            </w:tcBorders>
          </w:tcPr>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Заявление принято</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регистрационный номер _______________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количество листов заявления ___________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количество прилагаемых документов 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в том числе оригиналов ___, копий ____, количество листов в оригиналах ____, копиях 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ФИО должностного лица ________________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подпись должностного лица ____________</w:t>
            </w:r>
          </w:p>
        </w:tc>
      </w:tr>
      <w:tr w:rsidR="00ED4315" w:rsidRPr="00164576">
        <w:tblPrEx>
          <w:tblBorders>
            <w:insideH w:val="nil"/>
          </w:tblBorders>
        </w:tblPrEx>
        <w:trPr>
          <w:trHeight w:val="509"/>
        </w:trPr>
        <w:tc>
          <w:tcPr>
            <w:tcW w:w="550" w:type="dxa"/>
            <w:vMerge/>
          </w:tcPr>
          <w:p w:rsidR="00A56EC9" w:rsidRPr="00164576" w:rsidRDefault="00A56EC9" w:rsidP="00882EBB">
            <w:pPr>
              <w:rPr>
                <w:rFonts w:ascii="Times New Roman" w:hAnsi="Times New Roman"/>
              </w:rPr>
            </w:pPr>
          </w:p>
        </w:tc>
        <w:tc>
          <w:tcPr>
            <w:tcW w:w="3864" w:type="dxa"/>
            <w:gridSpan w:val="4"/>
            <w:vMerge w:val="restart"/>
            <w:tcBorders>
              <w:top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w:t>
            </w:r>
          </w:p>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w:t>
            </w:r>
          </w:p>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(наименование органа местного самоуправления</w:t>
            </w:r>
            <w:r w:rsidR="00E17EA7" w:rsidRPr="00164576">
              <w:rPr>
                <w:rFonts w:ascii="Times New Roman" w:hAnsi="Times New Roman" w:cs="Times New Roman"/>
                <w:sz w:val="22"/>
              </w:rPr>
              <w:t xml:space="preserve"> </w:t>
            </w:r>
            <w:r w:rsidRPr="00164576">
              <w:rPr>
                <w:rFonts w:ascii="Times New Roman" w:hAnsi="Times New Roman" w:cs="Times New Roman"/>
                <w:sz w:val="22"/>
              </w:rPr>
              <w:t xml:space="preserve"> </w:t>
            </w:r>
          </w:p>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___________________________</w:t>
            </w:r>
          </w:p>
          <w:p w:rsidR="00A56EC9" w:rsidRPr="00164576" w:rsidRDefault="00A56EC9" w:rsidP="00882EBB">
            <w:pPr>
              <w:pStyle w:val="ConsPlusNormal"/>
              <w:jc w:val="center"/>
              <w:rPr>
                <w:rFonts w:ascii="Times New Roman" w:hAnsi="Times New Roman" w:cs="Times New Roman"/>
              </w:rPr>
            </w:pPr>
          </w:p>
        </w:tc>
        <w:tc>
          <w:tcPr>
            <w:tcW w:w="532" w:type="dxa"/>
            <w:vMerge/>
          </w:tcPr>
          <w:p w:rsidR="00A56EC9" w:rsidRPr="00164576" w:rsidRDefault="00A56EC9" w:rsidP="00882EBB">
            <w:pPr>
              <w:rPr>
                <w:rFonts w:ascii="Times New Roman" w:hAnsi="Times New Roman"/>
              </w:rPr>
            </w:pPr>
          </w:p>
        </w:tc>
        <w:tc>
          <w:tcPr>
            <w:tcW w:w="4118" w:type="dxa"/>
            <w:gridSpan w:val="5"/>
            <w:vMerge/>
            <w:tcBorders>
              <w:bottom w:val="nil"/>
            </w:tcBorders>
          </w:tcPr>
          <w:p w:rsidR="00A56EC9" w:rsidRPr="00164576" w:rsidRDefault="00A56EC9" w:rsidP="00A56EC9">
            <w:pPr>
              <w:ind w:firstLine="16"/>
              <w:rPr>
                <w:rFonts w:ascii="Times New Roman" w:hAnsi="Times New Roman"/>
              </w:rPr>
            </w:pPr>
          </w:p>
        </w:tc>
      </w:tr>
      <w:tr w:rsidR="00ED4315" w:rsidRPr="00164576">
        <w:tc>
          <w:tcPr>
            <w:tcW w:w="550" w:type="dxa"/>
            <w:vMerge/>
          </w:tcPr>
          <w:p w:rsidR="00A56EC9" w:rsidRPr="00164576" w:rsidRDefault="00A56EC9" w:rsidP="00882EBB">
            <w:pPr>
              <w:rPr>
                <w:rFonts w:ascii="Times New Roman" w:hAnsi="Times New Roman"/>
              </w:rPr>
            </w:pPr>
          </w:p>
        </w:tc>
        <w:tc>
          <w:tcPr>
            <w:tcW w:w="3864" w:type="dxa"/>
            <w:gridSpan w:val="4"/>
            <w:vMerge/>
            <w:tcBorders>
              <w:top w:val="nil"/>
            </w:tcBorders>
          </w:tcPr>
          <w:p w:rsidR="00A56EC9" w:rsidRPr="00164576" w:rsidRDefault="00A56EC9" w:rsidP="00882EBB">
            <w:pPr>
              <w:rPr>
                <w:rFonts w:ascii="Times New Roman" w:hAnsi="Times New Roman"/>
              </w:rPr>
            </w:pPr>
          </w:p>
        </w:tc>
        <w:tc>
          <w:tcPr>
            <w:tcW w:w="532" w:type="dxa"/>
            <w:vMerge/>
          </w:tcPr>
          <w:p w:rsidR="00A56EC9" w:rsidRPr="00164576" w:rsidRDefault="00A56EC9" w:rsidP="00882EBB">
            <w:pPr>
              <w:rPr>
                <w:rFonts w:ascii="Times New Roman" w:hAnsi="Times New Roman"/>
              </w:rPr>
            </w:pPr>
          </w:p>
        </w:tc>
        <w:tc>
          <w:tcPr>
            <w:tcW w:w="4118" w:type="dxa"/>
            <w:gridSpan w:val="5"/>
            <w:tcBorders>
              <w:top w:val="nil"/>
            </w:tcBorders>
          </w:tcPr>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дата "__" ____________ ____ г.</w:t>
            </w:r>
          </w:p>
        </w:tc>
      </w:tr>
      <w:tr w:rsidR="00ED4315" w:rsidRPr="00164576">
        <w:tc>
          <w:tcPr>
            <w:tcW w:w="550"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3.1</w:t>
            </w:r>
          </w:p>
        </w:tc>
        <w:tc>
          <w:tcPr>
            <w:tcW w:w="8514"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Прошу в отношении объекта адресации:</w:t>
            </w:r>
          </w:p>
        </w:tc>
      </w:tr>
      <w:tr w:rsidR="00ED4315" w:rsidRPr="00164576">
        <w:tc>
          <w:tcPr>
            <w:tcW w:w="550" w:type="dxa"/>
            <w:vMerge/>
          </w:tcPr>
          <w:p w:rsidR="00A56EC9" w:rsidRPr="00164576" w:rsidRDefault="00A56EC9" w:rsidP="00882EBB">
            <w:pPr>
              <w:rPr>
                <w:rFonts w:ascii="Times New Roman" w:hAnsi="Times New Roman"/>
              </w:rPr>
            </w:pPr>
          </w:p>
        </w:tc>
        <w:tc>
          <w:tcPr>
            <w:tcW w:w="8514"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Вид:</w:t>
            </w:r>
          </w:p>
        </w:tc>
      </w:tr>
      <w:tr w:rsidR="00ED4315" w:rsidRPr="00164576">
        <w:tc>
          <w:tcPr>
            <w:tcW w:w="550" w:type="dxa"/>
            <w:vMerge/>
          </w:tcPr>
          <w:p w:rsidR="00A56EC9" w:rsidRPr="00164576" w:rsidRDefault="00A56EC9" w:rsidP="00882EBB">
            <w:pPr>
              <w:rPr>
                <w:rFonts w:ascii="Times New Roman" w:hAnsi="Times New Roman"/>
              </w:rPr>
            </w:pPr>
          </w:p>
        </w:tc>
        <w:tc>
          <w:tcPr>
            <w:tcW w:w="437" w:type="dxa"/>
            <w:vMerge w:val="restart"/>
          </w:tcPr>
          <w:p w:rsidR="00A56EC9" w:rsidRPr="00164576" w:rsidRDefault="00A56EC9" w:rsidP="00882EBB">
            <w:pPr>
              <w:pStyle w:val="ConsPlusNormal"/>
              <w:rPr>
                <w:rFonts w:ascii="Times New Roman" w:hAnsi="Times New Roman" w:cs="Times New Roman"/>
              </w:rPr>
            </w:pPr>
          </w:p>
        </w:tc>
        <w:tc>
          <w:tcPr>
            <w:tcW w:w="2503" w:type="dxa"/>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Земельный участок</w:t>
            </w:r>
          </w:p>
        </w:tc>
        <w:tc>
          <w:tcPr>
            <w:tcW w:w="420" w:type="dxa"/>
            <w:vMerge w:val="restart"/>
          </w:tcPr>
          <w:p w:rsidR="00A56EC9" w:rsidRPr="00164576"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Сооружение</w:t>
            </w:r>
          </w:p>
        </w:tc>
        <w:tc>
          <w:tcPr>
            <w:tcW w:w="435" w:type="dxa"/>
            <w:vMerge w:val="restart"/>
          </w:tcPr>
          <w:p w:rsidR="00A56EC9" w:rsidRPr="00164576"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164576" w:rsidRDefault="00A56EC9" w:rsidP="00882EBB">
            <w:pPr>
              <w:pStyle w:val="ConsPlusNormal"/>
              <w:rPr>
                <w:rFonts w:ascii="Times New Roman" w:hAnsi="Times New Roman" w:cs="Times New Roman"/>
              </w:rPr>
            </w:pPr>
            <w:proofErr w:type="spellStart"/>
            <w:r w:rsidRPr="00164576">
              <w:rPr>
                <w:rFonts w:ascii="Times New Roman" w:hAnsi="Times New Roman" w:cs="Times New Roman"/>
                <w:sz w:val="22"/>
              </w:rPr>
              <w:t>Машино-место</w:t>
            </w:r>
            <w:proofErr w:type="spellEnd"/>
          </w:p>
        </w:tc>
      </w:tr>
      <w:tr w:rsidR="00ED4315" w:rsidRPr="00164576">
        <w:tc>
          <w:tcPr>
            <w:tcW w:w="550" w:type="dxa"/>
            <w:vMerge/>
          </w:tcPr>
          <w:p w:rsidR="00A56EC9" w:rsidRPr="00164576" w:rsidRDefault="00A56EC9" w:rsidP="00882EBB">
            <w:pPr>
              <w:rPr>
                <w:rFonts w:ascii="Times New Roman" w:hAnsi="Times New Roman"/>
              </w:rPr>
            </w:pPr>
          </w:p>
        </w:tc>
        <w:tc>
          <w:tcPr>
            <w:tcW w:w="437" w:type="dxa"/>
            <w:vMerge/>
          </w:tcPr>
          <w:p w:rsidR="00A56EC9" w:rsidRPr="00164576" w:rsidRDefault="00A56EC9" w:rsidP="00882EBB">
            <w:pPr>
              <w:rPr>
                <w:rFonts w:ascii="Times New Roman" w:hAnsi="Times New Roman"/>
              </w:rPr>
            </w:pPr>
          </w:p>
        </w:tc>
        <w:tc>
          <w:tcPr>
            <w:tcW w:w="2503" w:type="dxa"/>
            <w:tcBorders>
              <w:top w:val="nil"/>
            </w:tcBorders>
          </w:tcPr>
          <w:p w:rsidR="00A56EC9" w:rsidRPr="00164576" w:rsidRDefault="00A56EC9" w:rsidP="00882EBB">
            <w:pPr>
              <w:pStyle w:val="ConsPlusNormal"/>
              <w:rPr>
                <w:rFonts w:ascii="Times New Roman" w:hAnsi="Times New Roman" w:cs="Times New Roman"/>
              </w:rPr>
            </w:pPr>
          </w:p>
        </w:tc>
        <w:tc>
          <w:tcPr>
            <w:tcW w:w="420" w:type="dxa"/>
            <w:vMerge/>
          </w:tcPr>
          <w:p w:rsidR="00A56EC9" w:rsidRPr="00164576" w:rsidRDefault="00A56EC9" w:rsidP="00882EBB">
            <w:pPr>
              <w:rPr>
                <w:rFonts w:ascii="Times New Roman" w:hAnsi="Times New Roman"/>
              </w:rPr>
            </w:pPr>
          </w:p>
        </w:tc>
        <w:tc>
          <w:tcPr>
            <w:tcW w:w="2752"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35" w:type="dxa"/>
            <w:vMerge/>
          </w:tcPr>
          <w:p w:rsidR="00A56EC9" w:rsidRPr="00164576" w:rsidRDefault="00A56EC9" w:rsidP="00882EBB">
            <w:pPr>
              <w:rPr>
                <w:rFonts w:ascii="Times New Roman" w:hAnsi="Times New Roman"/>
              </w:rPr>
            </w:pPr>
          </w:p>
        </w:tc>
        <w:tc>
          <w:tcPr>
            <w:tcW w:w="1967" w:type="dxa"/>
            <w:gridSpan w:val="2"/>
            <w:vMerge/>
          </w:tcPr>
          <w:p w:rsidR="00A56EC9" w:rsidRPr="00164576" w:rsidRDefault="00A56EC9" w:rsidP="00882EBB">
            <w:pPr>
              <w:rPr>
                <w:rFonts w:ascii="Times New Roman" w:hAnsi="Times New Roman"/>
              </w:rPr>
            </w:pPr>
          </w:p>
        </w:tc>
      </w:tr>
      <w:tr w:rsidR="00ED4315" w:rsidRPr="00164576">
        <w:tc>
          <w:tcPr>
            <w:tcW w:w="550" w:type="dxa"/>
            <w:vMerge/>
          </w:tcPr>
          <w:p w:rsidR="00A56EC9" w:rsidRPr="00164576" w:rsidRDefault="00A56EC9" w:rsidP="00882EBB">
            <w:pPr>
              <w:rPr>
                <w:rFonts w:ascii="Times New Roman" w:hAnsi="Times New Roman"/>
              </w:rPr>
            </w:pPr>
          </w:p>
        </w:tc>
        <w:tc>
          <w:tcPr>
            <w:tcW w:w="437" w:type="dxa"/>
            <w:vMerge w:val="restart"/>
          </w:tcPr>
          <w:p w:rsidR="00A56EC9" w:rsidRPr="00164576" w:rsidRDefault="00A56EC9" w:rsidP="00882EBB">
            <w:pPr>
              <w:pStyle w:val="ConsPlusNormal"/>
              <w:rPr>
                <w:rFonts w:ascii="Times New Roman" w:hAnsi="Times New Roman" w:cs="Times New Roman"/>
              </w:rPr>
            </w:pPr>
          </w:p>
        </w:tc>
        <w:tc>
          <w:tcPr>
            <w:tcW w:w="2503" w:type="dxa"/>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Здание (строение)</w:t>
            </w:r>
          </w:p>
        </w:tc>
        <w:tc>
          <w:tcPr>
            <w:tcW w:w="420" w:type="dxa"/>
            <w:vMerge w:val="restart"/>
          </w:tcPr>
          <w:p w:rsidR="00A56EC9" w:rsidRPr="00164576"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Помещение</w:t>
            </w:r>
          </w:p>
        </w:tc>
        <w:tc>
          <w:tcPr>
            <w:tcW w:w="435" w:type="dxa"/>
            <w:vMerge/>
          </w:tcPr>
          <w:p w:rsidR="00A56EC9" w:rsidRPr="00164576" w:rsidRDefault="00A56EC9" w:rsidP="00882EBB">
            <w:pPr>
              <w:rPr>
                <w:rFonts w:ascii="Times New Roman" w:hAnsi="Times New Roman"/>
              </w:rPr>
            </w:pPr>
          </w:p>
        </w:tc>
        <w:tc>
          <w:tcPr>
            <w:tcW w:w="1967" w:type="dxa"/>
            <w:gridSpan w:val="2"/>
            <w:vMerge/>
          </w:tcPr>
          <w:p w:rsidR="00A56EC9" w:rsidRPr="00164576" w:rsidRDefault="00A56EC9" w:rsidP="00882EBB">
            <w:pPr>
              <w:rPr>
                <w:rFonts w:ascii="Times New Roman" w:hAnsi="Times New Roman"/>
              </w:rPr>
            </w:pPr>
          </w:p>
        </w:tc>
      </w:tr>
      <w:tr w:rsidR="00ED4315" w:rsidRPr="00164576">
        <w:tc>
          <w:tcPr>
            <w:tcW w:w="550" w:type="dxa"/>
            <w:vMerge/>
          </w:tcPr>
          <w:p w:rsidR="00A56EC9" w:rsidRPr="00164576" w:rsidRDefault="00A56EC9" w:rsidP="00882EBB">
            <w:pPr>
              <w:rPr>
                <w:rFonts w:ascii="Times New Roman" w:hAnsi="Times New Roman"/>
              </w:rPr>
            </w:pPr>
          </w:p>
        </w:tc>
        <w:tc>
          <w:tcPr>
            <w:tcW w:w="437" w:type="dxa"/>
            <w:vMerge/>
          </w:tcPr>
          <w:p w:rsidR="00A56EC9" w:rsidRPr="00164576" w:rsidRDefault="00A56EC9" w:rsidP="00882EBB">
            <w:pPr>
              <w:rPr>
                <w:rFonts w:ascii="Times New Roman" w:hAnsi="Times New Roman"/>
              </w:rPr>
            </w:pPr>
          </w:p>
        </w:tc>
        <w:tc>
          <w:tcPr>
            <w:tcW w:w="2503" w:type="dxa"/>
            <w:tcBorders>
              <w:top w:val="nil"/>
            </w:tcBorders>
          </w:tcPr>
          <w:p w:rsidR="00A56EC9" w:rsidRPr="00164576" w:rsidRDefault="00A56EC9" w:rsidP="00882EBB">
            <w:pPr>
              <w:pStyle w:val="ConsPlusNormal"/>
              <w:rPr>
                <w:rFonts w:ascii="Times New Roman" w:hAnsi="Times New Roman" w:cs="Times New Roman"/>
              </w:rPr>
            </w:pPr>
          </w:p>
        </w:tc>
        <w:tc>
          <w:tcPr>
            <w:tcW w:w="420" w:type="dxa"/>
            <w:vMerge/>
          </w:tcPr>
          <w:p w:rsidR="00A56EC9" w:rsidRPr="00164576" w:rsidRDefault="00A56EC9" w:rsidP="00882EBB">
            <w:pPr>
              <w:rPr>
                <w:rFonts w:ascii="Times New Roman" w:hAnsi="Times New Roman"/>
              </w:rPr>
            </w:pPr>
          </w:p>
        </w:tc>
        <w:tc>
          <w:tcPr>
            <w:tcW w:w="2752"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35" w:type="dxa"/>
            <w:vMerge/>
          </w:tcPr>
          <w:p w:rsidR="00A56EC9" w:rsidRPr="00164576" w:rsidRDefault="00A56EC9" w:rsidP="00882EBB">
            <w:pPr>
              <w:rPr>
                <w:rFonts w:ascii="Times New Roman" w:hAnsi="Times New Roman"/>
              </w:rPr>
            </w:pPr>
          </w:p>
        </w:tc>
        <w:tc>
          <w:tcPr>
            <w:tcW w:w="1967" w:type="dxa"/>
            <w:gridSpan w:val="2"/>
            <w:vMerge/>
          </w:tcPr>
          <w:p w:rsidR="00A56EC9" w:rsidRPr="00164576" w:rsidRDefault="00A56EC9" w:rsidP="00882EBB">
            <w:pPr>
              <w:rPr>
                <w:rFonts w:ascii="Times New Roman" w:hAnsi="Times New Roman"/>
              </w:rPr>
            </w:pPr>
          </w:p>
        </w:tc>
      </w:tr>
      <w:tr w:rsidR="00ED4315" w:rsidRPr="00164576">
        <w:tc>
          <w:tcPr>
            <w:tcW w:w="550" w:type="dxa"/>
            <w:vMerge w:val="restart"/>
            <w:tcBorders>
              <w:bottom w:val="nil"/>
            </w:tcBorders>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3.2</w:t>
            </w:r>
          </w:p>
        </w:tc>
        <w:tc>
          <w:tcPr>
            <w:tcW w:w="8514"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Присвоить адрес</w:t>
            </w: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8514"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 связи с:</w:t>
            </w: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437" w:type="dxa"/>
          </w:tcPr>
          <w:p w:rsidR="00A56EC9" w:rsidRPr="00164576" w:rsidRDefault="00A56EC9" w:rsidP="00882EBB">
            <w:pPr>
              <w:pStyle w:val="ConsPlusNormal"/>
              <w:rPr>
                <w:rFonts w:ascii="Times New Roman" w:hAnsi="Times New Roman" w:cs="Times New Roman"/>
              </w:rPr>
            </w:pPr>
          </w:p>
        </w:tc>
        <w:tc>
          <w:tcPr>
            <w:tcW w:w="8077" w:type="dxa"/>
            <w:gridSpan w:val="9"/>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участка(</w:t>
            </w:r>
            <w:proofErr w:type="spellStart"/>
            <w:r w:rsidRPr="00164576">
              <w:rPr>
                <w:rFonts w:ascii="Times New Roman" w:hAnsi="Times New Roman" w:cs="Times New Roman"/>
                <w:sz w:val="22"/>
              </w:rPr>
              <w:t>ов</w:t>
            </w:r>
            <w:proofErr w:type="spellEnd"/>
            <w:r w:rsidRPr="00164576">
              <w:rPr>
                <w:rFonts w:ascii="Times New Roman" w:hAnsi="Times New Roman" w:cs="Times New Roman"/>
                <w:sz w:val="22"/>
              </w:rPr>
              <w:t>) из земель, находящихся в государственной или муниципальной собственности</w:t>
            </w: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Количество образуемых земельных участков</w:t>
            </w: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vMerge/>
          </w:tcPr>
          <w:p w:rsidR="00A56EC9" w:rsidRPr="00164576" w:rsidRDefault="00A56EC9" w:rsidP="00882EBB">
            <w:pPr>
              <w:rPr>
                <w:rFonts w:ascii="Times New Roman" w:hAnsi="Times New Roman"/>
              </w:rPr>
            </w:pP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vMerge/>
          </w:tcPr>
          <w:p w:rsidR="00A56EC9" w:rsidRPr="00164576" w:rsidRDefault="00A56EC9" w:rsidP="00882EBB">
            <w:pPr>
              <w:rPr>
                <w:rFonts w:ascii="Times New Roman" w:hAnsi="Times New Roman"/>
              </w:rPr>
            </w:pP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8514"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участка(</w:t>
            </w:r>
            <w:proofErr w:type="spellStart"/>
            <w:r w:rsidRPr="00164576">
              <w:rPr>
                <w:rFonts w:ascii="Times New Roman" w:hAnsi="Times New Roman" w:cs="Times New Roman"/>
                <w:sz w:val="22"/>
              </w:rPr>
              <w:t>ов</w:t>
            </w:r>
            <w:proofErr w:type="spellEnd"/>
            <w:r w:rsidRPr="00164576">
              <w:rPr>
                <w:rFonts w:ascii="Times New Roman" w:hAnsi="Times New Roman" w:cs="Times New Roman"/>
                <w:sz w:val="22"/>
              </w:rPr>
              <w:t>) путем раздела земельного участка</w:t>
            </w: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Количество образуемых земельных участков</w:t>
            </w: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Адрес земельного участка, раздел которого осуществляется</w:t>
            </w: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vMerge w:val="restart"/>
          </w:tcPr>
          <w:p w:rsidR="00A56EC9" w:rsidRPr="00164576" w:rsidRDefault="00A56EC9" w:rsidP="00882EBB">
            <w:pPr>
              <w:pStyle w:val="ConsPlusNormal"/>
              <w:rPr>
                <w:rFonts w:ascii="Times New Roman" w:hAnsi="Times New Roman" w:cs="Times New Roman"/>
              </w:rPr>
            </w:pP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vMerge/>
          </w:tcPr>
          <w:p w:rsidR="00A56EC9" w:rsidRPr="00164576" w:rsidRDefault="00A56EC9" w:rsidP="00882EBB">
            <w:pPr>
              <w:rPr>
                <w:rFonts w:ascii="Times New Roman" w:hAnsi="Times New Roman"/>
              </w:rPr>
            </w:pP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437" w:type="dxa"/>
          </w:tcPr>
          <w:p w:rsidR="00A56EC9" w:rsidRPr="00164576" w:rsidRDefault="00A56EC9" w:rsidP="00882EBB">
            <w:pPr>
              <w:pStyle w:val="ConsPlusNormal"/>
              <w:rPr>
                <w:rFonts w:ascii="Times New Roman" w:hAnsi="Times New Roman" w:cs="Times New Roman"/>
              </w:rPr>
            </w:pPr>
          </w:p>
        </w:tc>
        <w:tc>
          <w:tcPr>
            <w:tcW w:w="8077" w:type="dxa"/>
            <w:gridSpan w:val="9"/>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участка путем объединения земельных участков</w:t>
            </w: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Количество объединяемых земельных участков</w:t>
            </w: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 xml:space="preserve">Кадастровый номер объединяемого земельного участка </w:t>
            </w:r>
            <w:hyperlink w:anchor="P609" w:history="1">
              <w:r w:rsidRPr="00164576">
                <w:rPr>
                  <w:rFonts w:ascii="Times New Roman" w:hAnsi="Times New Roman" w:cs="Times New Roman"/>
                  <w:sz w:val="22"/>
                </w:rPr>
                <w:t>&lt;1&gt;</w:t>
              </w:r>
            </w:hyperlink>
          </w:p>
        </w:tc>
        <w:tc>
          <w:tcPr>
            <w:tcW w:w="4650" w:type="dxa"/>
            <w:gridSpan w:val="6"/>
          </w:tcPr>
          <w:p w:rsidR="00A56EC9" w:rsidRPr="00164576" w:rsidRDefault="00A56EC9" w:rsidP="00A56EC9">
            <w:pPr>
              <w:pStyle w:val="ConsPlusNormal"/>
              <w:ind w:hanging="19"/>
              <w:rPr>
                <w:rFonts w:ascii="Times New Roman" w:hAnsi="Times New Roman" w:cs="Times New Roman"/>
              </w:rPr>
            </w:pPr>
            <w:r w:rsidRPr="00164576">
              <w:rPr>
                <w:rFonts w:ascii="Times New Roman" w:hAnsi="Times New Roman" w:cs="Times New Roman"/>
                <w:sz w:val="22"/>
              </w:rPr>
              <w:t xml:space="preserve">Адрес объединяемого земельного участка </w:t>
            </w:r>
            <w:hyperlink w:anchor="P609" w:history="1">
              <w:r w:rsidRPr="00164576">
                <w:rPr>
                  <w:rFonts w:ascii="Times New Roman" w:hAnsi="Times New Roman" w:cs="Times New Roman"/>
                  <w:sz w:val="22"/>
                </w:rPr>
                <w:t>&lt;1&gt;</w:t>
              </w:r>
            </w:hyperlink>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vMerge w:val="restart"/>
          </w:tcPr>
          <w:p w:rsidR="00A56EC9" w:rsidRPr="00164576" w:rsidRDefault="00A56EC9" w:rsidP="00882EBB">
            <w:pPr>
              <w:pStyle w:val="ConsPlusNormal"/>
              <w:rPr>
                <w:rFonts w:ascii="Times New Roman" w:hAnsi="Times New Roman" w:cs="Times New Roman"/>
              </w:rPr>
            </w:pPr>
          </w:p>
        </w:tc>
        <w:tc>
          <w:tcPr>
            <w:tcW w:w="4650"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bottom w:val="nil"/>
            </w:tcBorders>
          </w:tcPr>
          <w:p w:rsidR="00A56EC9" w:rsidRPr="00164576" w:rsidRDefault="00A56EC9" w:rsidP="00882EBB">
            <w:pPr>
              <w:rPr>
                <w:rFonts w:ascii="Times New Roman" w:hAnsi="Times New Roman"/>
              </w:rPr>
            </w:pPr>
          </w:p>
        </w:tc>
        <w:tc>
          <w:tcPr>
            <w:tcW w:w="3864" w:type="dxa"/>
            <w:gridSpan w:val="4"/>
            <w:vMerge/>
          </w:tcPr>
          <w:p w:rsidR="00A56EC9" w:rsidRPr="00164576" w:rsidRDefault="00A56EC9" w:rsidP="00882EBB">
            <w:pPr>
              <w:rPr>
                <w:rFonts w:ascii="Times New Roman" w:hAnsi="Times New Roman"/>
              </w:rPr>
            </w:pPr>
          </w:p>
        </w:tc>
        <w:tc>
          <w:tcPr>
            <w:tcW w:w="4650" w:type="dxa"/>
            <w:gridSpan w:val="6"/>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ED4315" w:rsidRPr="00164576">
        <w:tc>
          <w:tcPr>
            <w:tcW w:w="6316" w:type="dxa"/>
            <w:gridSpan w:val="4"/>
          </w:tcPr>
          <w:p w:rsidR="00A56EC9" w:rsidRPr="00164576" w:rsidRDefault="00A56EC9" w:rsidP="00882EBB">
            <w:pPr>
              <w:pStyle w:val="ConsPlusNormal"/>
              <w:rPr>
                <w:rFonts w:ascii="Times New Roman" w:hAnsi="Times New Roman" w:cs="Times New Roman"/>
              </w:rPr>
            </w:pPr>
          </w:p>
        </w:tc>
        <w:tc>
          <w:tcPr>
            <w:tcW w:w="1331" w:type="dxa"/>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1417" w:type="dxa"/>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tblPrEx>
          <w:tblBorders>
            <w:left w:val="nil"/>
            <w:right w:val="nil"/>
            <w:insideH w:val="nil"/>
          </w:tblBorders>
        </w:tblPrEx>
        <w:tc>
          <w:tcPr>
            <w:tcW w:w="9064" w:type="dxa"/>
            <w:gridSpan w:val="6"/>
            <w:tcBorders>
              <w:left w:val="nil"/>
              <w:bottom w:val="nil"/>
              <w:right w:val="nil"/>
            </w:tcBorders>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val="restart"/>
            <w:tcBorders>
              <w:top w:val="nil"/>
              <w:bottom w:val="nil"/>
            </w:tcBorders>
          </w:tcPr>
          <w:p w:rsidR="00A56EC9" w:rsidRPr="00164576" w:rsidRDefault="00A56EC9" w:rsidP="00882EBB">
            <w:pPr>
              <w:pStyle w:val="ConsPlusNormal"/>
              <w:rPr>
                <w:rFonts w:ascii="Times New Roman" w:hAnsi="Times New Roman" w:cs="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108"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участка(</w:t>
            </w:r>
            <w:proofErr w:type="spellStart"/>
            <w:r w:rsidRPr="00164576">
              <w:rPr>
                <w:rFonts w:ascii="Times New Roman" w:hAnsi="Times New Roman" w:cs="Times New Roman"/>
                <w:sz w:val="22"/>
              </w:rPr>
              <w:t>ов</w:t>
            </w:r>
            <w:proofErr w:type="spellEnd"/>
            <w:r w:rsidRPr="00164576">
              <w:rPr>
                <w:rFonts w:ascii="Times New Roman" w:hAnsi="Times New Roman" w:cs="Times New Roman"/>
                <w:sz w:val="22"/>
              </w:rPr>
              <w:t>) путем выдела из земельного участка</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земельного участка, из которого осуществляется выдел</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vMerge w:val="restart"/>
          </w:tcPr>
          <w:p w:rsidR="00A56EC9" w:rsidRPr="00164576" w:rsidRDefault="00A56EC9" w:rsidP="00882EBB">
            <w:pPr>
              <w:pStyle w:val="ConsPlusNormal"/>
              <w:rPr>
                <w:rFonts w:ascii="Times New Roman" w:hAnsi="Times New Roman" w:cs="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vMerge/>
          </w:tcPr>
          <w:p w:rsidR="00A56EC9" w:rsidRPr="00164576" w:rsidRDefault="00A56EC9" w:rsidP="00882EBB">
            <w:pPr>
              <w:rPr>
                <w:rFonts w:ascii="Times New Roman" w:hAnsi="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108"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участка(</w:t>
            </w:r>
            <w:proofErr w:type="spellStart"/>
            <w:r w:rsidRPr="00164576">
              <w:rPr>
                <w:rFonts w:ascii="Times New Roman" w:hAnsi="Times New Roman" w:cs="Times New Roman"/>
                <w:sz w:val="22"/>
              </w:rPr>
              <w:t>ов</w:t>
            </w:r>
            <w:proofErr w:type="spellEnd"/>
            <w:r w:rsidRPr="00164576">
              <w:rPr>
                <w:rFonts w:ascii="Times New Roman" w:hAnsi="Times New Roman" w:cs="Times New Roman"/>
                <w:sz w:val="22"/>
              </w:rPr>
              <w:t>) путем перераспределения земельных участков</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образуемых земельных участков</w:t>
            </w:r>
          </w:p>
        </w:tc>
        <w:tc>
          <w:tcPr>
            <w:tcW w:w="4692" w:type="dxa"/>
            <w:gridSpan w:val="3"/>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Количество земельных участков, которые перераспределяются</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164576">
                <w:rPr>
                  <w:rFonts w:ascii="Times New Roman" w:hAnsi="Times New Roman" w:cs="Times New Roman"/>
                  <w:sz w:val="22"/>
                </w:rPr>
                <w:t>&lt;2&gt;</w:t>
              </w:r>
            </w:hyperlink>
          </w:p>
        </w:tc>
        <w:tc>
          <w:tcPr>
            <w:tcW w:w="4692"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Адрес земельного участка, который перераспределяется </w:t>
            </w:r>
            <w:hyperlink w:anchor="P610" w:history="1">
              <w:r w:rsidRPr="00164576">
                <w:rPr>
                  <w:rFonts w:ascii="Times New Roman" w:hAnsi="Times New Roman" w:cs="Times New Roman"/>
                  <w:sz w:val="22"/>
                </w:rPr>
                <w:t>&lt;2&gt;</w:t>
              </w:r>
            </w:hyperlink>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vMerge w:val="restart"/>
          </w:tcPr>
          <w:p w:rsidR="00A56EC9" w:rsidRPr="00164576" w:rsidRDefault="00A56EC9" w:rsidP="00882EBB">
            <w:pPr>
              <w:pStyle w:val="ConsPlusNormal"/>
              <w:rPr>
                <w:rFonts w:ascii="Times New Roman" w:hAnsi="Times New Roman" w:cs="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vMerge/>
          </w:tcPr>
          <w:p w:rsidR="00A56EC9" w:rsidRPr="00164576" w:rsidRDefault="00A56EC9" w:rsidP="00882EBB">
            <w:pPr>
              <w:rPr>
                <w:rFonts w:ascii="Times New Roman" w:hAnsi="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108"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Строительством, реконструкцией здания (строения), сооружения</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vMerge w:val="restart"/>
          </w:tcPr>
          <w:p w:rsidR="00A56EC9" w:rsidRPr="00164576" w:rsidRDefault="00A56EC9" w:rsidP="00882EBB">
            <w:pPr>
              <w:pStyle w:val="ConsPlusNormal"/>
              <w:rPr>
                <w:rFonts w:ascii="Times New Roman" w:hAnsi="Times New Roman" w:cs="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vMerge/>
          </w:tcPr>
          <w:p w:rsidR="00A56EC9" w:rsidRPr="00164576" w:rsidRDefault="00A56EC9" w:rsidP="00882EBB">
            <w:pPr>
              <w:rPr>
                <w:rFonts w:ascii="Times New Roman" w:hAnsi="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108"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8" w:history="1">
              <w:r w:rsidRPr="00164576">
                <w:rPr>
                  <w:rFonts w:ascii="Times New Roman" w:hAnsi="Times New Roman" w:cs="Times New Roman"/>
                  <w:sz w:val="22"/>
                </w:rPr>
                <w:t>кодексом</w:t>
              </w:r>
            </w:hyperlink>
            <w:r w:rsidRPr="00164576">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Тип здания (строения), сооружения</w:t>
            </w: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vMerge w:val="restart"/>
          </w:tcPr>
          <w:p w:rsidR="00A56EC9" w:rsidRPr="00164576" w:rsidRDefault="00A56EC9" w:rsidP="00882EBB">
            <w:pPr>
              <w:pStyle w:val="ConsPlusNormal"/>
              <w:rPr>
                <w:rFonts w:ascii="Times New Roman" w:hAnsi="Times New Roman" w:cs="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vMerge/>
          </w:tcPr>
          <w:p w:rsidR="00A56EC9" w:rsidRPr="00164576" w:rsidRDefault="00A56EC9" w:rsidP="00882EBB">
            <w:pPr>
              <w:rPr>
                <w:rFonts w:ascii="Times New Roman" w:hAnsi="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108"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Кадастровый номер помещения</w:t>
            </w:r>
          </w:p>
        </w:tc>
        <w:tc>
          <w:tcPr>
            <w:tcW w:w="4692" w:type="dxa"/>
            <w:gridSpan w:val="3"/>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Адрес помещения</w:t>
            </w:r>
          </w:p>
        </w:tc>
      </w:tr>
      <w:tr w:rsidR="00ED4315" w:rsidRPr="00164576">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Borders>
              <w:bottom w:val="nil"/>
            </w:tcBorders>
          </w:tcPr>
          <w:p w:rsidR="00A56EC9" w:rsidRPr="00164576" w:rsidRDefault="00A56EC9" w:rsidP="00882EBB">
            <w:pPr>
              <w:pStyle w:val="ConsPlusNormal"/>
              <w:rPr>
                <w:rFonts w:ascii="Times New Roman" w:hAnsi="Times New Roman" w:cs="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r w:rsidR="00ED4315" w:rsidRPr="00164576">
        <w:tblPrEx>
          <w:tblBorders>
            <w:insideH w:val="nil"/>
          </w:tblBorders>
        </w:tblPrEx>
        <w:tc>
          <w:tcPr>
            <w:tcW w:w="522" w:type="dxa"/>
            <w:vMerge/>
            <w:tcBorders>
              <w:top w:val="nil"/>
              <w:bottom w:val="nil"/>
            </w:tcBorders>
          </w:tcPr>
          <w:p w:rsidR="00A56EC9" w:rsidRPr="00164576" w:rsidRDefault="00A56EC9" w:rsidP="00882EBB">
            <w:pPr>
              <w:rPr>
                <w:rFonts w:ascii="Times New Roman" w:hAnsi="Times New Roman"/>
              </w:rPr>
            </w:pPr>
          </w:p>
        </w:tc>
        <w:tc>
          <w:tcPr>
            <w:tcW w:w="3850" w:type="dxa"/>
            <w:gridSpan w:val="2"/>
            <w:tcBorders>
              <w:top w:val="nil"/>
            </w:tcBorders>
          </w:tcPr>
          <w:p w:rsidR="00A56EC9" w:rsidRPr="00164576" w:rsidRDefault="00A56EC9" w:rsidP="00882EBB">
            <w:pPr>
              <w:pStyle w:val="ConsPlusNormal"/>
              <w:rPr>
                <w:rFonts w:ascii="Times New Roman" w:hAnsi="Times New Roman" w:cs="Times New Roman"/>
              </w:rPr>
            </w:pPr>
          </w:p>
        </w:tc>
        <w:tc>
          <w:tcPr>
            <w:tcW w:w="4692" w:type="dxa"/>
            <w:gridSpan w:val="3"/>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ED4315" w:rsidRPr="00164576">
        <w:tc>
          <w:tcPr>
            <w:tcW w:w="6316" w:type="dxa"/>
            <w:gridSpan w:val="9"/>
          </w:tcPr>
          <w:p w:rsidR="00A56EC9" w:rsidRPr="00164576" w:rsidRDefault="00A56EC9" w:rsidP="00882EBB">
            <w:pPr>
              <w:pStyle w:val="ConsPlusNormal"/>
              <w:rPr>
                <w:rFonts w:ascii="Times New Roman" w:hAnsi="Times New Roman" w:cs="Times New Roman"/>
              </w:rPr>
            </w:pPr>
          </w:p>
        </w:tc>
        <w:tc>
          <w:tcPr>
            <w:tcW w:w="1331" w:type="dxa"/>
            <w:gridSpan w:val="2"/>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1400" w:type="dxa"/>
            <w:gridSpan w:val="2"/>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tblPrEx>
          <w:tblBorders>
            <w:left w:val="nil"/>
            <w:right w:val="nil"/>
            <w:insideH w:val="nil"/>
          </w:tblBorders>
        </w:tblPrEx>
        <w:tc>
          <w:tcPr>
            <w:tcW w:w="9047" w:type="dxa"/>
            <w:gridSpan w:val="13"/>
            <w:tcBorders>
              <w:left w:val="nil"/>
              <w:bottom w:val="nil"/>
              <w:right w:val="nil"/>
            </w:tcBorders>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val="restart"/>
            <w:tcBorders>
              <w:top w:val="nil"/>
              <w:bottom w:val="nil"/>
            </w:tcBorders>
          </w:tcPr>
          <w:p w:rsidR="00A56EC9" w:rsidRPr="00164576" w:rsidRDefault="00A56EC9" w:rsidP="00882EBB">
            <w:pPr>
              <w:pStyle w:val="ConsPlusNormal"/>
              <w:rPr>
                <w:rFonts w:ascii="Times New Roman" w:hAnsi="Times New Roman" w:cs="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помещения(</w:t>
            </w:r>
            <w:proofErr w:type="spellStart"/>
            <w:r w:rsidRPr="00164576">
              <w:rPr>
                <w:rFonts w:ascii="Times New Roman" w:hAnsi="Times New Roman" w:cs="Times New Roman"/>
                <w:sz w:val="22"/>
              </w:rPr>
              <w:t>ий</w:t>
            </w:r>
            <w:proofErr w:type="spellEnd"/>
            <w:r w:rsidRPr="00164576">
              <w:rPr>
                <w:rFonts w:ascii="Times New Roman" w:hAnsi="Times New Roman" w:cs="Times New Roman"/>
                <w:sz w:val="22"/>
              </w:rPr>
              <w:t>) в здании (строении), сооружении путем раздела здания (строения), сооружения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vMerge w:val="restart"/>
          </w:tcPr>
          <w:p w:rsidR="00A56EC9" w:rsidRPr="00164576" w:rsidRDefault="00A56EC9" w:rsidP="00882EBB">
            <w:pPr>
              <w:pStyle w:val="ConsPlusNormal"/>
              <w:rPr>
                <w:rFonts w:ascii="Times New Roman" w:hAnsi="Times New Roman" w:cs="Times New Roman"/>
              </w:rPr>
            </w:pPr>
          </w:p>
        </w:tc>
        <w:tc>
          <w:tcPr>
            <w:tcW w:w="444" w:type="dxa"/>
          </w:tcPr>
          <w:p w:rsidR="00A56EC9" w:rsidRPr="00164576" w:rsidRDefault="00A56EC9" w:rsidP="00882EBB">
            <w:pPr>
              <w:pStyle w:val="ConsPlusNormal"/>
              <w:rPr>
                <w:rFonts w:ascii="Times New Roman" w:hAnsi="Times New Roman" w:cs="Times New Roman"/>
              </w:rPr>
            </w:pPr>
          </w:p>
        </w:tc>
        <w:tc>
          <w:tcPr>
            <w:tcW w:w="3165"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 жилого помещения</w:t>
            </w:r>
          </w:p>
        </w:tc>
        <w:tc>
          <w:tcPr>
            <w:tcW w:w="3612"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образуемых помещений</w:t>
            </w:r>
          </w:p>
        </w:tc>
        <w:tc>
          <w:tcPr>
            <w:tcW w:w="850" w:type="dxa"/>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vMerge/>
          </w:tcPr>
          <w:p w:rsidR="00A56EC9" w:rsidRPr="00164576" w:rsidRDefault="00A56EC9" w:rsidP="00882EBB">
            <w:pPr>
              <w:rPr>
                <w:rFonts w:ascii="Times New Roman" w:hAnsi="Times New Roman"/>
              </w:rPr>
            </w:pPr>
          </w:p>
        </w:tc>
        <w:tc>
          <w:tcPr>
            <w:tcW w:w="444" w:type="dxa"/>
          </w:tcPr>
          <w:p w:rsidR="00A56EC9" w:rsidRPr="00164576" w:rsidRDefault="00A56EC9" w:rsidP="00882EBB">
            <w:pPr>
              <w:pStyle w:val="ConsPlusNormal"/>
              <w:rPr>
                <w:rFonts w:ascii="Times New Roman" w:hAnsi="Times New Roman" w:cs="Times New Roman"/>
              </w:rPr>
            </w:pPr>
          </w:p>
        </w:tc>
        <w:tc>
          <w:tcPr>
            <w:tcW w:w="3165"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 нежилого помещения</w:t>
            </w:r>
          </w:p>
        </w:tc>
        <w:tc>
          <w:tcPr>
            <w:tcW w:w="3612"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образуемых помещений</w:t>
            </w:r>
          </w:p>
        </w:tc>
        <w:tc>
          <w:tcPr>
            <w:tcW w:w="850" w:type="dxa"/>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здания, сооружения</w:t>
            </w:r>
          </w:p>
        </w:tc>
        <w:tc>
          <w:tcPr>
            <w:tcW w:w="4803" w:type="dxa"/>
            <w:gridSpan w:val="8"/>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здания, сооружения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bottom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blPrEx>
          <w:tblBorders>
            <w:insideH w:val="nil"/>
          </w:tblBorders>
        </w:tblPrEx>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bottom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помещения(</w:t>
            </w:r>
            <w:proofErr w:type="spellStart"/>
            <w:r w:rsidRPr="00164576">
              <w:rPr>
                <w:rFonts w:ascii="Times New Roman" w:hAnsi="Times New Roman" w:cs="Times New Roman"/>
                <w:sz w:val="22"/>
              </w:rPr>
              <w:t>ий</w:t>
            </w:r>
            <w:proofErr w:type="spellEnd"/>
            <w:r w:rsidRPr="00164576">
              <w:rPr>
                <w:rFonts w:ascii="Times New Roman" w:hAnsi="Times New Roman" w:cs="Times New Roman"/>
                <w:sz w:val="22"/>
              </w:rPr>
              <w:t xml:space="preserve">) в здании (строении), сооружении путем раздела помещения, </w:t>
            </w:r>
            <w:proofErr w:type="spellStart"/>
            <w:r w:rsidRPr="00164576">
              <w:rPr>
                <w:rFonts w:ascii="Times New Roman" w:hAnsi="Times New Roman" w:cs="Times New Roman"/>
                <w:sz w:val="22"/>
              </w:rPr>
              <w:t>машино-места</w:t>
            </w:r>
            <w:proofErr w:type="spellEnd"/>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079" w:type="dxa"/>
            <w:gridSpan w:val="3"/>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 xml:space="preserve">Назначение помещения (жилое (нежилое) помещение) </w:t>
            </w:r>
            <w:hyperlink w:anchor="P611" w:history="1">
              <w:r w:rsidRPr="00164576">
                <w:rPr>
                  <w:rFonts w:ascii="Times New Roman" w:hAnsi="Times New Roman" w:cs="Times New Roman"/>
                  <w:sz w:val="22"/>
                </w:rPr>
                <w:t>&lt;3&gt;</w:t>
              </w:r>
            </w:hyperlink>
          </w:p>
        </w:tc>
        <w:tc>
          <w:tcPr>
            <w:tcW w:w="3024" w:type="dxa"/>
            <w:gridSpan w:val="6"/>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 xml:space="preserve">Вид помещения </w:t>
            </w:r>
            <w:hyperlink w:anchor="P611" w:history="1">
              <w:r w:rsidRPr="00164576">
                <w:rPr>
                  <w:rFonts w:ascii="Times New Roman" w:hAnsi="Times New Roman" w:cs="Times New Roman"/>
                  <w:sz w:val="22"/>
                </w:rPr>
                <w:t>&lt;3&gt;</w:t>
              </w:r>
            </w:hyperlink>
          </w:p>
        </w:tc>
        <w:tc>
          <w:tcPr>
            <w:tcW w:w="2394" w:type="dxa"/>
            <w:gridSpan w:val="3"/>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 xml:space="preserve">Количество помещений </w:t>
            </w:r>
            <w:hyperlink w:anchor="P611" w:history="1">
              <w:r w:rsidRPr="00164576">
                <w:rPr>
                  <w:rFonts w:ascii="Times New Roman" w:hAnsi="Times New Roman" w:cs="Times New Roman"/>
                  <w:sz w:val="22"/>
                </w:rPr>
                <w:t>&lt;3&gt;</w:t>
              </w:r>
            </w:hyperlink>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079" w:type="dxa"/>
            <w:gridSpan w:val="3"/>
          </w:tcPr>
          <w:p w:rsidR="00A56EC9" w:rsidRPr="00164576" w:rsidRDefault="00A56EC9" w:rsidP="00882EBB">
            <w:pPr>
              <w:pStyle w:val="ConsPlusNormal"/>
              <w:rPr>
                <w:rFonts w:ascii="Times New Roman" w:hAnsi="Times New Roman" w:cs="Times New Roman"/>
              </w:rPr>
            </w:pPr>
          </w:p>
        </w:tc>
        <w:tc>
          <w:tcPr>
            <w:tcW w:w="3024" w:type="dxa"/>
            <w:gridSpan w:val="6"/>
          </w:tcPr>
          <w:p w:rsidR="00A56EC9" w:rsidRPr="00164576" w:rsidRDefault="00A56EC9" w:rsidP="00882EBB">
            <w:pPr>
              <w:pStyle w:val="ConsPlusNormal"/>
              <w:rPr>
                <w:rFonts w:ascii="Times New Roman" w:hAnsi="Times New Roman" w:cs="Times New Roman"/>
              </w:rPr>
            </w:pPr>
          </w:p>
        </w:tc>
        <w:tc>
          <w:tcPr>
            <w:tcW w:w="2394"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 xml:space="preserve">Кадастровый номер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раздел которого осуществляется</w:t>
            </w:r>
          </w:p>
        </w:tc>
        <w:tc>
          <w:tcPr>
            <w:tcW w:w="4803" w:type="dxa"/>
            <w:gridSpan w:val="8"/>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Адрес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раздел которого осуществляется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bottom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blPrEx>
          <w:tblBorders>
            <w:insideH w:val="nil"/>
          </w:tblBorders>
        </w:tblPrEx>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bottom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164576">
              <w:rPr>
                <w:rFonts w:ascii="Times New Roman" w:hAnsi="Times New Roman" w:cs="Times New Roman"/>
                <w:sz w:val="22"/>
              </w:rPr>
              <w:t>машино-мест</w:t>
            </w:r>
            <w:proofErr w:type="spellEnd"/>
            <w:r w:rsidRPr="00164576">
              <w:rPr>
                <w:rFonts w:ascii="Times New Roman" w:hAnsi="Times New Roman" w:cs="Times New Roman"/>
                <w:sz w:val="22"/>
              </w:rPr>
              <w:t xml:space="preserve"> в здании (строении), сооружении</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444" w:type="dxa"/>
          </w:tcPr>
          <w:p w:rsidR="00A56EC9" w:rsidRPr="00164576" w:rsidRDefault="00A56EC9" w:rsidP="00882EBB">
            <w:pPr>
              <w:pStyle w:val="ConsPlusNormal"/>
              <w:rPr>
                <w:rFonts w:ascii="Times New Roman" w:hAnsi="Times New Roman" w:cs="Times New Roman"/>
              </w:rPr>
            </w:pPr>
          </w:p>
        </w:tc>
        <w:tc>
          <w:tcPr>
            <w:tcW w:w="3468" w:type="dxa"/>
            <w:gridSpan w:val="4"/>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Образование жилого помещения</w:t>
            </w:r>
          </w:p>
        </w:tc>
        <w:tc>
          <w:tcPr>
            <w:tcW w:w="371" w:type="dxa"/>
          </w:tcPr>
          <w:p w:rsidR="00A56EC9" w:rsidRPr="00164576" w:rsidRDefault="00A56EC9" w:rsidP="00882EBB">
            <w:pPr>
              <w:pStyle w:val="ConsPlusNormal"/>
              <w:rPr>
                <w:rFonts w:ascii="Times New Roman" w:hAnsi="Times New Roman" w:cs="Times New Roman"/>
              </w:rPr>
            </w:pPr>
          </w:p>
        </w:tc>
        <w:tc>
          <w:tcPr>
            <w:tcW w:w="3788" w:type="dxa"/>
            <w:gridSpan w:val="5"/>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Образование нежилого помещения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объединяемых помещений</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Кадастровый номер объединяемого помещения </w:t>
            </w:r>
            <w:hyperlink w:anchor="P612" w:history="1">
              <w:r w:rsidRPr="00164576">
                <w:rPr>
                  <w:rFonts w:ascii="Times New Roman" w:hAnsi="Times New Roman" w:cs="Times New Roman"/>
                  <w:sz w:val="22"/>
                </w:rPr>
                <w:t>&lt;4&gt;</w:t>
              </w:r>
            </w:hyperlink>
          </w:p>
        </w:tc>
        <w:tc>
          <w:tcPr>
            <w:tcW w:w="4803" w:type="dxa"/>
            <w:gridSpan w:val="8"/>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Адрес объединяемого помещения </w:t>
            </w:r>
            <w:hyperlink w:anchor="P612" w:history="1">
              <w:r w:rsidRPr="00164576">
                <w:rPr>
                  <w:rFonts w:ascii="Times New Roman" w:hAnsi="Times New Roman" w:cs="Times New Roman"/>
                  <w:sz w:val="22"/>
                </w:rPr>
                <w:t>&lt;4&gt;</w:t>
              </w:r>
            </w:hyperlink>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bottom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blPrEx>
          <w:tblBorders>
            <w:insideH w:val="nil"/>
          </w:tblBorders>
        </w:tblPrEx>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bottom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444" w:type="dxa"/>
          </w:tcPr>
          <w:p w:rsidR="00A56EC9" w:rsidRPr="00164576" w:rsidRDefault="00A56EC9" w:rsidP="00882EBB">
            <w:pPr>
              <w:pStyle w:val="ConsPlusNormal"/>
              <w:rPr>
                <w:rFonts w:ascii="Times New Roman" w:hAnsi="Times New Roman" w:cs="Times New Roman"/>
              </w:rPr>
            </w:pPr>
          </w:p>
        </w:tc>
        <w:tc>
          <w:tcPr>
            <w:tcW w:w="3468" w:type="dxa"/>
            <w:gridSpan w:val="4"/>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Образование жилого помещения</w:t>
            </w:r>
          </w:p>
        </w:tc>
        <w:tc>
          <w:tcPr>
            <w:tcW w:w="371" w:type="dxa"/>
          </w:tcPr>
          <w:p w:rsidR="00A56EC9" w:rsidRPr="00164576" w:rsidRDefault="00A56EC9" w:rsidP="00882EBB">
            <w:pPr>
              <w:pStyle w:val="ConsPlusNormal"/>
              <w:rPr>
                <w:rFonts w:ascii="Times New Roman" w:hAnsi="Times New Roman" w:cs="Times New Roman"/>
              </w:rPr>
            </w:pPr>
          </w:p>
        </w:tc>
        <w:tc>
          <w:tcPr>
            <w:tcW w:w="3788" w:type="dxa"/>
            <w:gridSpan w:val="5"/>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Образование нежилого помещения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образуемых помещений</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здания, сооружения</w:t>
            </w:r>
          </w:p>
        </w:tc>
        <w:tc>
          <w:tcPr>
            <w:tcW w:w="4803" w:type="dxa"/>
            <w:gridSpan w:val="8"/>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здания, сооружения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bottom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blPrEx>
          <w:tblBorders>
            <w:insideH w:val="nil"/>
          </w:tblBorders>
        </w:tblPrEx>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bottom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val="restart"/>
            <w:tcBorders>
              <w:top w:val="nil"/>
              <w:bottom w:val="nil"/>
            </w:tcBorders>
          </w:tcPr>
          <w:p w:rsidR="00A56EC9" w:rsidRPr="00164576" w:rsidRDefault="00A56EC9" w:rsidP="00882EBB">
            <w:pPr>
              <w:pStyle w:val="ConsPlusNormal"/>
              <w:rPr>
                <w:rFonts w:ascii="Times New Roman" w:hAnsi="Times New Roman" w:cs="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Образованием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в здании, сооружении путем раздела здания, сооружения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Align w:val="center"/>
          </w:tcPr>
          <w:p w:rsidR="00A56EC9" w:rsidRPr="00164576" w:rsidRDefault="00A56EC9" w:rsidP="00882EBB">
            <w:pPr>
              <w:pStyle w:val="ConsPlusNormal"/>
              <w:jc w:val="both"/>
              <w:rPr>
                <w:rFonts w:ascii="Times New Roman" w:hAnsi="Times New Roman" w:cs="Times New Roman"/>
              </w:rPr>
            </w:pPr>
            <w:r w:rsidRPr="00164576">
              <w:rPr>
                <w:rFonts w:ascii="Times New Roman" w:hAnsi="Times New Roman" w:cs="Times New Roman"/>
                <w:sz w:val="22"/>
              </w:rPr>
              <w:t xml:space="preserve">Количество образуемых </w:t>
            </w:r>
            <w:proofErr w:type="spellStart"/>
            <w:r w:rsidRPr="00164576">
              <w:rPr>
                <w:rFonts w:ascii="Times New Roman" w:hAnsi="Times New Roman" w:cs="Times New Roman"/>
                <w:sz w:val="22"/>
              </w:rPr>
              <w:t>машиномест</w:t>
            </w:r>
            <w:proofErr w:type="spellEnd"/>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здания, сооружения</w:t>
            </w:r>
          </w:p>
        </w:tc>
        <w:tc>
          <w:tcPr>
            <w:tcW w:w="4803" w:type="dxa"/>
            <w:gridSpan w:val="8"/>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здания, сооружения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val="restart"/>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vAlign w:val="bottom"/>
          </w:tcPr>
          <w:p w:rsidR="00A56EC9" w:rsidRPr="00164576" w:rsidRDefault="00A56EC9" w:rsidP="00A56EC9">
            <w:pPr>
              <w:pStyle w:val="ConsPlusNormal"/>
              <w:ind w:firstLine="17"/>
              <w:rPr>
                <w:rFonts w:ascii="Times New Roman" w:hAnsi="Times New Roman" w:cs="Times New Roman"/>
              </w:rPr>
            </w:pPr>
            <w:r w:rsidRPr="00164576">
              <w:rPr>
                <w:rFonts w:ascii="Times New Roman" w:hAnsi="Times New Roman" w:cs="Times New Roman"/>
                <w:sz w:val="22"/>
              </w:rPr>
              <w:t xml:space="preserve">Образованием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w:t>
            </w:r>
            <w:proofErr w:type="spellStart"/>
            <w:r w:rsidRPr="00164576">
              <w:rPr>
                <w:rFonts w:ascii="Times New Roman" w:hAnsi="Times New Roman" w:cs="Times New Roman"/>
                <w:sz w:val="22"/>
              </w:rPr>
              <w:t>машино-мест</w:t>
            </w:r>
            <w:proofErr w:type="spellEnd"/>
            <w:r w:rsidRPr="00164576">
              <w:rPr>
                <w:rFonts w:ascii="Times New Roman" w:hAnsi="Times New Roman" w:cs="Times New Roman"/>
                <w:sz w:val="22"/>
              </w:rPr>
              <w:t xml:space="preserve">) в здании, сооружении путем раздела помещения, </w:t>
            </w:r>
            <w:proofErr w:type="spellStart"/>
            <w:r w:rsidRPr="00164576">
              <w:rPr>
                <w:rFonts w:ascii="Times New Roman" w:hAnsi="Times New Roman" w:cs="Times New Roman"/>
                <w:sz w:val="22"/>
              </w:rPr>
              <w:t>машино-места</w:t>
            </w:r>
            <w:proofErr w:type="spellEnd"/>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Align w:val="center"/>
          </w:tcPr>
          <w:p w:rsidR="00A56EC9" w:rsidRPr="00164576" w:rsidRDefault="00A56EC9" w:rsidP="00882EBB">
            <w:pPr>
              <w:pStyle w:val="ConsPlusNormal"/>
              <w:jc w:val="both"/>
              <w:rPr>
                <w:rFonts w:ascii="Times New Roman" w:hAnsi="Times New Roman" w:cs="Times New Roman"/>
              </w:rPr>
            </w:pPr>
            <w:r w:rsidRPr="00164576">
              <w:rPr>
                <w:rFonts w:ascii="Times New Roman" w:hAnsi="Times New Roman" w:cs="Times New Roman"/>
                <w:sz w:val="22"/>
              </w:rPr>
              <w:t xml:space="preserve">Количество </w:t>
            </w:r>
            <w:proofErr w:type="spellStart"/>
            <w:r w:rsidRPr="00164576">
              <w:rPr>
                <w:rFonts w:ascii="Times New Roman" w:hAnsi="Times New Roman" w:cs="Times New Roman"/>
                <w:sz w:val="22"/>
              </w:rPr>
              <w:t>машино-мест</w:t>
            </w:r>
            <w:proofErr w:type="spellEnd"/>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Align w:val="bottom"/>
          </w:tcPr>
          <w:p w:rsidR="00A56EC9" w:rsidRPr="00164576" w:rsidRDefault="00A56EC9" w:rsidP="00A56EC9">
            <w:pPr>
              <w:pStyle w:val="ConsPlusNormal"/>
              <w:ind w:firstLine="17"/>
              <w:jc w:val="both"/>
              <w:rPr>
                <w:rFonts w:ascii="Times New Roman" w:hAnsi="Times New Roman" w:cs="Times New Roman"/>
              </w:rPr>
            </w:pPr>
            <w:r w:rsidRPr="00164576">
              <w:rPr>
                <w:rFonts w:ascii="Times New Roman" w:hAnsi="Times New Roman" w:cs="Times New Roman"/>
                <w:sz w:val="22"/>
              </w:rPr>
              <w:t xml:space="preserve">Кадастровый номер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раздел которого осуществляется</w:t>
            </w:r>
          </w:p>
        </w:tc>
        <w:tc>
          <w:tcPr>
            <w:tcW w:w="4803" w:type="dxa"/>
            <w:gridSpan w:val="8"/>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Адрес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раздел которого осуществляется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val="restart"/>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val="restart"/>
          </w:tcPr>
          <w:p w:rsidR="00A56EC9" w:rsidRPr="00164576" w:rsidRDefault="00A56EC9" w:rsidP="00882EBB">
            <w:pPr>
              <w:pStyle w:val="ConsPlusNormal"/>
              <w:jc w:val="both"/>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vAlign w:val="bottom"/>
          </w:tcPr>
          <w:p w:rsidR="00A56EC9" w:rsidRPr="00164576" w:rsidRDefault="00A56EC9" w:rsidP="00A56EC9">
            <w:pPr>
              <w:pStyle w:val="ConsPlusNormal"/>
              <w:ind w:firstLine="17"/>
              <w:rPr>
                <w:rFonts w:ascii="Times New Roman" w:hAnsi="Times New Roman" w:cs="Times New Roman"/>
              </w:rPr>
            </w:pPr>
            <w:r w:rsidRPr="00164576">
              <w:rPr>
                <w:rFonts w:ascii="Times New Roman" w:hAnsi="Times New Roman" w:cs="Times New Roman"/>
                <w:sz w:val="22"/>
              </w:rPr>
              <w:t xml:space="preserve">Образованием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в здании, сооружении путем объединения помещений, </w:t>
            </w:r>
            <w:proofErr w:type="spellStart"/>
            <w:r w:rsidRPr="00164576">
              <w:rPr>
                <w:rFonts w:ascii="Times New Roman" w:hAnsi="Times New Roman" w:cs="Times New Roman"/>
                <w:sz w:val="22"/>
              </w:rPr>
              <w:t>машино-мест</w:t>
            </w:r>
            <w:proofErr w:type="spellEnd"/>
            <w:r w:rsidRPr="00164576">
              <w:rPr>
                <w:rFonts w:ascii="Times New Roman" w:hAnsi="Times New Roman" w:cs="Times New Roman"/>
                <w:sz w:val="22"/>
              </w:rPr>
              <w:t xml:space="preserve"> в здании, сооружении</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Количество объединяемых помещений, </w:t>
            </w:r>
            <w:proofErr w:type="spellStart"/>
            <w:r w:rsidRPr="00164576">
              <w:rPr>
                <w:rFonts w:ascii="Times New Roman" w:hAnsi="Times New Roman" w:cs="Times New Roman"/>
                <w:sz w:val="22"/>
              </w:rPr>
              <w:t>машино-мест</w:t>
            </w:r>
            <w:proofErr w:type="spellEnd"/>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Align w:val="center"/>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Кадастровый номер объединяемого помещения </w:t>
            </w:r>
            <w:hyperlink w:anchor="P612" w:history="1">
              <w:r w:rsidRPr="00164576">
                <w:rPr>
                  <w:rFonts w:ascii="Times New Roman" w:hAnsi="Times New Roman" w:cs="Times New Roman"/>
                  <w:sz w:val="22"/>
                </w:rPr>
                <w:t>&lt;4&gt;</w:t>
              </w:r>
            </w:hyperlink>
          </w:p>
        </w:tc>
        <w:tc>
          <w:tcPr>
            <w:tcW w:w="4803" w:type="dxa"/>
            <w:gridSpan w:val="8"/>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Адрес объединяемого помещения </w:t>
            </w:r>
            <w:hyperlink w:anchor="P612" w:history="1">
              <w:r w:rsidRPr="00164576">
                <w:rPr>
                  <w:rFonts w:ascii="Times New Roman" w:hAnsi="Times New Roman" w:cs="Times New Roman"/>
                  <w:sz w:val="22"/>
                </w:rPr>
                <w:t>&lt;4&gt;</w:t>
              </w:r>
            </w:hyperlink>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val="restart"/>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Образованием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Align w:val="center"/>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Количество образуемых </w:t>
            </w:r>
            <w:proofErr w:type="spellStart"/>
            <w:r w:rsidRPr="00164576">
              <w:rPr>
                <w:rFonts w:ascii="Times New Roman" w:hAnsi="Times New Roman" w:cs="Times New Roman"/>
                <w:sz w:val="22"/>
              </w:rPr>
              <w:t>машиномест</w:t>
            </w:r>
            <w:proofErr w:type="spellEnd"/>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здания, сооружения</w:t>
            </w:r>
          </w:p>
        </w:tc>
        <w:tc>
          <w:tcPr>
            <w:tcW w:w="4803" w:type="dxa"/>
            <w:gridSpan w:val="8"/>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здания, сооружения</w:t>
            </w: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val="restart"/>
          </w:tcPr>
          <w:p w:rsidR="00A56EC9" w:rsidRPr="00164576" w:rsidRDefault="00A56EC9" w:rsidP="00882EBB">
            <w:pPr>
              <w:pStyle w:val="ConsPlusNormal"/>
              <w:rPr>
                <w:rFonts w:ascii="Times New Roman" w:hAnsi="Times New Roman" w:cs="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bottom w:val="nil"/>
            </w:tcBorders>
          </w:tcPr>
          <w:p w:rsidR="00A56EC9" w:rsidRPr="00164576" w:rsidRDefault="00A56EC9" w:rsidP="00882EBB">
            <w:pPr>
              <w:rPr>
                <w:rFonts w:ascii="Times New Roman" w:hAnsi="Times New Roman"/>
              </w:rPr>
            </w:pPr>
          </w:p>
        </w:tc>
        <w:tc>
          <w:tcPr>
            <w:tcW w:w="3694" w:type="dxa"/>
            <w:gridSpan w:val="4"/>
            <w:vMerge/>
          </w:tcPr>
          <w:p w:rsidR="00A56EC9" w:rsidRPr="00164576" w:rsidRDefault="00A56EC9" w:rsidP="00882EBB">
            <w:pPr>
              <w:rPr>
                <w:rFonts w:ascii="Times New Roman" w:hAnsi="Times New Roman"/>
              </w:rPr>
            </w:pPr>
          </w:p>
        </w:tc>
        <w:tc>
          <w:tcPr>
            <w:tcW w:w="4803"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val="restart"/>
            <w:tcBorders>
              <w:top w:val="nil"/>
            </w:tcBorders>
          </w:tcPr>
          <w:p w:rsidR="00A56EC9" w:rsidRPr="00164576" w:rsidRDefault="00A56EC9" w:rsidP="00882EBB">
            <w:pPr>
              <w:pStyle w:val="ConsPlusNormal"/>
              <w:rPr>
                <w:rFonts w:ascii="Times New Roman" w:hAnsi="Times New Roman" w:cs="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49" w:history="1">
              <w:r w:rsidRPr="00164576">
                <w:rPr>
                  <w:rFonts w:ascii="Times New Roman" w:hAnsi="Times New Roman" w:cs="Times New Roman"/>
                  <w:sz w:val="22"/>
                </w:rPr>
                <w:t>законом</w:t>
              </w:r>
            </w:hyperlink>
            <w:r w:rsidRPr="00164576">
              <w:rPr>
                <w:rFonts w:ascii="Times New Roman" w:hAnsi="Times New Roman" w:cs="Times New Roman"/>
                <w:sz w:val="22"/>
              </w:rPr>
              <w:t xml:space="preserve"> от 13 июля 2015 г. </w:t>
            </w:r>
            <w:r w:rsidR="006F2C6A" w:rsidRPr="00164576">
              <w:rPr>
                <w:rFonts w:ascii="Times New Roman" w:hAnsi="Times New Roman" w:cs="Times New Roman"/>
                <w:sz w:val="22"/>
              </w:rPr>
              <w:t>№</w:t>
            </w:r>
            <w:r w:rsidRPr="00164576">
              <w:rPr>
                <w:rFonts w:ascii="Times New Roman" w:hAnsi="Times New Roman" w:cs="Times New Roman"/>
                <w:sz w:val="22"/>
              </w:rPr>
              <w:t xml:space="preserve"> 218-ФЗ "О государственной регистрации недвижимости" (Собрание законодательства Российской Федерации, 2015, </w:t>
            </w:r>
            <w:r w:rsidR="006F2C6A" w:rsidRPr="00164576">
              <w:rPr>
                <w:rFonts w:ascii="Times New Roman" w:hAnsi="Times New Roman" w:cs="Times New Roman"/>
                <w:sz w:val="22"/>
              </w:rPr>
              <w:t>№</w:t>
            </w:r>
            <w:r w:rsidRPr="00164576">
              <w:rPr>
                <w:rFonts w:ascii="Times New Roman" w:hAnsi="Times New Roman" w:cs="Times New Roman"/>
                <w:sz w:val="22"/>
              </w:rPr>
              <w:t xml:space="preserve"> 29, ст. 4344; 2020, </w:t>
            </w:r>
            <w:r w:rsidR="006F2C6A" w:rsidRPr="00164576">
              <w:rPr>
                <w:rFonts w:ascii="Times New Roman" w:hAnsi="Times New Roman" w:cs="Times New Roman"/>
                <w:sz w:val="22"/>
              </w:rPr>
              <w:t>№</w:t>
            </w:r>
            <w:r w:rsidRPr="00164576">
              <w:rPr>
                <w:rFonts w:ascii="Times New Roman" w:hAnsi="Times New Roman" w:cs="Times New Roman"/>
                <w:sz w:val="22"/>
              </w:rPr>
              <w:t xml:space="preserve">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64576">
              <w:rPr>
                <w:rFonts w:ascii="Times New Roman" w:hAnsi="Times New Roman" w:cs="Times New Roman"/>
                <w:sz w:val="22"/>
              </w:rPr>
              <w:t>машино-место</w:t>
            </w:r>
            <w:proofErr w:type="spellEnd"/>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vAlign w:val="center"/>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p>
        </w:tc>
        <w:tc>
          <w:tcPr>
            <w:tcW w:w="4159" w:type="dxa"/>
            <w:gridSpan w:val="6"/>
            <w:vAlign w:val="center"/>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vMerge w:val="restart"/>
          </w:tcPr>
          <w:p w:rsidR="00A56EC9" w:rsidRPr="00164576" w:rsidRDefault="00A56EC9" w:rsidP="00882EBB">
            <w:pPr>
              <w:pStyle w:val="ConsPlusNormal"/>
              <w:rPr>
                <w:rFonts w:ascii="Times New Roman" w:hAnsi="Times New Roman" w:cs="Times New Roman"/>
              </w:rPr>
            </w:pP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vMerge/>
          </w:tcPr>
          <w:p w:rsidR="00A56EC9" w:rsidRPr="00164576" w:rsidRDefault="00A56EC9" w:rsidP="00882EBB">
            <w:pPr>
              <w:rPr>
                <w:rFonts w:ascii="Times New Roman" w:hAnsi="Times New Roman"/>
              </w:rPr>
            </w:pP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vMerge/>
          </w:tcPr>
          <w:p w:rsidR="00A56EC9" w:rsidRPr="00164576" w:rsidRDefault="00A56EC9" w:rsidP="00882EBB">
            <w:pPr>
              <w:rPr>
                <w:rFonts w:ascii="Times New Roman" w:hAnsi="Times New Roman"/>
              </w:rPr>
            </w:pP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vMerge/>
          </w:tcPr>
          <w:p w:rsidR="00A56EC9" w:rsidRPr="00164576" w:rsidRDefault="00A56EC9" w:rsidP="00882EBB">
            <w:pPr>
              <w:rPr>
                <w:rFonts w:ascii="Times New Roman" w:hAnsi="Times New Roman"/>
              </w:rPr>
            </w:pP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071" w:type="dxa"/>
            <w:gridSpan w:val="11"/>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0" w:history="1">
              <w:r w:rsidRPr="00164576">
                <w:rPr>
                  <w:rFonts w:ascii="Times New Roman" w:hAnsi="Times New Roman" w:cs="Times New Roman"/>
                  <w:sz w:val="22"/>
                </w:rPr>
                <w:t>законом</w:t>
              </w:r>
            </w:hyperlink>
            <w:r w:rsidRPr="00164576">
              <w:rPr>
                <w:rFonts w:ascii="Times New Roman" w:hAnsi="Times New Roman" w:cs="Times New Roman"/>
                <w:sz w:val="22"/>
              </w:rPr>
              <w:t xml:space="preserve"> "О государственной регистрации недвижимости", адреса</w:t>
            </w: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p>
        </w:tc>
        <w:tc>
          <w:tcPr>
            <w:tcW w:w="4159" w:type="dxa"/>
            <w:gridSpan w:val="6"/>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tcPr>
          <w:p w:rsidR="00A56EC9" w:rsidRPr="00164576" w:rsidRDefault="00A56EC9" w:rsidP="00882EBB">
            <w:pPr>
              <w:pStyle w:val="ConsPlusNormal"/>
              <w:rPr>
                <w:rFonts w:ascii="Times New Roman" w:hAnsi="Times New Roman" w:cs="Times New Roman"/>
              </w:rPr>
            </w:pP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tcPr>
          <w:p w:rsidR="00A56EC9" w:rsidRPr="00164576" w:rsidRDefault="00A56EC9" w:rsidP="00882EBB">
            <w:pPr>
              <w:pStyle w:val="ConsPlusNormal"/>
              <w:rPr>
                <w:rFonts w:ascii="Times New Roman" w:hAnsi="Times New Roman" w:cs="Times New Roman"/>
              </w:rPr>
            </w:pP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tcPr>
          <w:p w:rsidR="00A56EC9" w:rsidRPr="00164576" w:rsidRDefault="00A56EC9" w:rsidP="00882EBB">
            <w:pPr>
              <w:pStyle w:val="ConsPlusNormal"/>
              <w:rPr>
                <w:rFonts w:ascii="Times New Roman" w:hAnsi="Times New Roman" w:cs="Times New Roman"/>
              </w:rPr>
            </w:pPr>
          </w:p>
        </w:tc>
        <w:tc>
          <w:tcPr>
            <w:tcW w:w="4159"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0" w:type="dxa"/>
            <w:vMerge/>
            <w:tcBorders>
              <w:top w:val="nil"/>
            </w:tcBorders>
          </w:tcPr>
          <w:p w:rsidR="00A56EC9" w:rsidRPr="00164576" w:rsidRDefault="00A56EC9" w:rsidP="00882EBB">
            <w:pPr>
              <w:rPr>
                <w:rFonts w:ascii="Times New Roman" w:hAnsi="Times New Roman"/>
              </w:rPr>
            </w:pPr>
          </w:p>
        </w:tc>
        <w:tc>
          <w:tcPr>
            <w:tcW w:w="4338" w:type="dxa"/>
            <w:gridSpan w:val="6"/>
          </w:tcPr>
          <w:p w:rsidR="00A56EC9" w:rsidRPr="00164576" w:rsidRDefault="00A56EC9" w:rsidP="00882EBB">
            <w:pPr>
              <w:pStyle w:val="ConsPlusNormal"/>
              <w:rPr>
                <w:rFonts w:ascii="Times New Roman" w:hAnsi="Times New Roman" w:cs="Times New Roman"/>
              </w:rPr>
            </w:pPr>
          </w:p>
        </w:tc>
        <w:tc>
          <w:tcPr>
            <w:tcW w:w="4159" w:type="dxa"/>
            <w:gridSpan w:val="6"/>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ED4315" w:rsidRPr="00164576">
        <w:tc>
          <w:tcPr>
            <w:tcW w:w="6316" w:type="dxa"/>
            <w:gridSpan w:val="4"/>
          </w:tcPr>
          <w:p w:rsidR="00A56EC9" w:rsidRPr="00164576" w:rsidRDefault="00A56EC9" w:rsidP="00882EBB">
            <w:pPr>
              <w:pStyle w:val="ConsPlusNormal"/>
              <w:rPr>
                <w:rFonts w:ascii="Times New Roman" w:hAnsi="Times New Roman" w:cs="Times New Roman"/>
              </w:rPr>
            </w:pPr>
          </w:p>
        </w:tc>
        <w:tc>
          <w:tcPr>
            <w:tcW w:w="1331" w:type="dxa"/>
          </w:tcPr>
          <w:p w:rsidR="00A56EC9" w:rsidRPr="00164576" w:rsidRDefault="00A56EC9" w:rsidP="00A56EC9">
            <w:pPr>
              <w:pStyle w:val="ConsPlusNormal"/>
              <w:ind w:left="5" w:hanging="5"/>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1361" w:type="dxa"/>
          </w:tcPr>
          <w:p w:rsidR="00A56EC9" w:rsidRPr="00164576" w:rsidRDefault="00A56EC9" w:rsidP="00A56EC9">
            <w:pPr>
              <w:pStyle w:val="ConsPlusNormal"/>
              <w:ind w:left="10" w:hanging="2"/>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tblPrEx>
          <w:tblBorders>
            <w:left w:val="nil"/>
            <w:right w:val="nil"/>
            <w:insideV w:val="nil"/>
          </w:tblBorders>
        </w:tblPrEx>
        <w:tc>
          <w:tcPr>
            <w:tcW w:w="6316" w:type="dxa"/>
            <w:gridSpan w:val="4"/>
          </w:tcPr>
          <w:p w:rsidR="00A56EC9" w:rsidRPr="00164576" w:rsidRDefault="00A56EC9" w:rsidP="00882EBB">
            <w:pPr>
              <w:pStyle w:val="ConsPlusNormal"/>
              <w:rPr>
                <w:rFonts w:ascii="Times New Roman" w:hAnsi="Times New Roman" w:cs="Times New Roman"/>
              </w:rPr>
            </w:pPr>
          </w:p>
        </w:tc>
        <w:tc>
          <w:tcPr>
            <w:tcW w:w="1331" w:type="dxa"/>
          </w:tcPr>
          <w:p w:rsidR="00A56EC9" w:rsidRPr="00164576" w:rsidRDefault="00A56EC9" w:rsidP="00882EBB">
            <w:pPr>
              <w:pStyle w:val="ConsPlusNormal"/>
              <w:rPr>
                <w:rFonts w:ascii="Times New Roman" w:hAnsi="Times New Roman" w:cs="Times New Roman"/>
              </w:rPr>
            </w:pPr>
          </w:p>
        </w:tc>
        <w:tc>
          <w:tcPr>
            <w:tcW w:w="1361" w:type="dxa"/>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3.3</w:t>
            </w:r>
          </w:p>
        </w:tc>
        <w:tc>
          <w:tcPr>
            <w:tcW w:w="8470" w:type="dxa"/>
            <w:gridSpan w:val="5"/>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Аннулировать адрес объекта адресации:</w:t>
            </w: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страны</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Наименование субъекта Российской Федерации</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ind w:firstLine="10"/>
              <w:jc w:val="both"/>
              <w:rPr>
                <w:rFonts w:ascii="Times New Roman" w:hAnsi="Times New Roman" w:cs="Times New Roman"/>
              </w:rPr>
            </w:pPr>
            <w:r w:rsidRPr="00164576">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поселения</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населенного пункта</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Наименование элемента планировочной структуры</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Наименование элемента улично-дорожной сети</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A56EC9">
            <w:pPr>
              <w:pStyle w:val="ConsPlusNormal"/>
              <w:ind w:firstLine="29"/>
              <w:rPr>
                <w:rFonts w:ascii="Times New Roman" w:hAnsi="Times New Roman" w:cs="Times New Roman"/>
              </w:rPr>
            </w:pPr>
            <w:r w:rsidRPr="00164576">
              <w:rPr>
                <w:rFonts w:ascii="Times New Roman" w:hAnsi="Times New Roman" w:cs="Times New Roman"/>
                <w:sz w:val="22"/>
              </w:rPr>
              <w:t>Номер земельного участка</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vMerge w:val="restart"/>
          </w:tcPr>
          <w:p w:rsidR="00A56EC9" w:rsidRPr="00164576" w:rsidRDefault="00A56EC9" w:rsidP="00A56EC9">
            <w:pPr>
              <w:pStyle w:val="ConsPlusNormal"/>
              <w:ind w:firstLine="29"/>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vMerge/>
          </w:tcPr>
          <w:p w:rsidR="00A56EC9" w:rsidRPr="00164576" w:rsidRDefault="00A56EC9" w:rsidP="00882EBB">
            <w:pPr>
              <w:rPr>
                <w:rFonts w:ascii="Times New Roman" w:hAnsi="Times New Roman"/>
              </w:rPr>
            </w:pP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vMerge/>
          </w:tcPr>
          <w:p w:rsidR="00A56EC9" w:rsidRPr="00164576" w:rsidRDefault="00A56EC9" w:rsidP="00882EBB">
            <w:pPr>
              <w:rPr>
                <w:rFonts w:ascii="Times New Roman" w:hAnsi="Times New Roman"/>
              </w:rPr>
            </w:pP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8470" w:type="dxa"/>
            <w:gridSpan w:val="5"/>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 связи с:</w:t>
            </w:r>
          </w:p>
        </w:tc>
      </w:tr>
      <w:tr w:rsidR="00ED4315" w:rsidRPr="00164576">
        <w:tc>
          <w:tcPr>
            <w:tcW w:w="538" w:type="dxa"/>
            <w:vMerge/>
          </w:tcPr>
          <w:p w:rsidR="00A56EC9" w:rsidRPr="00164576" w:rsidRDefault="00A56EC9" w:rsidP="00882EBB">
            <w:pPr>
              <w:rPr>
                <w:rFonts w:ascii="Times New Roman" w:hAnsi="Times New Roman"/>
              </w:rPr>
            </w:pPr>
          </w:p>
        </w:tc>
        <w:tc>
          <w:tcPr>
            <w:tcW w:w="432" w:type="dxa"/>
            <w:vMerge w:val="restart"/>
          </w:tcPr>
          <w:p w:rsidR="00A56EC9" w:rsidRPr="00164576" w:rsidRDefault="00A56EC9" w:rsidP="00882EBB">
            <w:pPr>
              <w:pStyle w:val="ConsPlusNormal"/>
              <w:rPr>
                <w:rFonts w:ascii="Times New Roman" w:hAnsi="Times New Roman" w:cs="Times New Roman"/>
              </w:rPr>
            </w:pPr>
          </w:p>
        </w:tc>
        <w:tc>
          <w:tcPr>
            <w:tcW w:w="8038"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Прекращением существования объекта адресации и (или) снятием с государственного кадастрового учета объекта недвижимости, являющегося </w:t>
            </w:r>
            <w:r w:rsidRPr="00164576">
              <w:rPr>
                <w:rFonts w:ascii="Times New Roman" w:hAnsi="Times New Roman" w:cs="Times New Roman"/>
                <w:sz w:val="22"/>
              </w:rPr>
              <w:lastRenderedPageBreak/>
              <w:t>объектом адресации</w:t>
            </w:r>
          </w:p>
        </w:tc>
      </w:tr>
      <w:tr w:rsidR="00ED4315" w:rsidRPr="00164576">
        <w:tc>
          <w:tcPr>
            <w:tcW w:w="538"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8038"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Исключением из Единого государственного реестра недвижимости указанных в </w:t>
            </w:r>
            <w:hyperlink r:id="rId51" w:history="1">
              <w:r w:rsidRPr="00164576">
                <w:rPr>
                  <w:rFonts w:ascii="Times New Roman" w:hAnsi="Times New Roman" w:cs="Times New Roman"/>
                  <w:sz w:val="22"/>
                </w:rPr>
                <w:t>части 7 статьи 72</w:t>
              </w:r>
            </w:hyperlink>
            <w:r w:rsidRPr="00164576">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164576">
        <w:tc>
          <w:tcPr>
            <w:tcW w:w="538"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8038"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Присвоением объекту адресации нового адреса</w:t>
            </w: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vMerge/>
          </w:tcPr>
          <w:p w:rsidR="00A56EC9" w:rsidRPr="00164576" w:rsidRDefault="00A56EC9" w:rsidP="00882EBB">
            <w:pPr>
              <w:rPr>
                <w:rFonts w:ascii="Times New Roman" w:hAnsi="Times New Roman"/>
              </w:rPr>
            </w:pPr>
          </w:p>
        </w:tc>
        <w:tc>
          <w:tcPr>
            <w:tcW w:w="4783" w:type="dxa"/>
            <w:gridSpan w:val="3"/>
          </w:tcPr>
          <w:p w:rsidR="00A56EC9" w:rsidRPr="00164576" w:rsidRDefault="00A56EC9" w:rsidP="00882EBB">
            <w:pPr>
              <w:pStyle w:val="ConsPlusNormal"/>
              <w:rPr>
                <w:rFonts w:ascii="Times New Roman" w:hAnsi="Times New Roman" w:cs="Times New Roman"/>
              </w:rPr>
            </w:pPr>
          </w:p>
        </w:tc>
      </w:tr>
      <w:tr w:rsidR="00ED4315" w:rsidRPr="00164576">
        <w:tc>
          <w:tcPr>
            <w:tcW w:w="538" w:type="dxa"/>
            <w:vMerge/>
          </w:tcPr>
          <w:p w:rsidR="00A56EC9" w:rsidRPr="00164576" w:rsidRDefault="00A56EC9" w:rsidP="00882EBB">
            <w:pPr>
              <w:rPr>
                <w:rFonts w:ascii="Times New Roman" w:hAnsi="Times New Roman"/>
              </w:rPr>
            </w:pPr>
          </w:p>
        </w:tc>
        <w:tc>
          <w:tcPr>
            <w:tcW w:w="3687" w:type="dxa"/>
            <w:gridSpan w:val="2"/>
            <w:vMerge/>
          </w:tcPr>
          <w:p w:rsidR="00A56EC9" w:rsidRPr="00164576" w:rsidRDefault="00A56EC9" w:rsidP="00882EBB">
            <w:pPr>
              <w:rPr>
                <w:rFonts w:ascii="Times New Roman" w:hAnsi="Times New Roman"/>
              </w:rPr>
            </w:pPr>
          </w:p>
        </w:tc>
        <w:tc>
          <w:tcPr>
            <w:tcW w:w="4783" w:type="dxa"/>
            <w:gridSpan w:val="3"/>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164576">
        <w:tc>
          <w:tcPr>
            <w:tcW w:w="6316" w:type="dxa"/>
            <w:gridSpan w:val="11"/>
          </w:tcPr>
          <w:p w:rsidR="00A56EC9" w:rsidRPr="00164576" w:rsidRDefault="00A56EC9" w:rsidP="00882EBB">
            <w:pPr>
              <w:pStyle w:val="ConsPlusNormal"/>
              <w:rPr>
                <w:rFonts w:ascii="Times New Roman" w:hAnsi="Times New Roman" w:cs="Times New Roman"/>
              </w:rPr>
            </w:pPr>
          </w:p>
        </w:tc>
        <w:tc>
          <w:tcPr>
            <w:tcW w:w="1331" w:type="dxa"/>
            <w:gridSpan w:val="2"/>
          </w:tcPr>
          <w:p w:rsidR="00A56EC9" w:rsidRPr="00164576" w:rsidRDefault="00A56EC9" w:rsidP="00A56EC9">
            <w:pPr>
              <w:pStyle w:val="ConsPlusNormal"/>
              <w:ind w:left="5" w:hanging="5"/>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1400" w:type="dxa"/>
            <w:gridSpan w:val="2"/>
          </w:tcPr>
          <w:p w:rsidR="00A56EC9" w:rsidRPr="00164576" w:rsidRDefault="00A56EC9" w:rsidP="00A56EC9">
            <w:pPr>
              <w:pStyle w:val="ConsPlusNormal"/>
              <w:ind w:left="10" w:hanging="2"/>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tblPrEx>
          <w:tblBorders>
            <w:left w:val="nil"/>
            <w:right w:val="nil"/>
          </w:tblBorders>
        </w:tblPrEx>
        <w:tc>
          <w:tcPr>
            <w:tcW w:w="9047" w:type="dxa"/>
            <w:gridSpan w:val="15"/>
            <w:tcBorders>
              <w:left w:val="nil"/>
              <w:right w:val="nil"/>
            </w:tcBorders>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4</w:t>
            </w:r>
          </w:p>
        </w:tc>
        <w:tc>
          <w:tcPr>
            <w:tcW w:w="8489" w:type="dxa"/>
            <w:gridSpan w:val="1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val="restart"/>
          </w:tcPr>
          <w:p w:rsidR="00A56EC9" w:rsidRPr="00164576" w:rsidRDefault="00A56EC9" w:rsidP="00882EBB">
            <w:pPr>
              <w:pStyle w:val="ConsPlusNormal"/>
              <w:rPr>
                <w:rFonts w:ascii="Times New Roman" w:hAnsi="Times New Roman" w:cs="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7620"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физическое лицо:</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val="restart"/>
          </w:tcPr>
          <w:p w:rsidR="00A56EC9" w:rsidRPr="00164576" w:rsidRDefault="00A56EC9" w:rsidP="00882EBB">
            <w:pPr>
              <w:pStyle w:val="ConsPlusNormal"/>
              <w:rPr>
                <w:rFonts w:ascii="Times New Roman" w:hAnsi="Times New Roman" w:cs="Times New Roman"/>
              </w:rPr>
            </w:pPr>
          </w:p>
        </w:tc>
        <w:tc>
          <w:tcPr>
            <w:tcW w:w="2464" w:type="dxa"/>
            <w:gridSpan w:val="3"/>
            <w:vAlign w:val="center"/>
          </w:tcPr>
          <w:p w:rsidR="00A56EC9" w:rsidRPr="00164576" w:rsidRDefault="00A56EC9" w:rsidP="00A56EC9">
            <w:pPr>
              <w:pStyle w:val="ConsPlusNormal"/>
              <w:ind w:hanging="9"/>
              <w:jc w:val="center"/>
              <w:rPr>
                <w:rFonts w:ascii="Times New Roman" w:hAnsi="Times New Roman" w:cs="Times New Roman"/>
              </w:rPr>
            </w:pPr>
            <w:r w:rsidRPr="00164576">
              <w:rPr>
                <w:rFonts w:ascii="Times New Roman" w:hAnsi="Times New Roman" w:cs="Times New Roman"/>
                <w:sz w:val="22"/>
              </w:rPr>
              <w:t>фамилия:</w:t>
            </w:r>
          </w:p>
        </w:tc>
        <w:tc>
          <w:tcPr>
            <w:tcW w:w="2066" w:type="dxa"/>
            <w:gridSpan w:val="4"/>
            <w:vAlign w:val="center"/>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имя (полностью):</w:t>
            </w:r>
          </w:p>
        </w:tc>
        <w:tc>
          <w:tcPr>
            <w:tcW w:w="2240" w:type="dxa"/>
            <w:gridSpan w:val="4"/>
            <w:vAlign w:val="center"/>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отчество (полностью) (при наличии):</w:t>
            </w:r>
          </w:p>
        </w:tc>
        <w:tc>
          <w:tcPr>
            <w:tcW w:w="850" w:type="dxa"/>
            <w:vAlign w:val="center"/>
          </w:tcPr>
          <w:p w:rsidR="00A56EC9" w:rsidRPr="00164576" w:rsidRDefault="00A56EC9" w:rsidP="00A56EC9">
            <w:pPr>
              <w:pStyle w:val="ConsPlusNormal"/>
              <w:ind w:firstLine="25"/>
              <w:jc w:val="center"/>
              <w:rPr>
                <w:rFonts w:ascii="Times New Roman" w:hAnsi="Times New Roman" w:cs="Times New Roman"/>
              </w:rPr>
            </w:pPr>
            <w:r w:rsidRPr="00164576">
              <w:rPr>
                <w:rFonts w:ascii="Times New Roman" w:hAnsi="Times New Roman" w:cs="Times New Roman"/>
                <w:sz w:val="22"/>
              </w:rPr>
              <w:t>ИНН (при наличии):</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tcPr>
          <w:p w:rsidR="00A56EC9" w:rsidRPr="00164576" w:rsidRDefault="00A56EC9" w:rsidP="00882EBB">
            <w:pPr>
              <w:pStyle w:val="ConsPlusNormal"/>
              <w:rPr>
                <w:rFonts w:ascii="Times New Roman" w:hAnsi="Times New Roman" w:cs="Times New Roman"/>
              </w:rPr>
            </w:pPr>
          </w:p>
        </w:tc>
        <w:tc>
          <w:tcPr>
            <w:tcW w:w="2066" w:type="dxa"/>
            <w:gridSpan w:val="4"/>
          </w:tcPr>
          <w:p w:rsidR="00A56EC9" w:rsidRPr="00164576" w:rsidRDefault="00A56EC9" w:rsidP="00882EBB">
            <w:pPr>
              <w:pStyle w:val="ConsPlusNormal"/>
              <w:rPr>
                <w:rFonts w:ascii="Times New Roman" w:hAnsi="Times New Roman" w:cs="Times New Roman"/>
              </w:rPr>
            </w:pPr>
          </w:p>
        </w:tc>
        <w:tc>
          <w:tcPr>
            <w:tcW w:w="2240" w:type="dxa"/>
            <w:gridSpan w:val="4"/>
          </w:tcPr>
          <w:p w:rsidR="00A56EC9" w:rsidRPr="00164576" w:rsidRDefault="00A56EC9" w:rsidP="00882EBB">
            <w:pPr>
              <w:pStyle w:val="ConsPlusNormal"/>
              <w:rPr>
                <w:rFonts w:ascii="Times New Roman" w:hAnsi="Times New Roman" w:cs="Times New Roman"/>
              </w:rPr>
            </w:pPr>
          </w:p>
        </w:tc>
        <w:tc>
          <w:tcPr>
            <w:tcW w:w="850" w:type="dxa"/>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val="restart"/>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документ, удостоверяющий личность:</w:t>
            </w:r>
          </w:p>
        </w:tc>
        <w:tc>
          <w:tcPr>
            <w:tcW w:w="2066" w:type="dxa"/>
            <w:gridSpan w:val="4"/>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вид:</w:t>
            </w:r>
          </w:p>
        </w:tc>
        <w:tc>
          <w:tcPr>
            <w:tcW w:w="2240" w:type="dxa"/>
            <w:gridSpan w:val="4"/>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серия:</w:t>
            </w:r>
          </w:p>
        </w:tc>
        <w:tc>
          <w:tcPr>
            <w:tcW w:w="850" w:type="dxa"/>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номер:</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tcPr>
          <w:p w:rsidR="00A56EC9" w:rsidRPr="00164576" w:rsidRDefault="00A56EC9" w:rsidP="00882EBB">
            <w:pPr>
              <w:rPr>
                <w:rFonts w:ascii="Times New Roman" w:hAnsi="Times New Roman"/>
              </w:rPr>
            </w:pPr>
          </w:p>
        </w:tc>
        <w:tc>
          <w:tcPr>
            <w:tcW w:w="2066" w:type="dxa"/>
            <w:gridSpan w:val="4"/>
          </w:tcPr>
          <w:p w:rsidR="00A56EC9" w:rsidRPr="00164576" w:rsidRDefault="00A56EC9" w:rsidP="00882EBB">
            <w:pPr>
              <w:pStyle w:val="ConsPlusNormal"/>
              <w:rPr>
                <w:rFonts w:ascii="Times New Roman" w:hAnsi="Times New Roman" w:cs="Times New Roman"/>
              </w:rPr>
            </w:pPr>
          </w:p>
        </w:tc>
        <w:tc>
          <w:tcPr>
            <w:tcW w:w="2240" w:type="dxa"/>
            <w:gridSpan w:val="4"/>
          </w:tcPr>
          <w:p w:rsidR="00A56EC9" w:rsidRPr="00164576" w:rsidRDefault="00A56EC9" w:rsidP="00882EBB">
            <w:pPr>
              <w:pStyle w:val="ConsPlusNormal"/>
              <w:rPr>
                <w:rFonts w:ascii="Times New Roman" w:hAnsi="Times New Roman" w:cs="Times New Roman"/>
              </w:rPr>
            </w:pPr>
          </w:p>
        </w:tc>
        <w:tc>
          <w:tcPr>
            <w:tcW w:w="850" w:type="dxa"/>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tcPr>
          <w:p w:rsidR="00A56EC9" w:rsidRPr="00164576" w:rsidRDefault="00A56EC9" w:rsidP="00882EBB">
            <w:pPr>
              <w:rPr>
                <w:rFonts w:ascii="Times New Roman" w:hAnsi="Times New Roman"/>
              </w:rPr>
            </w:pPr>
          </w:p>
        </w:tc>
        <w:tc>
          <w:tcPr>
            <w:tcW w:w="2066"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дата выдачи:</w:t>
            </w:r>
          </w:p>
        </w:tc>
        <w:tc>
          <w:tcPr>
            <w:tcW w:w="3090" w:type="dxa"/>
            <w:gridSpan w:val="5"/>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кем выдан:</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tcPr>
          <w:p w:rsidR="00A56EC9" w:rsidRPr="00164576" w:rsidRDefault="00A56EC9" w:rsidP="00882EBB">
            <w:pPr>
              <w:rPr>
                <w:rFonts w:ascii="Times New Roman" w:hAnsi="Times New Roman"/>
              </w:rPr>
            </w:pPr>
          </w:p>
        </w:tc>
        <w:tc>
          <w:tcPr>
            <w:tcW w:w="2066" w:type="dxa"/>
            <w:gridSpan w:val="4"/>
            <w:vMerge w:val="restart"/>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"__" ______ ____ г.</w:t>
            </w:r>
          </w:p>
        </w:tc>
        <w:tc>
          <w:tcPr>
            <w:tcW w:w="3090" w:type="dxa"/>
            <w:gridSpan w:val="5"/>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tcPr>
          <w:p w:rsidR="00A56EC9" w:rsidRPr="00164576" w:rsidRDefault="00A56EC9" w:rsidP="00882EBB">
            <w:pPr>
              <w:rPr>
                <w:rFonts w:ascii="Times New Roman" w:hAnsi="Times New Roman"/>
              </w:rPr>
            </w:pPr>
          </w:p>
        </w:tc>
        <w:tc>
          <w:tcPr>
            <w:tcW w:w="2066" w:type="dxa"/>
            <w:gridSpan w:val="4"/>
            <w:vMerge/>
          </w:tcPr>
          <w:p w:rsidR="00A56EC9" w:rsidRPr="00164576" w:rsidRDefault="00A56EC9" w:rsidP="00882EBB">
            <w:pPr>
              <w:rPr>
                <w:rFonts w:ascii="Times New Roman" w:hAnsi="Times New Roman"/>
              </w:rPr>
            </w:pPr>
          </w:p>
        </w:tc>
        <w:tc>
          <w:tcPr>
            <w:tcW w:w="3090" w:type="dxa"/>
            <w:gridSpan w:val="5"/>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почтовый адрес:</w:t>
            </w:r>
          </w:p>
        </w:tc>
        <w:tc>
          <w:tcPr>
            <w:tcW w:w="2894" w:type="dxa"/>
            <w:gridSpan w:val="6"/>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телефон для связи:</w:t>
            </w:r>
          </w:p>
        </w:tc>
        <w:tc>
          <w:tcPr>
            <w:tcW w:w="2262" w:type="dxa"/>
            <w:gridSpan w:val="3"/>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адрес электронной почты (при наличии):</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tcPr>
          <w:p w:rsidR="00A56EC9" w:rsidRPr="00164576" w:rsidRDefault="00A56EC9" w:rsidP="00882EBB">
            <w:pPr>
              <w:pStyle w:val="ConsPlusNormal"/>
              <w:rPr>
                <w:rFonts w:ascii="Times New Roman" w:hAnsi="Times New Roman" w:cs="Times New Roman"/>
              </w:rPr>
            </w:pPr>
          </w:p>
        </w:tc>
        <w:tc>
          <w:tcPr>
            <w:tcW w:w="2894" w:type="dxa"/>
            <w:gridSpan w:val="6"/>
            <w:vMerge w:val="restart"/>
          </w:tcPr>
          <w:p w:rsidR="00A56EC9" w:rsidRPr="00164576" w:rsidRDefault="00A56EC9" w:rsidP="00882EBB">
            <w:pPr>
              <w:pStyle w:val="ConsPlusNormal"/>
              <w:rPr>
                <w:rFonts w:ascii="Times New Roman" w:hAnsi="Times New Roman" w:cs="Times New Roman"/>
              </w:rPr>
            </w:pPr>
          </w:p>
        </w:tc>
        <w:tc>
          <w:tcPr>
            <w:tcW w:w="2262"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tcPr>
          <w:p w:rsidR="00A56EC9" w:rsidRPr="00164576" w:rsidRDefault="00A56EC9" w:rsidP="00882EBB">
            <w:pPr>
              <w:pStyle w:val="ConsPlusNormal"/>
              <w:rPr>
                <w:rFonts w:ascii="Times New Roman" w:hAnsi="Times New Roman" w:cs="Times New Roman"/>
              </w:rPr>
            </w:pPr>
          </w:p>
        </w:tc>
        <w:tc>
          <w:tcPr>
            <w:tcW w:w="2894" w:type="dxa"/>
            <w:gridSpan w:val="6"/>
            <w:vMerge/>
          </w:tcPr>
          <w:p w:rsidR="00A56EC9" w:rsidRPr="00164576" w:rsidRDefault="00A56EC9" w:rsidP="00882EBB">
            <w:pPr>
              <w:rPr>
                <w:rFonts w:ascii="Times New Roman" w:hAnsi="Times New Roman"/>
              </w:rPr>
            </w:pPr>
          </w:p>
        </w:tc>
        <w:tc>
          <w:tcPr>
            <w:tcW w:w="2262" w:type="dxa"/>
            <w:gridSpan w:val="3"/>
            <w:vMerge/>
          </w:tcPr>
          <w:p w:rsidR="00A56EC9" w:rsidRPr="00164576" w:rsidRDefault="00A56EC9" w:rsidP="00882EBB">
            <w:pPr>
              <w:rPr>
                <w:rFonts w:ascii="Times New Roman" w:hAnsi="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7620" w:type="dxa"/>
            <w:gridSpan w:val="12"/>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юридическое лицо:</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val="restart"/>
          </w:tcPr>
          <w:p w:rsidR="00A56EC9" w:rsidRPr="00164576" w:rsidRDefault="00A56EC9" w:rsidP="00882EBB">
            <w:pPr>
              <w:pStyle w:val="ConsPlusNormal"/>
              <w:rPr>
                <w:rFonts w:ascii="Times New Roman" w:hAnsi="Times New Roman" w:cs="Times New Roman"/>
              </w:rPr>
            </w:pPr>
          </w:p>
        </w:tc>
        <w:tc>
          <w:tcPr>
            <w:tcW w:w="2614" w:type="dxa"/>
            <w:gridSpan w:val="4"/>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полное наименование:</w:t>
            </w:r>
          </w:p>
        </w:tc>
        <w:tc>
          <w:tcPr>
            <w:tcW w:w="5006"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vMerge/>
          </w:tcPr>
          <w:p w:rsidR="00A56EC9" w:rsidRPr="00164576" w:rsidRDefault="00A56EC9" w:rsidP="00882EBB">
            <w:pPr>
              <w:rPr>
                <w:rFonts w:ascii="Times New Roman" w:hAnsi="Times New Roman"/>
              </w:rPr>
            </w:pPr>
          </w:p>
        </w:tc>
        <w:tc>
          <w:tcPr>
            <w:tcW w:w="5006"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3518" w:type="dxa"/>
            <w:gridSpan w:val="6"/>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ИНН (для российского юридического лица):</w:t>
            </w:r>
          </w:p>
        </w:tc>
        <w:tc>
          <w:tcPr>
            <w:tcW w:w="4102" w:type="dxa"/>
            <w:gridSpan w:val="6"/>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КПП (для российского юридического лица):</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3518" w:type="dxa"/>
            <w:gridSpan w:val="6"/>
          </w:tcPr>
          <w:p w:rsidR="00A56EC9" w:rsidRPr="00164576" w:rsidRDefault="00A56EC9" w:rsidP="00882EBB">
            <w:pPr>
              <w:pStyle w:val="ConsPlusNormal"/>
              <w:rPr>
                <w:rFonts w:ascii="Times New Roman" w:hAnsi="Times New Roman" w:cs="Times New Roman"/>
              </w:rPr>
            </w:pPr>
          </w:p>
        </w:tc>
        <w:tc>
          <w:tcPr>
            <w:tcW w:w="4102" w:type="dxa"/>
            <w:gridSpan w:val="6"/>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 xml:space="preserve">страна регистрации (инкорпорации) (для иностранного </w:t>
            </w:r>
            <w:r w:rsidRPr="00164576">
              <w:rPr>
                <w:rFonts w:ascii="Times New Roman" w:hAnsi="Times New Roman" w:cs="Times New Roman"/>
                <w:sz w:val="22"/>
              </w:rPr>
              <w:lastRenderedPageBreak/>
              <w:t>юридического лица):</w:t>
            </w:r>
          </w:p>
        </w:tc>
        <w:tc>
          <w:tcPr>
            <w:tcW w:w="2744" w:type="dxa"/>
            <w:gridSpan w:val="5"/>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lastRenderedPageBreak/>
              <w:t>дата регистрации (для иностранного юридического лица):</w:t>
            </w:r>
          </w:p>
        </w:tc>
        <w:tc>
          <w:tcPr>
            <w:tcW w:w="2262" w:type="dxa"/>
            <w:gridSpan w:val="3"/>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номер регистрации (для иностранного юридического лица):</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"__" ________ ____ г.</w:t>
            </w:r>
          </w:p>
        </w:tc>
        <w:tc>
          <w:tcPr>
            <w:tcW w:w="2262"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882EBB">
            <w:pPr>
              <w:pStyle w:val="ConsPlusNormal"/>
              <w:rPr>
                <w:rFonts w:ascii="Times New Roman" w:hAnsi="Times New Roman" w:cs="Times New Roman"/>
              </w:rPr>
            </w:pPr>
          </w:p>
        </w:tc>
        <w:tc>
          <w:tcPr>
            <w:tcW w:w="2744" w:type="dxa"/>
            <w:gridSpan w:val="5"/>
            <w:vMerge/>
          </w:tcPr>
          <w:p w:rsidR="00A56EC9" w:rsidRPr="00164576" w:rsidRDefault="00A56EC9" w:rsidP="00882EBB">
            <w:pPr>
              <w:rPr>
                <w:rFonts w:ascii="Times New Roman" w:hAnsi="Times New Roman"/>
              </w:rPr>
            </w:pPr>
          </w:p>
        </w:tc>
        <w:tc>
          <w:tcPr>
            <w:tcW w:w="2262" w:type="dxa"/>
            <w:gridSpan w:val="3"/>
            <w:vMerge/>
          </w:tcPr>
          <w:p w:rsidR="00A56EC9" w:rsidRPr="00164576" w:rsidRDefault="00A56EC9" w:rsidP="00882EBB">
            <w:pPr>
              <w:rPr>
                <w:rFonts w:ascii="Times New Roman" w:hAnsi="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почтовый адрес:</w:t>
            </w:r>
          </w:p>
        </w:tc>
        <w:tc>
          <w:tcPr>
            <w:tcW w:w="2744" w:type="dxa"/>
            <w:gridSpan w:val="5"/>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телефон для связи:</w:t>
            </w:r>
          </w:p>
        </w:tc>
        <w:tc>
          <w:tcPr>
            <w:tcW w:w="2262" w:type="dxa"/>
            <w:gridSpan w:val="3"/>
          </w:tcPr>
          <w:p w:rsidR="00A56EC9" w:rsidRPr="00164576" w:rsidRDefault="00A56EC9" w:rsidP="00A56EC9">
            <w:pPr>
              <w:pStyle w:val="ConsPlusNormal"/>
              <w:ind w:firstLine="19"/>
              <w:jc w:val="center"/>
              <w:rPr>
                <w:rFonts w:ascii="Times New Roman" w:hAnsi="Times New Roman" w:cs="Times New Roman"/>
              </w:rPr>
            </w:pPr>
            <w:r w:rsidRPr="00164576">
              <w:rPr>
                <w:rFonts w:ascii="Times New Roman" w:hAnsi="Times New Roman" w:cs="Times New Roman"/>
                <w:sz w:val="22"/>
              </w:rPr>
              <w:t>адрес электронной почты (при наличии):</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882EBB">
            <w:pPr>
              <w:pStyle w:val="ConsPlusNormal"/>
              <w:rPr>
                <w:rFonts w:ascii="Times New Roman" w:hAnsi="Times New Roman" w:cs="Times New Roman"/>
              </w:rPr>
            </w:pPr>
          </w:p>
        </w:tc>
        <w:tc>
          <w:tcPr>
            <w:tcW w:w="2744" w:type="dxa"/>
            <w:gridSpan w:val="5"/>
            <w:vMerge w:val="restart"/>
          </w:tcPr>
          <w:p w:rsidR="00A56EC9" w:rsidRPr="00164576" w:rsidRDefault="00A56EC9" w:rsidP="00882EBB">
            <w:pPr>
              <w:pStyle w:val="ConsPlusNormal"/>
              <w:rPr>
                <w:rFonts w:ascii="Times New Roman" w:hAnsi="Times New Roman" w:cs="Times New Roman"/>
              </w:rPr>
            </w:pPr>
          </w:p>
        </w:tc>
        <w:tc>
          <w:tcPr>
            <w:tcW w:w="2262"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882EBB">
            <w:pPr>
              <w:pStyle w:val="ConsPlusNormal"/>
              <w:rPr>
                <w:rFonts w:ascii="Times New Roman" w:hAnsi="Times New Roman" w:cs="Times New Roman"/>
              </w:rPr>
            </w:pPr>
          </w:p>
        </w:tc>
        <w:tc>
          <w:tcPr>
            <w:tcW w:w="2744" w:type="dxa"/>
            <w:gridSpan w:val="5"/>
            <w:vMerge/>
          </w:tcPr>
          <w:p w:rsidR="00A56EC9" w:rsidRPr="00164576" w:rsidRDefault="00A56EC9" w:rsidP="00882EBB">
            <w:pPr>
              <w:rPr>
                <w:rFonts w:ascii="Times New Roman" w:hAnsi="Times New Roman"/>
              </w:rPr>
            </w:pPr>
          </w:p>
        </w:tc>
        <w:tc>
          <w:tcPr>
            <w:tcW w:w="2262" w:type="dxa"/>
            <w:gridSpan w:val="3"/>
            <w:vMerge/>
          </w:tcPr>
          <w:p w:rsidR="00A56EC9" w:rsidRPr="00164576" w:rsidRDefault="00A56EC9" w:rsidP="00882EBB">
            <w:pPr>
              <w:rPr>
                <w:rFonts w:ascii="Times New Roman" w:hAnsi="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7620"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Вещное право на объект адресации:</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201"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собственности</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201"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хозяйственного ведения имуществом на объект адресации</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201"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оперативного управления имуществом на объект адресации</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201"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пожизненно наследуемого владения земельным участком</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201"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постоянного (бессрочного) пользования земельным участком</w:t>
            </w:r>
          </w:p>
        </w:tc>
      </w:tr>
      <w:tr w:rsidR="00ED4315" w:rsidRPr="00164576">
        <w:tc>
          <w:tcPr>
            <w:tcW w:w="558"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5</w:t>
            </w:r>
          </w:p>
        </w:tc>
        <w:tc>
          <w:tcPr>
            <w:tcW w:w="8489" w:type="dxa"/>
            <w:gridSpan w:val="1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164576">
        <w:tc>
          <w:tcPr>
            <w:tcW w:w="558"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3583"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Лично</w:t>
            </w:r>
          </w:p>
        </w:tc>
        <w:tc>
          <w:tcPr>
            <w:tcW w:w="356" w:type="dxa"/>
          </w:tcPr>
          <w:p w:rsidR="00A56EC9" w:rsidRPr="00164576" w:rsidRDefault="00A56EC9" w:rsidP="00882EBB">
            <w:pPr>
              <w:pStyle w:val="ConsPlusNormal"/>
              <w:rPr>
                <w:rFonts w:ascii="Times New Roman" w:hAnsi="Times New Roman" w:cs="Times New Roman"/>
              </w:rPr>
            </w:pPr>
          </w:p>
        </w:tc>
        <w:tc>
          <w:tcPr>
            <w:tcW w:w="4102"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 многофункциональном центре</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val="restart"/>
          </w:tcPr>
          <w:p w:rsidR="00A56EC9" w:rsidRPr="00164576" w:rsidRDefault="00A56EC9" w:rsidP="00882EBB">
            <w:pPr>
              <w:pStyle w:val="ConsPlusNormal"/>
              <w:rPr>
                <w:rFonts w:ascii="Times New Roman" w:hAnsi="Times New Roman" w:cs="Times New Roman"/>
              </w:rPr>
            </w:pPr>
          </w:p>
        </w:tc>
        <w:tc>
          <w:tcPr>
            <w:tcW w:w="3583" w:type="dxa"/>
            <w:gridSpan w:val="6"/>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Почтовым отправлением по адресу:</w:t>
            </w:r>
          </w:p>
        </w:tc>
        <w:tc>
          <w:tcPr>
            <w:tcW w:w="4458" w:type="dxa"/>
            <w:gridSpan w:val="7"/>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3583" w:type="dxa"/>
            <w:gridSpan w:val="6"/>
            <w:vMerge/>
          </w:tcPr>
          <w:p w:rsidR="00A56EC9" w:rsidRPr="00164576" w:rsidRDefault="00A56EC9" w:rsidP="00882EBB">
            <w:pPr>
              <w:rPr>
                <w:rFonts w:ascii="Times New Roman" w:hAnsi="Times New Roman"/>
              </w:rPr>
            </w:pPr>
          </w:p>
        </w:tc>
        <w:tc>
          <w:tcPr>
            <w:tcW w:w="4458" w:type="dxa"/>
            <w:gridSpan w:val="7"/>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8041" w:type="dxa"/>
            <w:gridSpan w:val="13"/>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164576">
        <w:tc>
          <w:tcPr>
            <w:tcW w:w="558"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8041" w:type="dxa"/>
            <w:gridSpan w:val="1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 личном кабинете федеральной информационной адресной системы</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val="restart"/>
          </w:tcPr>
          <w:p w:rsidR="00A56EC9" w:rsidRPr="00164576" w:rsidRDefault="00A56EC9" w:rsidP="00882EBB">
            <w:pPr>
              <w:pStyle w:val="ConsPlusNormal"/>
              <w:rPr>
                <w:rFonts w:ascii="Times New Roman" w:hAnsi="Times New Roman" w:cs="Times New Roman"/>
              </w:rPr>
            </w:pPr>
          </w:p>
        </w:tc>
        <w:tc>
          <w:tcPr>
            <w:tcW w:w="3583" w:type="dxa"/>
            <w:gridSpan w:val="6"/>
            <w:vMerge w:val="restart"/>
          </w:tcPr>
          <w:p w:rsidR="00A56EC9" w:rsidRPr="00164576" w:rsidRDefault="00A56EC9" w:rsidP="00882EBB">
            <w:pPr>
              <w:pStyle w:val="ConsPlusNormal"/>
              <w:ind w:firstLine="10"/>
              <w:jc w:val="both"/>
              <w:rPr>
                <w:rFonts w:ascii="Times New Roman" w:hAnsi="Times New Roman" w:cs="Times New Roman"/>
              </w:rPr>
            </w:pPr>
            <w:r w:rsidRPr="00164576">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3583" w:type="dxa"/>
            <w:gridSpan w:val="6"/>
            <w:vMerge/>
          </w:tcPr>
          <w:p w:rsidR="00A56EC9" w:rsidRPr="00164576" w:rsidRDefault="00A56EC9" w:rsidP="00882EBB">
            <w:pPr>
              <w:rPr>
                <w:rFonts w:ascii="Times New Roman" w:hAnsi="Times New Roman"/>
              </w:rPr>
            </w:pPr>
          </w:p>
        </w:tc>
        <w:tc>
          <w:tcPr>
            <w:tcW w:w="4458" w:type="dxa"/>
            <w:gridSpan w:val="7"/>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6</w:t>
            </w:r>
          </w:p>
        </w:tc>
        <w:tc>
          <w:tcPr>
            <w:tcW w:w="8489" w:type="dxa"/>
            <w:gridSpan w:val="1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Расписку в получении документов прошу:</w:t>
            </w:r>
          </w:p>
        </w:tc>
      </w:tr>
      <w:tr w:rsidR="00ED4315" w:rsidRPr="00164576">
        <w:tc>
          <w:tcPr>
            <w:tcW w:w="558"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1616" w:type="dxa"/>
            <w:gridSpan w:val="3"/>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Выдать лично</w:t>
            </w:r>
          </w:p>
        </w:tc>
        <w:tc>
          <w:tcPr>
            <w:tcW w:w="6425"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Расписка получена:                               ___________________________________</w:t>
            </w:r>
          </w:p>
          <w:p w:rsidR="00A56EC9" w:rsidRPr="00164576" w:rsidRDefault="00A56EC9" w:rsidP="00A56EC9">
            <w:pPr>
              <w:pStyle w:val="ConsPlusNormal"/>
              <w:jc w:val="both"/>
              <w:rPr>
                <w:rFonts w:ascii="Times New Roman" w:hAnsi="Times New Roman" w:cs="Times New Roman"/>
              </w:rPr>
            </w:pPr>
            <w:r w:rsidRPr="00164576">
              <w:rPr>
                <w:rFonts w:ascii="Times New Roman" w:hAnsi="Times New Roman" w:cs="Times New Roman"/>
                <w:sz w:val="22"/>
              </w:rPr>
              <w:t>(подпись заявителя)</w:t>
            </w: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val="restart"/>
          </w:tcPr>
          <w:p w:rsidR="00A56EC9" w:rsidRPr="00164576" w:rsidRDefault="00A56EC9" w:rsidP="00882EBB">
            <w:pPr>
              <w:pStyle w:val="ConsPlusNormal"/>
              <w:rPr>
                <w:rFonts w:ascii="Times New Roman" w:hAnsi="Times New Roman" w:cs="Times New Roman"/>
              </w:rPr>
            </w:pPr>
          </w:p>
        </w:tc>
        <w:tc>
          <w:tcPr>
            <w:tcW w:w="3583" w:type="dxa"/>
            <w:gridSpan w:val="6"/>
            <w:vMerge w:val="restart"/>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Направить почтовым отправлением по адресу:</w:t>
            </w:r>
          </w:p>
        </w:tc>
        <w:tc>
          <w:tcPr>
            <w:tcW w:w="4458" w:type="dxa"/>
            <w:gridSpan w:val="7"/>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3583" w:type="dxa"/>
            <w:gridSpan w:val="6"/>
            <w:vMerge/>
          </w:tcPr>
          <w:p w:rsidR="00A56EC9" w:rsidRPr="00164576" w:rsidRDefault="00A56EC9" w:rsidP="00882EBB">
            <w:pPr>
              <w:rPr>
                <w:rFonts w:ascii="Times New Roman" w:hAnsi="Times New Roman"/>
              </w:rPr>
            </w:pPr>
          </w:p>
        </w:tc>
        <w:tc>
          <w:tcPr>
            <w:tcW w:w="4458" w:type="dxa"/>
            <w:gridSpan w:val="7"/>
          </w:tcPr>
          <w:p w:rsidR="00A56EC9" w:rsidRPr="00164576" w:rsidRDefault="00A56EC9" w:rsidP="00882EBB">
            <w:pPr>
              <w:pStyle w:val="ConsPlusNormal"/>
              <w:rPr>
                <w:rFonts w:ascii="Times New Roman" w:hAnsi="Times New Roman" w:cs="Times New Roman"/>
              </w:rPr>
            </w:pPr>
          </w:p>
        </w:tc>
      </w:tr>
      <w:tr w:rsidR="00ED4315" w:rsidRPr="00164576">
        <w:tc>
          <w:tcPr>
            <w:tcW w:w="558"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8041" w:type="dxa"/>
            <w:gridSpan w:val="13"/>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Не направлять</w:t>
            </w:r>
          </w:p>
        </w:tc>
      </w:tr>
    </w:tbl>
    <w:p w:rsidR="00A56EC9" w:rsidRPr="00164576"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ED4315" w:rsidRPr="00164576">
        <w:tc>
          <w:tcPr>
            <w:tcW w:w="6316" w:type="dxa"/>
            <w:gridSpan w:val="9"/>
          </w:tcPr>
          <w:p w:rsidR="00A56EC9" w:rsidRPr="00164576" w:rsidRDefault="00A56EC9" w:rsidP="00882EBB">
            <w:pPr>
              <w:pStyle w:val="ConsPlusNormal"/>
              <w:rPr>
                <w:rFonts w:ascii="Times New Roman" w:hAnsi="Times New Roman" w:cs="Times New Roman"/>
              </w:rPr>
            </w:pPr>
          </w:p>
        </w:tc>
        <w:tc>
          <w:tcPr>
            <w:tcW w:w="1331" w:type="dxa"/>
            <w:gridSpan w:val="2"/>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1418" w:type="dxa"/>
            <w:gridSpan w:val="2"/>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tblPrEx>
          <w:tblBorders>
            <w:left w:val="nil"/>
            <w:right w:val="nil"/>
          </w:tblBorders>
        </w:tblPrEx>
        <w:tc>
          <w:tcPr>
            <w:tcW w:w="9065" w:type="dxa"/>
            <w:gridSpan w:val="13"/>
            <w:tcBorders>
              <w:left w:val="nil"/>
              <w:right w:val="nil"/>
            </w:tcBorders>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7</w:t>
            </w:r>
          </w:p>
        </w:tc>
        <w:tc>
          <w:tcPr>
            <w:tcW w:w="8528"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Заявитель:</w:t>
            </w:r>
          </w:p>
        </w:tc>
      </w:tr>
      <w:tr w:rsidR="00ED4315" w:rsidRPr="00164576">
        <w:tc>
          <w:tcPr>
            <w:tcW w:w="537" w:type="dxa"/>
            <w:vMerge/>
          </w:tcPr>
          <w:p w:rsidR="00A56EC9" w:rsidRPr="00164576" w:rsidRDefault="00A56EC9" w:rsidP="00882EBB">
            <w:pPr>
              <w:rPr>
                <w:rFonts w:ascii="Times New Roman" w:hAnsi="Times New Roman"/>
              </w:rPr>
            </w:pPr>
          </w:p>
        </w:tc>
        <w:tc>
          <w:tcPr>
            <w:tcW w:w="432" w:type="dxa"/>
          </w:tcPr>
          <w:p w:rsidR="00A56EC9" w:rsidRPr="00164576" w:rsidRDefault="00A56EC9" w:rsidP="00882EBB">
            <w:pPr>
              <w:pStyle w:val="ConsPlusNormal"/>
              <w:rPr>
                <w:rFonts w:ascii="Times New Roman" w:hAnsi="Times New Roman" w:cs="Times New Roman"/>
              </w:rPr>
            </w:pPr>
          </w:p>
        </w:tc>
        <w:tc>
          <w:tcPr>
            <w:tcW w:w="8096" w:type="dxa"/>
            <w:gridSpan w:val="11"/>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164576">
        <w:tc>
          <w:tcPr>
            <w:tcW w:w="537" w:type="dxa"/>
            <w:vMerge/>
          </w:tcPr>
          <w:p w:rsidR="00A56EC9" w:rsidRPr="00164576" w:rsidRDefault="00A56EC9" w:rsidP="00882EBB">
            <w:pPr>
              <w:rPr>
                <w:rFonts w:ascii="Times New Roman" w:hAnsi="Times New Roman"/>
              </w:rPr>
            </w:pPr>
          </w:p>
        </w:tc>
        <w:tc>
          <w:tcPr>
            <w:tcW w:w="432" w:type="dxa"/>
          </w:tcPr>
          <w:p w:rsidR="00A56EC9" w:rsidRPr="00164576" w:rsidRDefault="00A56EC9" w:rsidP="00882EBB">
            <w:pPr>
              <w:pStyle w:val="ConsPlusNormal"/>
              <w:rPr>
                <w:rFonts w:ascii="Times New Roman" w:hAnsi="Times New Roman" w:cs="Times New Roman"/>
              </w:rPr>
            </w:pPr>
          </w:p>
        </w:tc>
        <w:tc>
          <w:tcPr>
            <w:tcW w:w="8096" w:type="dxa"/>
            <w:gridSpan w:val="11"/>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val="restart"/>
          </w:tcPr>
          <w:p w:rsidR="00A56EC9" w:rsidRPr="00164576" w:rsidRDefault="00A56EC9" w:rsidP="00882EBB">
            <w:pPr>
              <w:pStyle w:val="ConsPlusNormal"/>
              <w:rPr>
                <w:rFonts w:ascii="Times New Roman" w:hAnsi="Times New Roman" w:cs="Times New Roman"/>
              </w:rPr>
            </w:pPr>
          </w:p>
        </w:tc>
        <w:tc>
          <w:tcPr>
            <w:tcW w:w="405" w:type="dxa"/>
            <w:vMerge w:val="restart"/>
          </w:tcPr>
          <w:p w:rsidR="00A56EC9" w:rsidRPr="00164576" w:rsidRDefault="00A56EC9" w:rsidP="00882EBB">
            <w:pPr>
              <w:pStyle w:val="ConsPlusNormal"/>
              <w:rPr>
                <w:rFonts w:ascii="Times New Roman" w:hAnsi="Times New Roman" w:cs="Times New Roman"/>
              </w:rPr>
            </w:pPr>
          </w:p>
        </w:tc>
        <w:tc>
          <w:tcPr>
            <w:tcW w:w="7691"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физическое лицо:</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фамилия:</w:t>
            </w:r>
          </w:p>
        </w:tc>
        <w:tc>
          <w:tcPr>
            <w:tcW w:w="2034" w:type="dxa"/>
            <w:gridSpan w:val="4"/>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имя (полностью):</w:t>
            </w:r>
          </w:p>
        </w:tc>
        <w:tc>
          <w:tcPr>
            <w:tcW w:w="2230" w:type="dxa"/>
            <w:gridSpan w:val="4"/>
            <w:vAlign w:val="center"/>
          </w:tcPr>
          <w:p w:rsidR="00A56EC9" w:rsidRPr="00164576" w:rsidRDefault="00A56EC9" w:rsidP="00A56EC9">
            <w:pPr>
              <w:pStyle w:val="ConsPlusNormal"/>
              <w:ind w:firstLine="26"/>
              <w:jc w:val="center"/>
              <w:rPr>
                <w:rFonts w:ascii="Times New Roman" w:hAnsi="Times New Roman" w:cs="Times New Roman"/>
              </w:rPr>
            </w:pPr>
            <w:r w:rsidRPr="00164576">
              <w:rPr>
                <w:rFonts w:ascii="Times New Roman" w:hAnsi="Times New Roman" w:cs="Times New Roman"/>
                <w:sz w:val="22"/>
              </w:rPr>
              <w:t>отчество (полностью) (при наличии):</w:t>
            </w:r>
          </w:p>
        </w:tc>
        <w:tc>
          <w:tcPr>
            <w:tcW w:w="907" w:type="dxa"/>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ИНН (при наличии):</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tcPr>
          <w:p w:rsidR="00A56EC9" w:rsidRPr="00164576" w:rsidRDefault="00A56EC9" w:rsidP="00882EBB">
            <w:pPr>
              <w:pStyle w:val="ConsPlusNormal"/>
              <w:rPr>
                <w:rFonts w:ascii="Times New Roman" w:hAnsi="Times New Roman" w:cs="Times New Roman"/>
              </w:rPr>
            </w:pPr>
          </w:p>
        </w:tc>
        <w:tc>
          <w:tcPr>
            <w:tcW w:w="2034" w:type="dxa"/>
            <w:gridSpan w:val="4"/>
          </w:tcPr>
          <w:p w:rsidR="00A56EC9" w:rsidRPr="00164576" w:rsidRDefault="00A56EC9" w:rsidP="00882EBB">
            <w:pPr>
              <w:pStyle w:val="ConsPlusNormal"/>
              <w:rPr>
                <w:rFonts w:ascii="Times New Roman" w:hAnsi="Times New Roman" w:cs="Times New Roman"/>
              </w:rPr>
            </w:pPr>
          </w:p>
        </w:tc>
        <w:tc>
          <w:tcPr>
            <w:tcW w:w="2230" w:type="dxa"/>
            <w:gridSpan w:val="4"/>
          </w:tcPr>
          <w:p w:rsidR="00A56EC9" w:rsidRPr="00164576" w:rsidRDefault="00A56EC9" w:rsidP="00882EBB">
            <w:pPr>
              <w:pStyle w:val="ConsPlusNormal"/>
              <w:rPr>
                <w:rFonts w:ascii="Times New Roman" w:hAnsi="Times New Roman" w:cs="Times New Roman"/>
              </w:rPr>
            </w:pPr>
          </w:p>
        </w:tc>
        <w:tc>
          <w:tcPr>
            <w:tcW w:w="907" w:type="dxa"/>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val="restart"/>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документ, удостоверяющий личность:</w:t>
            </w:r>
          </w:p>
        </w:tc>
        <w:tc>
          <w:tcPr>
            <w:tcW w:w="2034"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вид:</w:t>
            </w:r>
          </w:p>
        </w:tc>
        <w:tc>
          <w:tcPr>
            <w:tcW w:w="2230" w:type="dxa"/>
            <w:gridSpan w:val="4"/>
          </w:tcPr>
          <w:p w:rsidR="00A56EC9" w:rsidRPr="00164576" w:rsidRDefault="00A56EC9" w:rsidP="00A56EC9">
            <w:pPr>
              <w:pStyle w:val="ConsPlusNormal"/>
              <w:ind w:firstLine="26"/>
              <w:jc w:val="center"/>
              <w:rPr>
                <w:rFonts w:ascii="Times New Roman" w:hAnsi="Times New Roman" w:cs="Times New Roman"/>
              </w:rPr>
            </w:pPr>
            <w:r w:rsidRPr="00164576">
              <w:rPr>
                <w:rFonts w:ascii="Times New Roman" w:hAnsi="Times New Roman" w:cs="Times New Roman"/>
                <w:sz w:val="22"/>
              </w:rPr>
              <w:t>серия:</w:t>
            </w:r>
          </w:p>
        </w:tc>
        <w:tc>
          <w:tcPr>
            <w:tcW w:w="907" w:type="dxa"/>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номер:</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tcPr>
          <w:p w:rsidR="00A56EC9" w:rsidRPr="00164576" w:rsidRDefault="00A56EC9" w:rsidP="00882EBB">
            <w:pPr>
              <w:rPr>
                <w:rFonts w:ascii="Times New Roman" w:hAnsi="Times New Roman"/>
              </w:rPr>
            </w:pPr>
          </w:p>
        </w:tc>
        <w:tc>
          <w:tcPr>
            <w:tcW w:w="2034" w:type="dxa"/>
            <w:gridSpan w:val="4"/>
          </w:tcPr>
          <w:p w:rsidR="00A56EC9" w:rsidRPr="00164576" w:rsidRDefault="00A56EC9" w:rsidP="00882EBB">
            <w:pPr>
              <w:pStyle w:val="ConsPlusNormal"/>
              <w:rPr>
                <w:rFonts w:ascii="Times New Roman" w:hAnsi="Times New Roman" w:cs="Times New Roman"/>
              </w:rPr>
            </w:pPr>
          </w:p>
        </w:tc>
        <w:tc>
          <w:tcPr>
            <w:tcW w:w="2230" w:type="dxa"/>
            <w:gridSpan w:val="4"/>
          </w:tcPr>
          <w:p w:rsidR="00A56EC9" w:rsidRPr="00164576" w:rsidRDefault="00A56EC9" w:rsidP="00882EBB">
            <w:pPr>
              <w:pStyle w:val="ConsPlusNormal"/>
              <w:rPr>
                <w:rFonts w:ascii="Times New Roman" w:hAnsi="Times New Roman" w:cs="Times New Roman"/>
              </w:rPr>
            </w:pPr>
          </w:p>
        </w:tc>
        <w:tc>
          <w:tcPr>
            <w:tcW w:w="907" w:type="dxa"/>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tcPr>
          <w:p w:rsidR="00A56EC9" w:rsidRPr="00164576" w:rsidRDefault="00A56EC9" w:rsidP="00882EBB">
            <w:pPr>
              <w:rPr>
                <w:rFonts w:ascii="Times New Roman" w:hAnsi="Times New Roman"/>
              </w:rPr>
            </w:pPr>
          </w:p>
        </w:tc>
        <w:tc>
          <w:tcPr>
            <w:tcW w:w="2034"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дата выдачи:</w:t>
            </w:r>
          </w:p>
        </w:tc>
        <w:tc>
          <w:tcPr>
            <w:tcW w:w="3137" w:type="dxa"/>
            <w:gridSpan w:val="5"/>
          </w:tcPr>
          <w:p w:rsidR="00A56EC9" w:rsidRPr="00164576" w:rsidRDefault="00A56EC9" w:rsidP="00A56EC9">
            <w:pPr>
              <w:pStyle w:val="ConsPlusNormal"/>
              <w:ind w:firstLine="26"/>
              <w:jc w:val="center"/>
              <w:rPr>
                <w:rFonts w:ascii="Times New Roman" w:hAnsi="Times New Roman" w:cs="Times New Roman"/>
              </w:rPr>
            </w:pPr>
            <w:r w:rsidRPr="00164576">
              <w:rPr>
                <w:rFonts w:ascii="Times New Roman" w:hAnsi="Times New Roman" w:cs="Times New Roman"/>
                <w:sz w:val="22"/>
              </w:rPr>
              <w:t>кем выдан:</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tcPr>
          <w:p w:rsidR="00A56EC9" w:rsidRPr="00164576" w:rsidRDefault="00A56EC9" w:rsidP="00882EBB">
            <w:pPr>
              <w:rPr>
                <w:rFonts w:ascii="Times New Roman" w:hAnsi="Times New Roman"/>
              </w:rPr>
            </w:pPr>
          </w:p>
        </w:tc>
        <w:tc>
          <w:tcPr>
            <w:tcW w:w="2034" w:type="dxa"/>
            <w:gridSpan w:val="4"/>
            <w:vMerge w:val="restart"/>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"__" ______ ____ г.</w:t>
            </w:r>
          </w:p>
        </w:tc>
        <w:tc>
          <w:tcPr>
            <w:tcW w:w="3137" w:type="dxa"/>
            <w:gridSpan w:val="5"/>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tcPr>
          <w:p w:rsidR="00A56EC9" w:rsidRPr="00164576" w:rsidRDefault="00A56EC9" w:rsidP="00882EBB">
            <w:pPr>
              <w:rPr>
                <w:rFonts w:ascii="Times New Roman" w:hAnsi="Times New Roman"/>
              </w:rPr>
            </w:pPr>
          </w:p>
        </w:tc>
        <w:tc>
          <w:tcPr>
            <w:tcW w:w="2034" w:type="dxa"/>
            <w:gridSpan w:val="4"/>
            <w:vMerge/>
          </w:tcPr>
          <w:p w:rsidR="00A56EC9" w:rsidRPr="00164576" w:rsidRDefault="00A56EC9" w:rsidP="00882EBB">
            <w:pPr>
              <w:rPr>
                <w:rFonts w:ascii="Times New Roman" w:hAnsi="Times New Roman"/>
              </w:rPr>
            </w:pPr>
          </w:p>
        </w:tc>
        <w:tc>
          <w:tcPr>
            <w:tcW w:w="3137" w:type="dxa"/>
            <w:gridSpan w:val="5"/>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почтовый адрес:</w:t>
            </w:r>
          </w:p>
        </w:tc>
        <w:tc>
          <w:tcPr>
            <w:tcW w:w="2868" w:type="dxa"/>
            <w:gridSpan w:val="6"/>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телефон для связи:</w:t>
            </w:r>
          </w:p>
        </w:tc>
        <w:tc>
          <w:tcPr>
            <w:tcW w:w="2303" w:type="dxa"/>
            <w:gridSpan w:val="3"/>
            <w:vAlign w:val="center"/>
          </w:tcPr>
          <w:p w:rsidR="00A56EC9" w:rsidRPr="00164576" w:rsidRDefault="00A56EC9" w:rsidP="00A56EC9">
            <w:pPr>
              <w:pStyle w:val="ConsPlusNormal"/>
              <w:ind w:firstLine="42"/>
              <w:jc w:val="center"/>
              <w:rPr>
                <w:rFonts w:ascii="Times New Roman" w:hAnsi="Times New Roman" w:cs="Times New Roman"/>
              </w:rPr>
            </w:pPr>
            <w:r w:rsidRPr="00164576">
              <w:rPr>
                <w:rFonts w:ascii="Times New Roman" w:hAnsi="Times New Roman" w:cs="Times New Roman"/>
                <w:sz w:val="22"/>
              </w:rPr>
              <w:t>адрес электронной почты (при наличии):</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tcPr>
          <w:p w:rsidR="00A56EC9" w:rsidRPr="00164576" w:rsidRDefault="00A56EC9" w:rsidP="00882EBB">
            <w:pPr>
              <w:pStyle w:val="ConsPlusNormal"/>
              <w:rPr>
                <w:rFonts w:ascii="Times New Roman" w:hAnsi="Times New Roman" w:cs="Times New Roman"/>
              </w:rPr>
            </w:pPr>
          </w:p>
        </w:tc>
        <w:tc>
          <w:tcPr>
            <w:tcW w:w="2868" w:type="dxa"/>
            <w:gridSpan w:val="6"/>
            <w:vMerge w:val="restart"/>
          </w:tcPr>
          <w:p w:rsidR="00A56EC9" w:rsidRPr="00164576" w:rsidRDefault="00A56EC9" w:rsidP="00882EBB">
            <w:pPr>
              <w:pStyle w:val="ConsPlusNormal"/>
              <w:rPr>
                <w:rFonts w:ascii="Times New Roman" w:hAnsi="Times New Roman" w:cs="Times New Roman"/>
              </w:rPr>
            </w:pPr>
          </w:p>
        </w:tc>
        <w:tc>
          <w:tcPr>
            <w:tcW w:w="2303"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tcPr>
          <w:p w:rsidR="00A56EC9" w:rsidRPr="00164576" w:rsidRDefault="00A56EC9" w:rsidP="00882EBB">
            <w:pPr>
              <w:pStyle w:val="ConsPlusNormal"/>
              <w:rPr>
                <w:rFonts w:ascii="Times New Roman" w:hAnsi="Times New Roman" w:cs="Times New Roman"/>
              </w:rPr>
            </w:pPr>
          </w:p>
        </w:tc>
        <w:tc>
          <w:tcPr>
            <w:tcW w:w="2868" w:type="dxa"/>
            <w:gridSpan w:val="6"/>
            <w:vMerge/>
          </w:tcPr>
          <w:p w:rsidR="00A56EC9" w:rsidRPr="00164576" w:rsidRDefault="00A56EC9" w:rsidP="00882EBB">
            <w:pPr>
              <w:rPr>
                <w:rFonts w:ascii="Times New Roman" w:hAnsi="Times New Roman"/>
              </w:rPr>
            </w:pPr>
          </w:p>
        </w:tc>
        <w:tc>
          <w:tcPr>
            <w:tcW w:w="2303" w:type="dxa"/>
            <w:gridSpan w:val="3"/>
            <w:vMerge/>
          </w:tcPr>
          <w:p w:rsidR="00A56EC9" w:rsidRPr="00164576" w:rsidRDefault="00A56EC9" w:rsidP="00882EBB">
            <w:pPr>
              <w:rPr>
                <w:rFonts w:ascii="Times New Roman" w:hAnsi="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7691" w:type="dxa"/>
            <w:gridSpan w:val="10"/>
          </w:tcPr>
          <w:p w:rsidR="00A56EC9" w:rsidRPr="00164576" w:rsidRDefault="00A56EC9" w:rsidP="00A56EC9">
            <w:pPr>
              <w:pStyle w:val="ConsPlusNormal"/>
              <w:ind w:firstLine="44"/>
              <w:rPr>
                <w:rFonts w:ascii="Times New Roman" w:hAnsi="Times New Roman" w:cs="Times New Roman"/>
              </w:rPr>
            </w:pPr>
            <w:r w:rsidRPr="00164576">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7691" w:type="dxa"/>
            <w:gridSpan w:val="10"/>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7691" w:type="dxa"/>
            <w:gridSpan w:val="10"/>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7691" w:type="dxa"/>
            <w:gridSpan w:val="10"/>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юридическое лицо:</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vMerge w:val="restart"/>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полное наименование:</w:t>
            </w:r>
          </w:p>
        </w:tc>
        <w:tc>
          <w:tcPr>
            <w:tcW w:w="5007"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vMerge/>
          </w:tcPr>
          <w:p w:rsidR="00A56EC9" w:rsidRPr="00164576" w:rsidRDefault="00A56EC9" w:rsidP="00882EBB">
            <w:pPr>
              <w:rPr>
                <w:rFonts w:ascii="Times New Roman" w:hAnsi="Times New Roman"/>
              </w:rPr>
            </w:pPr>
          </w:p>
        </w:tc>
        <w:tc>
          <w:tcPr>
            <w:tcW w:w="5007" w:type="dxa"/>
            <w:gridSpan w:val="8"/>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3533" w:type="dxa"/>
            <w:gridSpan w:val="3"/>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КПП (для российского юридического лица):</w:t>
            </w:r>
          </w:p>
        </w:tc>
        <w:tc>
          <w:tcPr>
            <w:tcW w:w="4158" w:type="dxa"/>
            <w:gridSpan w:val="7"/>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ИНН (для российского юридического лица):</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3533" w:type="dxa"/>
            <w:gridSpan w:val="3"/>
          </w:tcPr>
          <w:p w:rsidR="00A56EC9" w:rsidRPr="00164576" w:rsidRDefault="00A56EC9" w:rsidP="00882EBB">
            <w:pPr>
              <w:pStyle w:val="ConsPlusNormal"/>
              <w:rPr>
                <w:rFonts w:ascii="Times New Roman" w:hAnsi="Times New Roman" w:cs="Times New Roman"/>
              </w:rPr>
            </w:pPr>
          </w:p>
        </w:tc>
        <w:tc>
          <w:tcPr>
            <w:tcW w:w="4158" w:type="dxa"/>
            <w:gridSpan w:val="7"/>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A56EC9">
            <w:pPr>
              <w:pStyle w:val="ConsPlusNormal"/>
              <w:ind w:firstLine="44"/>
              <w:jc w:val="center"/>
              <w:rPr>
                <w:rFonts w:ascii="Times New Roman" w:hAnsi="Times New Roman" w:cs="Times New Roman"/>
              </w:rPr>
            </w:pPr>
            <w:r w:rsidRPr="00164576">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номер регистрации (для иностранного юридического лица):</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"__" _________ ____ г.</w:t>
            </w:r>
          </w:p>
        </w:tc>
        <w:tc>
          <w:tcPr>
            <w:tcW w:w="2303"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882EBB">
            <w:pPr>
              <w:pStyle w:val="ConsPlusNormal"/>
              <w:rPr>
                <w:rFonts w:ascii="Times New Roman" w:hAnsi="Times New Roman" w:cs="Times New Roman"/>
              </w:rPr>
            </w:pPr>
          </w:p>
        </w:tc>
        <w:tc>
          <w:tcPr>
            <w:tcW w:w="2704" w:type="dxa"/>
            <w:gridSpan w:val="5"/>
            <w:vMerge/>
          </w:tcPr>
          <w:p w:rsidR="00A56EC9" w:rsidRPr="00164576" w:rsidRDefault="00A56EC9" w:rsidP="00882EBB">
            <w:pPr>
              <w:rPr>
                <w:rFonts w:ascii="Times New Roman" w:hAnsi="Times New Roman"/>
              </w:rPr>
            </w:pPr>
          </w:p>
        </w:tc>
        <w:tc>
          <w:tcPr>
            <w:tcW w:w="2303" w:type="dxa"/>
            <w:gridSpan w:val="3"/>
            <w:vMerge/>
          </w:tcPr>
          <w:p w:rsidR="00A56EC9" w:rsidRPr="00164576" w:rsidRDefault="00A56EC9" w:rsidP="00882EBB">
            <w:pPr>
              <w:rPr>
                <w:rFonts w:ascii="Times New Roman" w:hAnsi="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vAlign w:val="center"/>
          </w:tcPr>
          <w:p w:rsidR="00A56EC9" w:rsidRPr="00164576" w:rsidRDefault="00A56EC9" w:rsidP="00A56EC9">
            <w:pPr>
              <w:pStyle w:val="ConsPlusNormal"/>
              <w:ind w:firstLine="44"/>
              <w:jc w:val="center"/>
              <w:rPr>
                <w:rFonts w:ascii="Times New Roman" w:hAnsi="Times New Roman" w:cs="Times New Roman"/>
              </w:rPr>
            </w:pPr>
            <w:r w:rsidRPr="00164576">
              <w:rPr>
                <w:rFonts w:ascii="Times New Roman" w:hAnsi="Times New Roman" w:cs="Times New Roman"/>
                <w:sz w:val="22"/>
              </w:rPr>
              <w:t>почтовый адрес:</w:t>
            </w:r>
          </w:p>
        </w:tc>
        <w:tc>
          <w:tcPr>
            <w:tcW w:w="2704" w:type="dxa"/>
            <w:gridSpan w:val="5"/>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телефон для связи:</w:t>
            </w:r>
          </w:p>
        </w:tc>
        <w:tc>
          <w:tcPr>
            <w:tcW w:w="2303" w:type="dxa"/>
            <w:gridSpan w:val="3"/>
            <w:vAlign w:val="center"/>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адрес электронной почты (при наличии):</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882EBB">
            <w:pPr>
              <w:pStyle w:val="ConsPlusNormal"/>
              <w:rPr>
                <w:rFonts w:ascii="Times New Roman" w:hAnsi="Times New Roman" w:cs="Times New Roman"/>
              </w:rPr>
            </w:pPr>
          </w:p>
        </w:tc>
        <w:tc>
          <w:tcPr>
            <w:tcW w:w="2704" w:type="dxa"/>
            <w:gridSpan w:val="5"/>
            <w:vMerge w:val="restart"/>
          </w:tcPr>
          <w:p w:rsidR="00A56EC9" w:rsidRPr="00164576" w:rsidRDefault="00A56EC9" w:rsidP="00882EBB">
            <w:pPr>
              <w:pStyle w:val="ConsPlusNormal"/>
              <w:rPr>
                <w:rFonts w:ascii="Times New Roman" w:hAnsi="Times New Roman" w:cs="Times New Roman"/>
              </w:rPr>
            </w:pPr>
          </w:p>
        </w:tc>
        <w:tc>
          <w:tcPr>
            <w:tcW w:w="2303"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882EBB">
            <w:pPr>
              <w:pStyle w:val="ConsPlusNormal"/>
              <w:rPr>
                <w:rFonts w:ascii="Times New Roman" w:hAnsi="Times New Roman" w:cs="Times New Roman"/>
              </w:rPr>
            </w:pPr>
          </w:p>
        </w:tc>
        <w:tc>
          <w:tcPr>
            <w:tcW w:w="2704" w:type="dxa"/>
            <w:gridSpan w:val="5"/>
            <w:vMerge/>
          </w:tcPr>
          <w:p w:rsidR="00A56EC9" w:rsidRPr="00164576" w:rsidRDefault="00A56EC9" w:rsidP="00882EBB">
            <w:pPr>
              <w:rPr>
                <w:rFonts w:ascii="Times New Roman" w:hAnsi="Times New Roman"/>
              </w:rPr>
            </w:pPr>
          </w:p>
        </w:tc>
        <w:tc>
          <w:tcPr>
            <w:tcW w:w="2303" w:type="dxa"/>
            <w:gridSpan w:val="3"/>
            <w:vMerge/>
          </w:tcPr>
          <w:p w:rsidR="00A56EC9" w:rsidRPr="00164576" w:rsidRDefault="00A56EC9" w:rsidP="00882EBB">
            <w:pPr>
              <w:rPr>
                <w:rFonts w:ascii="Times New Roman" w:hAnsi="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7691" w:type="dxa"/>
            <w:gridSpan w:val="10"/>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7691" w:type="dxa"/>
            <w:gridSpan w:val="10"/>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7691" w:type="dxa"/>
            <w:gridSpan w:val="10"/>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8</w:t>
            </w:r>
          </w:p>
        </w:tc>
        <w:tc>
          <w:tcPr>
            <w:tcW w:w="8528"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Документы, прилагаемые к заявлению:</w:t>
            </w: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820"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Оригинал в количестве ___ экз., на ___ л.</w:t>
            </w:r>
          </w:p>
        </w:tc>
        <w:tc>
          <w:tcPr>
            <w:tcW w:w="3708" w:type="dxa"/>
            <w:gridSpan w:val="6"/>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Копия в количестве ___ экз., на ___ л.</w:t>
            </w: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820"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Оригинал в количестве ___ экз., на ___ л.</w:t>
            </w:r>
          </w:p>
        </w:tc>
        <w:tc>
          <w:tcPr>
            <w:tcW w:w="3708" w:type="dxa"/>
            <w:gridSpan w:val="6"/>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Копия в количестве ___ экз., на ___ л.</w:t>
            </w: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4820"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Оригинал в количестве ___ экз., на ___ л.</w:t>
            </w:r>
          </w:p>
        </w:tc>
        <w:tc>
          <w:tcPr>
            <w:tcW w:w="3708" w:type="dxa"/>
            <w:gridSpan w:val="6"/>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Копия в количестве ___ экз., на ___ л.</w:t>
            </w:r>
          </w:p>
        </w:tc>
      </w:tr>
      <w:tr w:rsidR="00ED4315" w:rsidRPr="00164576">
        <w:tc>
          <w:tcPr>
            <w:tcW w:w="537" w:type="dxa"/>
            <w:vMerge w:val="restart"/>
          </w:tcPr>
          <w:p w:rsidR="00A56EC9" w:rsidRPr="00164576" w:rsidRDefault="00A56EC9" w:rsidP="00882EBB">
            <w:pPr>
              <w:pStyle w:val="ConsPlusNormal"/>
              <w:jc w:val="right"/>
              <w:rPr>
                <w:rFonts w:ascii="Times New Roman" w:hAnsi="Times New Roman" w:cs="Times New Roman"/>
              </w:rPr>
            </w:pPr>
            <w:r w:rsidRPr="00164576">
              <w:rPr>
                <w:rFonts w:ascii="Times New Roman" w:hAnsi="Times New Roman" w:cs="Times New Roman"/>
                <w:sz w:val="22"/>
              </w:rPr>
              <w:t>9</w:t>
            </w:r>
          </w:p>
        </w:tc>
        <w:tc>
          <w:tcPr>
            <w:tcW w:w="8528"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Примечание:</w:t>
            </w: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8" w:type="dxa"/>
            <w:gridSpan w:val="12"/>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ED4315" w:rsidRPr="00164576">
        <w:tc>
          <w:tcPr>
            <w:tcW w:w="6284" w:type="dxa"/>
            <w:gridSpan w:val="3"/>
          </w:tcPr>
          <w:p w:rsidR="00A56EC9" w:rsidRPr="00164576" w:rsidRDefault="00A56EC9" w:rsidP="00882EBB">
            <w:pPr>
              <w:pStyle w:val="ConsPlusNormal"/>
              <w:rPr>
                <w:rFonts w:ascii="Times New Roman" w:hAnsi="Times New Roman" w:cs="Times New Roman"/>
              </w:rPr>
            </w:pPr>
          </w:p>
        </w:tc>
        <w:tc>
          <w:tcPr>
            <w:tcW w:w="1363" w:type="dxa"/>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1417" w:type="dxa"/>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tblPrEx>
          <w:tblBorders>
            <w:left w:val="nil"/>
            <w:right w:val="nil"/>
            <w:insideV w:val="nil"/>
          </w:tblBorders>
        </w:tblPrEx>
        <w:tc>
          <w:tcPr>
            <w:tcW w:w="6284" w:type="dxa"/>
            <w:gridSpan w:val="3"/>
          </w:tcPr>
          <w:p w:rsidR="00A56EC9" w:rsidRPr="00164576" w:rsidRDefault="00A56EC9" w:rsidP="00882EBB">
            <w:pPr>
              <w:pStyle w:val="ConsPlusNormal"/>
              <w:rPr>
                <w:rFonts w:ascii="Times New Roman" w:hAnsi="Times New Roman" w:cs="Times New Roman"/>
              </w:rPr>
            </w:pPr>
          </w:p>
        </w:tc>
        <w:tc>
          <w:tcPr>
            <w:tcW w:w="1363" w:type="dxa"/>
          </w:tcPr>
          <w:p w:rsidR="00A56EC9" w:rsidRPr="00164576" w:rsidRDefault="00A56EC9" w:rsidP="00882EBB">
            <w:pPr>
              <w:pStyle w:val="ConsPlusNormal"/>
              <w:rPr>
                <w:rFonts w:ascii="Times New Roman" w:hAnsi="Times New Roman" w:cs="Times New Roman"/>
              </w:rPr>
            </w:pPr>
          </w:p>
        </w:tc>
        <w:tc>
          <w:tcPr>
            <w:tcW w:w="1417" w:type="dxa"/>
          </w:tcPr>
          <w:p w:rsidR="00A56EC9" w:rsidRPr="00164576" w:rsidRDefault="00A56EC9" w:rsidP="00882EBB">
            <w:pPr>
              <w:pStyle w:val="ConsPlusNormal"/>
              <w:rPr>
                <w:rFonts w:ascii="Times New Roman" w:hAnsi="Times New Roman" w:cs="Times New Roman"/>
              </w:rPr>
            </w:pPr>
          </w:p>
        </w:tc>
      </w:tr>
      <w:tr w:rsidR="00ED4315" w:rsidRPr="00164576">
        <w:tc>
          <w:tcPr>
            <w:tcW w:w="537" w:type="dxa"/>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10</w:t>
            </w:r>
          </w:p>
        </w:tc>
        <w:tc>
          <w:tcPr>
            <w:tcW w:w="8527" w:type="dxa"/>
            <w:gridSpan w:val="4"/>
          </w:tcPr>
          <w:p w:rsidR="00A56EC9" w:rsidRPr="00164576" w:rsidRDefault="00A56EC9" w:rsidP="00882EBB">
            <w:pPr>
              <w:pStyle w:val="ConsPlusNormal"/>
              <w:jc w:val="both"/>
              <w:rPr>
                <w:rFonts w:ascii="Times New Roman" w:hAnsi="Times New Roman" w:cs="Times New Roman"/>
              </w:rPr>
            </w:pPr>
            <w:r w:rsidRPr="00164576">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sidRPr="00164576">
              <w:rPr>
                <w:rFonts w:ascii="Times New Roman" w:hAnsi="Times New Roman" w:cs="Times New Roman"/>
                <w:sz w:val="22"/>
              </w:rPr>
              <w:t xml:space="preserve">муниципальной </w:t>
            </w:r>
            <w:r w:rsidRPr="00164576">
              <w:rPr>
                <w:rFonts w:ascii="Times New Roman" w:hAnsi="Times New Roman" w:cs="Times New Roman"/>
                <w:sz w:val="22"/>
              </w:rPr>
              <w:t>услуги.</w:t>
            </w:r>
          </w:p>
        </w:tc>
      </w:tr>
      <w:tr w:rsidR="00ED4315" w:rsidRPr="00164576">
        <w:tc>
          <w:tcPr>
            <w:tcW w:w="537" w:type="dxa"/>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1</w:t>
            </w:r>
            <w:r w:rsidRPr="00164576">
              <w:rPr>
                <w:rFonts w:ascii="Times New Roman" w:hAnsi="Times New Roman" w:cs="Times New Roman"/>
                <w:sz w:val="22"/>
              </w:rPr>
              <w:lastRenderedPageBreak/>
              <w:t>1</w:t>
            </w:r>
          </w:p>
        </w:tc>
        <w:tc>
          <w:tcPr>
            <w:tcW w:w="8527" w:type="dxa"/>
            <w:gridSpan w:val="4"/>
          </w:tcPr>
          <w:p w:rsidR="00A56EC9" w:rsidRPr="00164576" w:rsidRDefault="00A56EC9" w:rsidP="00882EBB">
            <w:pPr>
              <w:pStyle w:val="ConsPlusNormal"/>
              <w:jc w:val="both"/>
              <w:rPr>
                <w:rFonts w:ascii="Times New Roman" w:hAnsi="Times New Roman" w:cs="Times New Roman"/>
              </w:rPr>
            </w:pPr>
            <w:r w:rsidRPr="00164576">
              <w:rPr>
                <w:rFonts w:ascii="Times New Roman" w:hAnsi="Times New Roman" w:cs="Times New Roman"/>
                <w:sz w:val="22"/>
              </w:rPr>
              <w:lastRenderedPageBreak/>
              <w:t>Настоящим также подтверждаю, что:</w:t>
            </w:r>
          </w:p>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lastRenderedPageBreak/>
              <w:t>сведения, указанные в настоящем заявлении, на дату представления заявления достоверны;</w:t>
            </w:r>
          </w:p>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представленные правоустанавливающий(</w:t>
            </w:r>
            <w:proofErr w:type="spellStart"/>
            <w:r w:rsidRPr="00164576">
              <w:rPr>
                <w:rFonts w:ascii="Times New Roman" w:hAnsi="Times New Roman" w:cs="Times New Roman"/>
                <w:sz w:val="22"/>
              </w:rPr>
              <w:t>ие</w:t>
            </w:r>
            <w:proofErr w:type="spellEnd"/>
            <w:r w:rsidRPr="00164576">
              <w:rPr>
                <w:rFonts w:ascii="Times New Roman" w:hAnsi="Times New Roman" w:cs="Times New Roman"/>
                <w:sz w:val="22"/>
              </w:rPr>
              <w:t>) документ(</w:t>
            </w:r>
            <w:proofErr w:type="spellStart"/>
            <w:r w:rsidRPr="00164576">
              <w:rPr>
                <w:rFonts w:ascii="Times New Roman" w:hAnsi="Times New Roman" w:cs="Times New Roman"/>
                <w:sz w:val="22"/>
              </w:rPr>
              <w:t>ы</w:t>
            </w:r>
            <w:proofErr w:type="spellEnd"/>
            <w:r w:rsidRPr="00164576">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164576">
        <w:tc>
          <w:tcPr>
            <w:tcW w:w="537"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lastRenderedPageBreak/>
              <w:t>12</w:t>
            </w:r>
          </w:p>
        </w:tc>
        <w:tc>
          <w:tcPr>
            <w:tcW w:w="5747"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Подпись</w:t>
            </w:r>
          </w:p>
        </w:tc>
        <w:tc>
          <w:tcPr>
            <w:tcW w:w="2780"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Дата</w:t>
            </w:r>
          </w:p>
        </w:tc>
      </w:tr>
      <w:tr w:rsidR="00ED4315" w:rsidRPr="00164576">
        <w:tc>
          <w:tcPr>
            <w:tcW w:w="537" w:type="dxa"/>
            <w:vMerge/>
          </w:tcPr>
          <w:p w:rsidR="00A56EC9" w:rsidRPr="00164576" w:rsidRDefault="00A56EC9" w:rsidP="00882EBB">
            <w:pPr>
              <w:rPr>
                <w:rFonts w:ascii="Times New Roman" w:hAnsi="Times New Roman"/>
              </w:rPr>
            </w:pPr>
          </w:p>
        </w:tc>
        <w:tc>
          <w:tcPr>
            <w:tcW w:w="2358" w:type="dxa"/>
            <w:tcBorders>
              <w:right w:val="nil"/>
            </w:tcBorders>
            <w:vAlign w:val="center"/>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_________________</w:t>
            </w:r>
          </w:p>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 xml:space="preserve">        (подпись)</w:t>
            </w:r>
          </w:p>
        </w:tc>
        <w:tc>
          <w:tcPr>
            <w:tcW w:w="3389" w:type="dxa"/>
            <w:tcBorders>
              <w:left w:val="nil"/>
            </w:tcBorders>
            <w:vAlign w:val="center"/>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_______________________</w:t>
            </w:r>
          </w:p>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(инициалы, фамилия)</w:t>
            </w:r>
          </w:p>
        </w:tc>
        <w:tc>
          <w:tcPr>
            <w:tcW w:w="2780" w:type="dxa"/>
            <w:gridSpan w:val="2"/>
            <w:vAlign w:val="center"/>
          </w:tcPr>
          <w:p w:rsidR="00A56EC9" w:rsidRPr="00164576" w:rsidRDefault="00A56EC9" w:rsidP="00A56EC9">
            <w:pPr>
              <w:pStyle w:val="ConsPlusNormal"/>
              <w:ind w:firstLine="0"/>
              <w:jc w:val="both"/>
              <w:rPr>
                <w:rFonts w:ascii="Times New Roman" w:hAnsi="Times New Roman" w:cs="Times New Roman"/>
              </w:rPr>
            </w:pPr>
            <w:r w:rsidRPr="00164576">
              <w:rPr>
                <w:rFonts w:ascii="Times New Roman" w:hAnsi="Times New Roman" w:cs="Times New Roman"/>
                <w:sz w:val="22"/>
              </w:rPr>
              <w:t>"__" ___________ ____ г.</w:t>
            </w:r>
          </w:p>
        </w:tc>
      </w:tr>
      <w:tr w:rsidR="00ED4315" w:rsidRPr="00164576">
        <w:tc>
          <w:tcPr>
            <w:tcW w:w="537"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13</w:t>
            </w:r>
          </w:p>
        </w:tc>
        <w:tc>
          <w:tcPr>
            <w:tcW w:w="8527"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Отметка специалиста, принявшего заявление и приложенные к нему документы:</w:t>
            </w:r>
          </w:p>
        </w:tc>
      </w:tr>
      <w:tr w:rsidR="00ED4315" w:rsidRPr="00164576">
        <w:tc>
          <w:tcPr>
            <w:tcW w:w="537" w:type="dxa"/>
            <w:vMerge/>
          </w:tcPr>
          <w:p w:rsidR="00A56EC9" w:rsidRPr="00164576" w:rsidRDefault="00A56EC9" w:rsidP="00882EBB">
            <w:pPr>
              <w:rPr>
                <w:rFonts w:ascii="Times New Roman" w:hAnsi="Times New Roman"/>
              </w:rPr>
            </w:pPr>
          </w:p>
        </w:tc>
        <w:tc>
          <w:tcPr>
            <w:tcW w:w="8527" w:type="dxa"/>
            <w:gridSpan w:val="4"/>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7" w:type="dxa"/>
            <w:gridSpan w:val="4"/>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7" w:type="dxa"/>
            <w:gridSpan w:val="4"/>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7" w:type="dxa"/>
            <w:gridSpan w:val="4"/>
          </w:tcPr>
          <w:p w:rsidR="00A56EC9" w:rsidRPr="00164576" w:rsidRDefault="00A56EC9" w:rsidP="00882EBB">
            <w:pPr>
              <w:pStyle w:val="ConsPlusNormal"/>
              <w:rPr>
                <w:rFonts w:ascii="Times New Roman" w:hAnsi="Times New Roman" w:cs="Times New Roman"/>
              </w:rPr>
            </w:pPr>
          </w:p>
        </w:tc>
      </w:tr>
      <w:tr w:rsidR="00ED4315" w:rsidRPr="00164576">
        <w:tc>
          <w:tcPr>
            <w:tcW w:w="537" w:type="dxa"/>
            <w:vMerge/>
          </w:tcPr>
          <w:p w:rsidR="00A56EC9" w:rsidRPr="00164576" w:rsidRDefault="00A56EC9" w:rsidP="00882EBB">
            <w:pPr>
              <w:rPr>
                <w:rFonts w:ascii="Times New Roman" w:hAnsi="Times New Roman"/>
              </w:rPr>
            </w:pPr>
          </w:p>
        </w:tc>
        <w:tc>
          <w:tcPr>
            <w:tcW w:w="8527" w:type="dxa"/>
            <w:gridSpan w:val="4"/>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p w:rsidR="00A56EC9" w:rsidRPr="00164576" w:rsidRDefault="00A56EC9" w:rsidP="00A56EC9">
      <w:pPr>
        <w:pStyle w:val="ConsPlusNormal"/>
        <w:ind w:firstLine="540"/>
        <w:jc w:val="both"/>
        <w:rPr>
          <w:rFonts w:ascii="Times New Roman" w:hAnsi="Times New Roman" w:cs="Times New Roman"/>
        </w:rPr>
      </w:pPr>
      <w:r w:rsidRPr="00164576">
        <w:rPr>
          <w:rFonts w:ascii="Times New Roman" w:hAnsi="Times New Roman" w:cs="Times New Roman"/>
          <w:sz w:val="22"/>
        </w:rPr>
        <w:t>--------------------------------</w:t>
      </w:r>
    </w:p>
    <w:p w:rsidR="00A56EC9" w:rsidRPr="00164576" w:rsidRDefault="00A56EC9" w:rsidP="00A56EC9">
      <w:pPr>
        <w:pStyle w:val="ConsPlusNormal"/>
        <w:spacing w:before="220"/>
        <w:ind w:firstLine="540"/>
        <w:jc w:val="both"/>
        <w:rPr>
          <w:rFonts w:ascii="Times New Roman" w:hAnsi="Times New Roman" w:cs="Times New Roman"/>
        </w:rPr>
      </w:pPr>
      <w:bookmarkStart w:id="3" w:name="P609"/>
      <w:bookmarkEnd w:id="3"/>
      <w:r w:rsidRPr="00164576">
        <w:rPr>
          <w:rFonts w:ascii="Times New Roman" w:hAnsi="Times New Roman" w:cs="Times New Roman"/>
          <w:sz w:val="22"/>
        </w:rPr>
        <w:t>&lt;1&gt; Строка дублируется для каждого объединенного земельного участка.</w:t>
      </w:r>
    </w:p>
    <w:p w:rsidR="00A56EC9" w:rsidRPr="00164576" w:rsidRDefault="00A56EC9" w:rsidP="00A56EC9">
      <w:pPr>
        <w:pStyle w:val="ConsPlusNormal"/>
        <w:spacing w:before="220"/>
        <w:ind w:firstLine="540"/>
        <w:jc w:val="both"/>
        <w:rPr>
          <w:rFonts w:ascii="Times New Roman" w:hAnsi="Times New Roman" w:cs="Times New Roman"/>
        </w:rPr>
      </w:pPr>
      <w:bookmarkStart w:id="4" w:name="P610"/>
      <w:bookmarkEnd w:id="4"/>
      <w:r w:rsidRPr="00164576">
        <w:rPr>
          <w:rFonts w:ascii="Times New Roman" w:hAnsi="Times New Roman" w:cs="Times New Roman"/>
          <w:sz w:val="22"/>
        </w:rPr>
        <w:t>&lt;2&gt; Строка дублируется для каждого перераспределенного земельного участка.</w:t>
      </w:r>
    </w:p>
    <w:p w:rsidR="00A56EC9" w:rsidRPr="00164576" w:rsidRDefault="00A56EC9" w:rsidP="00A56EC9">
      <w:pPr>
        <w:pStyle w:val="ConsPlusNormal"/>
        <w:spacing w:before="220"/>
        <w:ind w:firstLine="540"/>
        <w:jc w:val="both"/>
        <w:rPr>
          <w:rFonts w:ascii="Times New Roman" w:hAnsi="Times New Roman" w:cs="Times New Roman"/>
        </w:rPr>
      </w:pPr>
      <w:bookmarkStart w:id="5" w:name="P611"/>
      <w:bookmarkEnd w:id="5"/>
      <w:r w:rsidRPr="00164576">
        <w:rPr>
          <w:rFonts w:ascii="Times New Roman" w:hAnsi="Times New Roman" w:cs="Times New Roman"/>
          <w:sz w:val="22"/>
        </w:rPr>
        <w:t>&lt;3&gt; Строка дублируется для каждого разделенного помещения.</w:t>
      </w:r>
    </w:p>
    <w:p w:rsidR="00A56EC9" w:rsidRPr="00164576" w:rsidRDefault="00A56EC9" w:rsidP="00A56EC9">
      <w:pPr>
        <w:pStyle w:val="ConsPlusNormal"/>
        <w:spacing w:before="220"/>
        <w:ind w:firstLine="540"/>
        <w:jc w:val="both"/>
        <w:rPr>
          <w:rFonts w:ascii="Times New Roman" w:hAnsi="Times New Roman" w:cs="Times New Roman"/>
        </w:rPr>
      </w:pPr>
      <w:bookmarkStart w:id="6" w:name="P612"/>
      <w:bookmarkEnd w:id="6"/>
      <w:r w:rsidRPr="00164576">
        <w:rPr>
          <w:rFonts w:ascii="Times New Roman" w:hAnsi="Times New Roman" w:cs="Times New Roman"/>
          <w:sz w:val="22"/>
        </w:rPr>
        <w:t>&lt;4&gt; Строка дублируется для каждого объединенного помещения.</w:t>
      </w:r>
    </w:p>
    <w:p w:rsidR="00A56EC9" w:rsidRPr="00164576" w:rsidRDefault="00A56EC9" w:rsidP="00A56EC9">
      <w:pPr>
        <w:pStyle w:val="ConsPlusNormal"/>
        <w:ind w:firstLine="540"/>
        <w:jc w:val="both"/>
        <w:rPr>
          <w:rFonts w:ascii="Times New Roman" w:hAnsi="Times New Roman" w:cs="Times New Roman"/>
        </w:rPr>
      </w:pPr>
    </w:p>
    <w:p w:rsidR="00A56EC9" w:rsidRPr="00164576" w:rsidRDefault="00A56EC9" w:rsidP="00A56EC9">
      <w:pPr>
        <w:pStyle w:val="ConsPlusNormal"/>
        <w:ind w:firstLine="540"/>
        <w:jc w:val="both"/>
        <w:rPr>
          <w:rFonts w:ascii="Times New Roman" w:hAnsi="Times New Roman" w:cs="Times New Roman"/>
        </w:rPr>
      </w:pPr>
      <w:r w:rsidRPr="00164576">
        <w:rPr>
          <w:rFonts w:ascii="Times New Roman" w:hAnsi="Times New Roman" w:cs="Times New Roman"/>
          <w:sz w:val="22"/>
        </w:rPr>
        <w:t>Примечание.</w:t>
      </w:r>
    </w:p>
    <w:p w:rsidR="00A56EC9" w:rsidRPr="00164576" w:rsidRDefault="00A56EC9" w:rsidP="00A56EC9">
      <w:pPr>
        <w:pStyle w:val="ConsPlusNormal"/>
        <w:spacing w:before="220"/>
        <w:ind w:firstLine="540"/>
        <w:jc w:val="both"/>
        <w:rPr>
          <w:rFonts w:ascii="Times New Roman" w:hAnsi="Times New Roman" w:cs="Times New Roman"/>
        </w:rPr>
      </w:pPr>
      <w:r w:rsidRPr="00164576">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164576" w:rsidRDefault="00A56EC9" w:rsidP="00A56EC9">
      <w:pPr>
        <w:pStyle w:val="ConsPlusNormal"/>
        <w:spacing w:before="220"/>
        <w:ind w:firstLine="540"/>
        <w:jc w:val="both"/>
        <w:rPr>
          <w:rFonts w:ascii="Times New Roman" w:hAnsi="Times New Roman" w:cs="Times New Roman"/>
        </w:rPr>
      </w:pPr>
      <w:r w:rsidRPr="00164576">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164576"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ED4315" w:rsidRPr="00164576">
        <w:tc>
          <w:tcPr>
            <w:tcW w:w="564" w:type="dxa"/>
            <w:tcBorders>
              <w:top w:val="nil"/>
              <w:left w:val="nil"/>
              <w:bottom w:val="nil"/>
            </w:tcBorders>
          </w:tcPr>
          <w:p w:rsidR="00A56EC9" w:rsidRPr="00164576" w:rsidRDefault="00A56EC9" w:rsidP="00882EBB">
            <w:pPr>
              <w:pStyle w:val="ConsPlusNormal"/>
              <w:jc w:val="right"/>
              <w:rPr>
                <w:rFonts w:ascii="Times New Roman" w:hAnsi="Times New Roman" w:cs="Times New Roman"/>
              </w:rPr>
            </w:pPr>
            <w:r w:rsidRPr="00164576">
              <w:rPr>
                <w:rFonts w:ascii="Times New Roman" w:hAnsi="Times New Roman" w:cs="Times New Roman"/>
                <w:sz w:val="22"/>
              </w:rPr>
              <w:t>(</w:t>
            </w:r>
          </w:p>
        </w:tc>
        <w:tc>
          <w:tcPr>
            <w:tcW w:w="546" w:type="dxa"/>
            <w:tcBorders>
              <w:top w:val="single" w:sz="4" w:space="0" w:color="auto"/>
              <w:bottom w:val="single" w:sz="4" w:space="0" w:color="auto"/>
            </w:tcBorders>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V</w:t>
            </w:r>
          </w:p>
        </w:tc>
        <w:tc>
          <w:tcPr>
            <w:tcW w:w="546" w:type="dxa"/>
            <w:tcBorders>
              <w:top w:val="nil"/>
              <w:bottom w:val="nil"/>
              <w:right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w:t>
            </w:r>
          </w:p>
        </w:tc>
      </w:tr>
    </w:tbl>
    <w:p w:rsidR="00A56EC9" w:rsidRPr="00164576" w:rsidRDefault="00A56EC9" w:rsidP="00A56EC9">
      <w:pPr>
        <w:pStyle w:val="ConsPlusNormal"/>
        <w:jc w:val="both"/>
        <w:rPr>
          <w:rFonts w:ascii="Times New Roman" w:hAnsi="Times New Roman" w:cs="Times New Roman"/>
        </w:rPr>
      </w:pPr>
    </w:p>
    <w:p w:rsidR="00A56EC9" w:rsidRPr="00164576" w:rsidRDefault="00A56EC9" w:rsidP="00A56EC9">
      <w:pPr>
        <w:pStyle w:val="ConsPlusNormal"/>
        <w:ind w:firstLine="540"/>
        <w:jc w:val="both"/>
        <w:rPr>
          <w:rFonts w:ascii="Times New Roman" w:hAnsi="Times New Roman" w:cs="Times New Roman"/>
        </w:rPr>
      </w:pPr>
      <w:r w:rsidRPr="00164576">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2" w:history="1">
        <w:r w:rsidRPr="00164576">
          <w:rPr>
            <w:rFonts w:ascii="Times New Roman" w:hAnsi="Times New Roman" w:cs="Times New Roman"/>
            <w:sz w:val="22"/>
          </w:rPr>
          <w:t>законом</w:t>
        </w:r>
      </w:hyperlink>
      <w:r w:rsidRPr="00164576">
        <w:rPr>
          <w:rFonts w:ascii="Times New Roman" w:hAnsi="Times New Roman" w:cs="Times New Roman"/>
          <w:sz w:val="22"/>
        </w:rPr>
        <w:t xml:space="preserve"> "Об инновационном центре "</w:t>
      </w:r>
      <w:proofErr w:type="spellStart"/>
      <w:r w:rsidRPr="00164576">
        <w:rPr>
          <w:rFonts w:ascii="Times New Roman" w:hAnsi="Times New Roman" w:cs="Times New Roman"/>
          <w:sz w:val="22"/>
        </w:rPr>
        <w:t>Сколково</w:t>
      </w:r>
      <w:proofErr w:type="spellEnd"/>
      <w:r w:rsidRPr="00164576">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164576" w:rsidRDefault="00A56EC9" w:rsidP="0089191C">
      <w:pPr>
        <w:suppressAutoHyphens/>
        <w:autoSpaceDE w:val="0"/>
        <w:spacing w:after="0" w:line="240" w:lineRule="auto"/>
        <w:jc w:val="right"/>
        <w:rPr>
          <w:rFonts w:ascii="Times New Roman" w:hAnsi="Times New Roman"/>
          <w:i/>
        </w:rPr>
      </w:pPr>
    </w:p>
    <w:p w:rsidR="00A56EC9" w:rsidRPr="00164576" w:rsidRDefault="00A56EC9" w:rsidP="0089191C">
      <w:pPr>
        <w:suppressAutoHyphens/>
        <w:autoSpaceDE w:val="0"/>
        <w:spacing w:after="0" w:line="240" w:lineRule="auto"/>
        <w:jc w:val="right"/>
        <w:rPr>
          <w:rFonts w:ascii="Times New Roman" w:hAnsi="Times New Roman"/>
          <w:i/>
        </w:rPr>
      </w:pPr>
    </w:p>
    <w:p w:rsidR="006F2C6A" w:rsidRPr="00164576" w:rsidRDefault="006F2C6A">
      <w:pPr>
        <w:spacing w:after="0" w:line="240" w:lineRule="auto"/>
        <w:rPr>
          <w:rFonts w:ascii="Times New Roman" w:hAnsi="Times New Roman"/>
          <w:sz w:val="20"/>
          <w:szCs w:val="20"/>
        </w:rPr>
      </w:pPr>
      <w:r w:rsidRPr="00164576">
        <w:rPr>
          <w:rFonts w:ascii="Times New Roman" w:hAnsi="Times New Roman"/>
          <w:sz w:val="20"/>
          <w:szCs w:val="20"/>
        </w:rPr>
        <w:br w:type="page"/>
      </w:r>
    </w:p>
    <w:p w:rsidR="00323F24" w:rsidRPr="00164576" w:rsidRDefault="00323F24" w:rsidP="00E43DD5">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64576">
        <w:rPr>
          <w:rFonts w:ascii="Times New Roman" w:hAnsi="Times New Roman"/>
          <w:sz w:val="20"/>
          <w:szCs w:val="20"/>
        </w:rPr>
        <w:lastRenderedPageBreak/>
        <w:t>Приложение № 2</w:t>
      </w:r>
    </w:p>
    <w:p w:rsidR="00323F24" w:rsidRPr="00164576" w:rsidRDefault="00323F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к административному регламенту</w:t>
      </w:r>
    </w:p>
    <w:p w:rsidR="00323F24" w:rsidRPr="00164576" w:rsidRDefault="00323F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rsidR="00A56EC9" w:rsidRPr="00164576" w:rsidRDefault="00A56EC9" w:rsidP="0089191C">
      <w:pPr>
        <w:suppressAutoHyphens/>
        <w:autoSpaceDE w:val="0"/>
        <w:spacing w:after="0" w:line="240" w:lineRule="auto"/>
        <w:jc w:val="right"/>
        <w:rPr>
          <w:i/>
        </w:rPr>
      </w:pPr>
    </w:p>
    <w:p w:rsidR="00A56EC9" w:rsidRPr="00164576" w:rsidRDefault="00A56EC9" w:rsidP="0089191C">
      <w:pPr>
        <w:suppressAutoHyphens/>
        <w:autoSpaceDE w:val="0"/>
        <w:spacing w:after="0" w:line="240" w:lineRule="auto"/>
        <w:jc w:val="right"/>
        <w:rPr>
          <w:i/>
        </w:rPr>
      </w:pPr>
    </w:p>
    <w:p w:rsidR="00A07B89" w:rsidRPr="00164576" w:rsidRDefault="00A07B89" w:rsidP="00A07B89">
      <w:pPr>
        <w:spacing w:before="60"/>
        <w:jc w:val="center"/>
        <w:rPr>
          <w:rFonts w:ascii="Times New Roman" w:hAnsi="Times New Roman"/>
          <w:b/>
          <w:bCs/>
          <w:sz w:val="26"/>
          <w:szCs w:val="26"/>
        </w:rPr>
      </w:pPr>
      <w:r w:rsidRPr="00164576">
        <w:rPr>
          <w:rFonts w:ascii="Times New Roman" w:hAnsi="Times New Roman"/>
          <w:b/>
          <w:bCs/>
          <w:sz w:val="26"/>
          <w:szCs w:val="26"/>
        </w:rPr>
        <w:t xml:space="preserve">Форма решения о присвоении адреса объекту адресации </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164576" w:rsidTr="00A07B89">
        <w:trPr>
          <w:jc w:val="center"/>
        </w:trPr>
        <w:tc>
          <w:tcPr>
            <w:tcW w:w="340"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bl>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ind w:firstLine="567"/>
        <w:jc w:val="both"/>
        <w:rPr>
          <w:rFonts w:ascii="Times New Roman" w:hAnsi="Times New Roman"/>
          <w:sz w:val="24"/>
          <w:szCs w:val="24"/>
        </w:rPr>
      </w:pPr>
      <w:r w:rsidRPr="00164576">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00954F28">
        <w:rPr>
          <w:rFonts w:ascii="Times New Roman" w:hAnsi="Times New Roman"/>
          <w:sz w:val="24"/>
          <w:szCs w:val="24"/>
        </w:rPr>
        <w:t xml:space="preserve"> </w:t>
      </w:r>
      <w:r w:rsidRPr="00164576">
        <w:rPr>
          <w:rFonts w:ascii="Times New Roman" w:hAnsi="Times New Roman"/>
          <w:sz w:val="24"/>
          <w:szCs w:val="24"/>
        </w:rPr>
        <w:t xml:space="preserve">от 28 декабря 2013 г. №443-ФЗ «О федеральной информационной адресной системе </w:t>
      </w:r>
      <w:r w:rsidRPr="00164576">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164576">
        <w:rPr>
          <w:rFonts w:ascii="Times New Roman" w:hAnsi="Times New Roman"/>
          <w:sz w:val="24"/>
          <w:szCs w:val="24"/>
        </w:rPr>
        <w:br/>
      </w: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 xml:space="preserve">(указываются реквизиты иных документов, на основании которых принято решение о присвоении </w:t>
      </w:r>
      <w:r w:rsidRPr="00164576">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64576">
        <w:rPr>
          <w:rFonts w:ascii="Times New Roman" w:hAnsi="Times New Roman"/>
        </w:rPr>
        <w:br/>
        <w:t>Федерации - городов федерального значения до дня вступления в силу Федерального закона №443-</w:t>
      </w:r>
      <w:r w:rsidR="00954F28">
        <w:rPr>
          <w:rFonts w:ascii="Times New Roman" w:hAnsi="Times New Roman"/>
        </w:rPr>
        <w:t>Ф</w:t>
      </w:r>
      <w:r w:rsidRPr="00164576">
        <w:rPr>
          <w:rFonts w:ascii="Times New Roman" w:hAnsi="Times New Roman"/>
        </w:rPr>
        <w:t xml:space="preserve">З, </w:t>
      </w:r>
      <w:r w:rsidRPr="00164576">
        <w:rPr>
          <w:rFonts w:ascii="Times New Roman" w:hAnsi="Times New Roman"/>
        </w:rPr>
        <w:br/>
        <w:t>и/или реквизиты заявления о присвоении адреса объекту адресации)</w:t>
      </w: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ПОСТАНОВЛЯЕТ:</w:t>
      </w: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 xml:space="preserve">1. Присвоить адрес </w:t>
      </w:r>
    </w:p>
    <w:p w:rsidR="00A07B89" w:rsidRPr="00164576" w:rsidRDefault="00A07B89" w:rsidP="00A07B89">
      <w:pPr>
        <w:pBdr>
          <w:top w:val="single" w:sz="4" w:space="1" w:color="auto"/>
        </w:pBdr>
        <w:spacing w:line="230" w:lineRule="auto"/>
        <w:ind w:left="2127"/>
        <w:jc w:val="center"/>
        <w:rPr>
          <w:rFonts w:ascii="Times New Roman" w:hAnsi="Times New Roman"/>
        </w:rPr>
      </w:pPr>
      <w:r w:rsidRPr="00164576">
        <w:rPr>
          <w:rFonts w:ascii="Times New Roman" w:hAnsi="Times New Roman"/>
        </w:rPr>
        <w:t>(присвоенный объекту адресации адрес)</w:t>
      </w: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 xml:space="preserve">следующему объекту адресации   </w:t>
      </w:r>
    </w:p>
    <w:p w:rsidR="00A07B89" w:rsidRPr="00164576" w:rsidRDefault="00A07B89" w:rsidP="00A07B89">
      <w:pPr>
        <w:pBdr>
          <w:top w:val="single" w:sz="4" w:space="1" w:color="auto"/>
        </w:pBdr>
        <w:spacing w:line="230" w:lineRule="auto"/>
        <w:ind w:left="3402"/>
        <w:jc w:val="center"/>
        <w:rPr>
          <w:rFonts w:ascii="Times New Roman" w:hAnsi="Times New Roman"/>
        </w:rPr>
      </w:pPr>
      <w:r w:rsidRPr="00164576">
        <w:rPr>
          <w:rFonts w:ascii="Times New Roman" w:hAnsi="Times New Roman"/>
        </w:rPr>
        <w:t xml:space="preserve">(вид, наименование, описание местонахождения объекта адресации, </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lastRenderedPageBreak/>
        <w:t xml:space="preserve">кадастровые номера, адреса и сведения об объектах недвижимости, из которых образуется объект адресации </w:t>
      </w:r>
      <w:r w:rsidRPr="00164576">
        <w:rPr>
          <w:rFonts w:ascii="Times New Roman" w:hAnsi="Times New Roman"/>
        </w:rPr>
        <w:br/>
        <w:t>(в случае образования объекта в результате преобразования существующего объекта или объектов),</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164576">
        <w:rPr>
          <w:rFonts w:ascii="Times New Roman" w:hAnsi="Times New Roman"/>
        </w:rPr>
        <w:br/>
        <w:t>в государственном адресном реестре (в случае присвоения нового адреса объекту адресации),</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другие необходимые сведения, определенные уполномоченным органом (при наличии)</w:t>
      </w:r>
    </w:p>
    <w:p w:rsidR="00A07B89" w:rsidRPr="00164576"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164576" w:rsidTr="00A07B89">
        <w:tc>
          <w:tcPr>
            <w:tcW w:w="595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164576"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r w:rsidR="00A07B89" w:rsidRPr="00164576" w:rsidTr="00A07B89">
        <w:tc>
          <w:tcPr>
            <w:tcW w:w="5954"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(должность, Ф.И.О.)</w:t>
            </w:r>
          </w:p>
        </w:tc>
        <w:tc>
          <w:tcPr>
            <w:tcW w:w="1758" w:type="dxa"/>
            <w:tcBorders>
              <w:top w:val="nil"/>
              <w:left w:val="nil"/>
              <w:bottom w:val="nil"/>
              <w:right w:val="nil"/>
            </w:tcBorders>
          </w:tcPr>
          <w:p w:rsidR="00A07B89" w:rsidRPr="00164576" w:rsidRDefault="00A07B89" w:rsidP="00A07B89">
            <w:pPr>
              <w:jc w:val="center"/>
              <w:rPr>
                <w:rFonts w:ascii="Times New Roman" w:hAnsi="Times New Roman"/>
              </w:rPr>
            </w:pPr>
          </w:p>
        </w:tc>
        <w:tc>
          <w:tcPr>
            <w:tcW w:w="2268"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(подпись)</w:t>
            </w:r>
          </w:p>
        </w:tc>
      </w:tr>
    </w:tbl>
    <w:p w:rsidR="00A07B89" w:rsidRPr="00164576" w:rsidRDefault="00A07B89" w:rsidP="00A07B89">
      <w:pPr>
        <w:spacing w:before="120" w:line="230" w:lineRule="auto"/>
        <w:jc w:val="right"/>
        <w:rPr>
          <w:rFonts w:ascii="Times New Roman" w:hAnsi="Times New Roman"/>
          <w:sz w:val="24"/>
          <w:szCs w:val="24"/>
        </w:rPr>
      </w:pPr>
      <w:r w:rsidRPr="00164576">
        <w:rPr>
          <w:rFonts w:ascii="Times New Roman" w:hAnsi="Times New Roman"/>
          <w:sz w:val="24"/>
          <w:szCs w:val="24"/>
        </w:rPr>
        <w:t>М.П.</w:t>
      </w:r>
    </w:p>
    <w:p w:rsidR="00A07B89" w:rsidRPr="00164576" w:rsidRDefault="00A07B89" w:rsidP="00A07B89">
      <w:pPr>
        <w:spacing w:after="60" w:line="230" w:lineRule="auto"/>
        <w:jc w:val="center"/>
        <w:rPr>
          <w:b/>
          <w:bCs/>
          <w:sz w:val="2"/>
          <w:szCs w:val="24"/>
        </w:rPr>
      </w:pPr>
      <w:r w:rsidRPr="00164576">
        <w:rPr>
          <w:rFonts w:ascii="Times New Roman" w:hAnsi="Times New Roman"/>
          <w:sz w:val="24"/>
          <w:szCs w:val="24"/>
        </w:rPr>
        <w:br w:type="page"/>
      </w:r>
    </w:p>
    <w:p w:rsidR="00B5673D" w:rsidRPr="00164576" w:rsidRDefault="00B5673D" w:rsidP="00E43DD5">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64576">
        <w:rPr>
          <w:rFonts w:ascii="Times New Roman" w:hAnsi="Times New Roman"/>
          <w:sz w:val="20"/>
          <w:szCs w:val="20"/>
        </w:rPr>
        <w:lastRenderedPageBreak/>
        <w:t>Приложение № 3</w:t>
      </w:r>
    </w:p>
    <w:p w:rsidR="00B5673D" w:rsidRPr="00164576" w:rsidRDefault="00B5673D"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к административному регламенту</w:t>
      </w:r>
    </w:p>
    <w:p w:rsidR="00B5673D" w:rsidRPr="00164576" w:rsidRDefault="00B5673D"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rsidR="00B5673D" w:rsidRPr="00164576" w:rsidRDefault="00B5673D" w:rsidP="0089191C">
      <w:pPr>
        <w:suppressAutoHyphens/>
        <w:autoSpaceDE w:val="0"/>
        <w:spacing w:after="0" w:line="240" w:lineRule="auto"/>
        <w:jc w:val="right"/>
        <w:rPr>
          <w:i/>
          <w:strike/>
        </w:rPr>
      </w:pPr>
    </w:p>
    <w:p w:rsidR="00A07B89" w:rsidRPr="00164576" w:rsidRDefault="00A07B89" w:rsidP="00A07B89">
      <w:pPr>
        <w:spacing w:before="60"/>
        <w:jc w:val="center"/>
        <w:rPr>
          <w:rFonts w:ascii="Times New Roman" w:hAnsi="Times New Roman"/>
          <w:b/>
          <w:bCs/>
          <w:sz w:val="26"/>
          <w:szCs w:val="26"/>
        </w:rPr>
      </w:pPr>
      <w:r w:rsidRPr="00164576">
        <w:rPr>
          <w:rFonts w:ascii="Times New Roman" w:hAnsi="Times New Roman"/>
          <w:b/>
          <w:bCs/>
          <w:sz w:val="26"/>
          <w:szCs w:val="26"/>
        </w:rPr>
        <w:t xml:space="preserve">Форма решения об аннулировании адреса объекта адресации </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(вид документа)</w:t>
      </w:r>
    </w:p>
    <w:p w:rsidR="00A07B89" w:rsidRPr="00164576"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A07B89" w:rsidRPr="00164576" w:rsidTr="00A07B89">
        <w:trPr>
          <w:jc w:val="center"/>
        </w:trPr>
        <w:tc>
          <w:tcPr>
            <w:tcW w:w="340"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bl>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ind w:firstLine="567"/>
        <w:jc w:val="both"/>
        <w:rPr>
          <w:rFonts w:ascii="Times New Roman" w:hAnsi="Times New Roman"/>
          <w:sz w:val="24"/>
          <w:szCs w:val="24"/>
        </w:rPr>
      </w:pPr>
      <w:r w:rsidRPr="00164576">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64576">
        <w:rPr>
          <w:rFonts w:ascii="Times New Roman" w:hAnsi="Times New Roman"/>
          <w:sz w:val="24"/>
          <w:szCs w:val="24"/>
        </w:rPr>
        <w:br/>
        <w:t xml:space="preserve">от 28 декабря 2013 г. № 443-ФЗ «О федеральной информационной адресной системе </w:t>
      </w:r>
      <w:r w:rsidRPr="00164576">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164576">
        <w:rPr>
          <w:rFonts w:ascii="Times New Roman" w:hAnsi="Times New Roman"/>
          <w:sz w:val="24"/>
          <w:szCs w:val="24"/>
        </w:rPr>
        <w:br/>
      </w: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 xml:space="preserve">(указываются реквизиты иных документов, на основании которых принято решение о присвоении </w:t>
      </w:r>
      <w:r w:rsidRPr="00164576">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64576">
        <w:rPr>
          <w:rFonts w:ascii="Times New Roman" w:hAnsi="Times New Roman"/>
        </w:rPr>
        <w:br/>
        <w:t xml:space="preserve">Федерации - городов федерального значения до дня вступления в силу Федерального закона № 443-ФЗ, </w:t>
      </w:r>
      <w:r w:rsidRPr="00164576">
        <w:rPr>
          <w:rFonts w:ascii="Times New Roman" w:hAnsi="Times New Roman"/>
        </w:rPr>
        <w:br/>
        <w:t>и/или реквизиты заявления о присвоении адреса объекту адресации)</w:t>
      </w: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
    <w:p w:rsidR="00A07B89" w:rsidRPr="00164576" w:rsidRDefault="00A07B89" w:rsidP="00A07B89">
      <w:pPr>
        <w:spacing w:before="60"/>
        <w:jc w:val="center"/>
        <w:rPr>
          <w:rFonts w:ascii="Times New Roman" w:hAnsi="Times New Roman"/>
          <w:b/>
          <w:bCs/>
          <w:sz w:val="26"/>
          <w:szCs w:val="26"/>
        </w:rPr>
      </w:pP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ПОСТАНОВЛЯЕТ:</w:t>
      </w: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 xml:space="preserve">1. Аннулировать адрес </w:t>
      </w:r>
    </w:p>
    <w:p w:rsidR="00A07B89" w:rsidRPr="00164576" w:rsidRDefault="00A07B89" w:rsidP="00A07B89">
      <w:pPr>
        <w:pBdr>
          <w:top w:val="single" w:sz="4" w:space="1" w:color="auto"/>
        </w:pBdr>
        <w:spacing w:line="230" w:lineRule="auto"/>
        <w:ind w:left="2552"/>
        <w:jc w:val="center"/>
        <w:rPr>
          <w:rFonts w:ascii="Times New Roman" w:hAnsi="Times New Roman"/>
        </w:rPr>
      </w:pPr>
      <w:r w:rsidRPr="00164576">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 xml:space="preserve">объекта адресации   </w:t>
      </w:r>
    </w:p>
    <w:p w:rsidR="00A07B89" w:rsidRPr="00164576" w:rsidRDefault="00A07B89" w:rsidP="00A07B89">
      <w:pPr>
        <w:pBdr>
          <w:top w:val="single" w:sz="4" w:space="1" w:color="auto"/>
        </w:pBdr>
        <w:spacing w:line="230" w:lineRule="auto"/>
        <w:ind w:left="2127"/>
        <w:jc w:val="center"/>
        <w:rPr>
          <w:rFonts w:ascii="Times New Roman" w:hAnsi="Times New Roman"/>
        </w:rPr>
      </w:pPr>
      <w:r w:rsidRPr="00164576">
        <w:rPr>
          <w:rFonts w:ascii="Times New Roman" w:hAnsi="Times New Roman"/>
        </w:rPr>
        <w:t xml:space="preserve">(вид и наименование объекта адресации, </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другие необходимые сведения, определенные уполномоченным органом (при наличии)</w:t>
      </w: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по причине</w:t>
      </w:r>
    </w:p>
    <w:p w:rsidR="00A07B89" w:rsidRPr="00164576" w:rsidRDefault="00A07B89" w:rsidP="00A07B89">
      <w:pPr>
        <w:pBdr>
          <w:top w:val="single" w:sz="4" w:space="1" w:color="auto"/>
        </w:pBdr>
        <w:spacing w:line="230" w:lineRule="auto"/>
        <w:ind w:left="1418"/>
        <w:jc w:val="center"/>
        <w:rPr>
          <w:rFonts w:ascii="Times New Roman" w:hAnsi="Times New Roman"/>
        </w:rPr>
      </w:pPr>
      <w:r w:rsidRPr="00164576">
        <w:rPr>
          <w:rFonts w:ascii="Times New Roman" w:hAnsi="Times New Roman"/>
        </w:rPr>
        <w:t>(причина аннулирования адреса объекта адресации)</w:t>
      </w:r>
    </w:p>
    <w:p w:rsidR="00A07B89" w:rsidRPr="00164576"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164576" w:rsidTr="00A07B89">
        <w:tc>
          <w:tcPr>
            <w:tcW w:w="595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164576"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r w:rsidR="00A07B89" w:rsidRPr="00164576" w:rsidTr="00A07B89">
        <w:tc>
          <w:tcPr>
            <w:tcW w:w="5954"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(должность, Ф.И.О.)</w:t>
            </w:r>
          </w:p>
        </w:tc>
        <w:tc>
          <w:tcPr>
            <w:tcW w:w="1758" w:type="dxa"/>
            <w:tcBorders>
              <w:top w:val="nil"/>
              <w:left w:val="nil"/>
              <w:bottom w:val="nil"/>
              <w:right w:val="nil"/>
            </w:tcBorders>
          </w:tcPr>
          <w:p w:rsidR="00A07B89" w:rsidRPr="00164576" w:rsidRDefault="00A07B89" w:rsidP="00A07B89">
            <w:pPr>
              <w:jc w:val="center"/>
              <w:rPr>
                <w:rFonts w:ascii="Times New Roman" w:hAnsi="Times New Roman"/>
              </w:rPr>
            </w:pPr>
          </w:p>
        </w:tc>
        <w:tc>
          <w:tcPr>
            <w:tcW w:w="2268"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(подпись)</w:t>
            </w:r>
          </w:p>
        </w:tc>
      </w:tr>
    </w:tbl>
    <w:p w:rsidR="00A07B89" w:rsidRPr="00164576" w:rsidRDefault="00A07B89" w:rsidP="00A07B89">
      <w:pPr>
        <w:spacing w:before="120" w:line="230" w:lineRule="auto"/>
        <w:jc w:val="right"/>
        <w:rPr>
          <w:rFonts w:ascii="Times New Roman" w:hAnsi="Times New Roman"/>
          <w:sz w:val="24"/>
          <w:szCs w:val="24"/>
        </w:rPr>
      </w:pPr>
      <w:r w:rsidRPr="00164576">
        <w:rPr>
          <w:rFonts w:ascii="Times New Roman" w:hAnsi="Times New Roman"/>
          <w:sz w:val="24"/>
          <w:szCs w:val="24"/>
        </w:rPr>
        <w:t>М.П.</w:t>
      </w:r>
    </w:p>
    <w:p w:rsidR="00A07B89" w:rsidRPr="00164576" w:rsidRDefault="00A07B89" w:rsidP="00A07B89">
      <w:pPr>
        <w:spacing w:line="230" w:lineRule="auto"/>
        <w:rPr>
          <w:rFonts w:ascii="Times New Roman" w:hAnsi="Times New Roman"/>
          <w:sz w:val="2"/>
          <w:szCs w:val="2"/>
        </w:rPr>
      </w:pPr>
    </w:p>
    <w:p w:rsidR="000D7E27" w:rsidRPr="00164576" w:rsidRDefault="00A07B89" w:rsidP="00E43DD5">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64576">
        <w:rPr>
          <w:rFonts w:ascii="Times New Roman" w:hAnsi="Times New Roman"/>
        </w:rPr>
        <w:br w:type="page"/>
      </w:r>
      <w:r w:rsidR="000D7E27" w:rsidRPr="00164576">
        <w:rPr>
          <w:rFonts w:ascii="Times New Roman" w:hAnsi="Times New Roman"/>
          <w:sz w:val="20"/>
          <w:szCs w:val="20"/>
        </w:rPr>
        <w:lastRenderedPageBreak/>
        <w:t>Приложение № 4</w:t>
      </w:r>
    </w:p>
    <w:p w:rsidR="000D7E27" w:rsidRPr="00164576" w:rsidRDefault="000D7E27"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к административному регламенту</w:t>
      </w:r>
    </w:p>
    <w:p w:rsidR="000D7E27" w:rsidRPr="00164576" w:rsidRDefault="000D7E27"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rsidR="000D7E27" w:rsidRPr="00164576" w:rsidRDefault="000D7E27" w:rsidP="0089191C">
      <w:pPr>
        <w:suppressAutoHyphens/>
        <w:autoSpaceDE w:val="0"/>
        <w:spacing w:after="0" w:line="240" w:lineRule="auto"/>
        <w:jc w:val="right"/>
        <w:rPr>
          <w:rFonts w:ascii="Times New Roman" w:hAnsi="Times New Roman"/>
        </w:rPr>
      </w:pPr>
    </w:p>
    <w:p w:rsidR="00A07B89" w:rsidRPr="00164576" w:rsidRDefault="00A07B89" w:rsidP="0089191C">
      <w:pPr>
        <w:spacing w:after="60" w:line="230" w:lineRule="auto"/>
        <w:ind w:left="6917"/>
        <w:rPr>
          <w:rFonts w:ascii="Times New Roman" w:hAnsi="Times New Roman"/>
          <w:sz w:val="18"/>
          <w:szCs w:val="18"/>
        </w:rPr>
      </w:pPr>
    </w:p>
    <w:p w:rsidR="00A07B89" w:rsidRPr="00164576" w:rsidRDefault="00A07B89" w:rsidP="00A07B89">
      <w:pPr>
        <w:spacing w:after="60" w:line="230" w:lineRule="auto"/>
        <w:jc w:val="center"/>
        <w:rPr>
          <w:rFonts w:ascii="Times New Roman" w:hAnsi="Times New Roman"/>
          <w:b/>
          <w:bCs/>
          <w:sz w:val="24"/>
          <w:szCs w:val="24"/>
        </w:rPr>
      </w:pPr>
      <w:r w:rsidRPr="00164576">
        <w:rPr>
          <w:rFonts w:ascii="Times New Roman" w:hAnsi="Times New Roman"/>
          <w:b/>
          <w:bCs/>
          <w:sz w:val="24"/>
          <w:szCs w:val="24"/>
        </w:rPr>
        <w:t>ФОРМА</w:t>
      </w:r>
      <w:r w:rsidRPr="00164576">
        <w:rPr>
          <w:rFonts w:ascii="Times New Roman" w:hAnsi="Times New Roman"/>
          <w:b/>
          <w:bCs/>
          <w:sz w:val="24"/>
          <w:szCs w:val="24"/>
        </w:rPr>
        <w:br/>
        <w:t>решения об отказе в присвоении объекту адресации адреса</w:t>
      </w:r>
      <w:r w:rsidRPr="00164576">
        <w:rPr>
          <w:rFonts w:ascii="Times New Roman" w:hAnsi="Times New Roman"/>
          <w:b/>
          <w:bCs/>
          <w:sz w:val="24"/>
          <w:szCs w:val="24"/>
        </w:rPr>
        <w:br/>
        <w:t>или аннулировании его адреса</w:t>
      </w:r>
    </w:p>
    <w:p w:rsidR="00A07B89" w:rsidRPr="00164576" w:rsidRDefault="00A07B89" w:rsidP="00A07B89">
      <w:pPr>
        <w:spacing w:line="230" w:lineRule="auto"/>
        <w:ind w:left="4962"/>
        <w:rPr>
          <w:rFonts w:ascii="Times New Roman" w:hAnsi="Times New Roman"/>
          <w:sz w:val="24"/>
          <w:szCs w:val="24"/>
        </w:rPr>
      </w:pPr>
    </w:p>
    <w:p w:rsidR="00A07B89" w:rsidRPr="00164576" w:rsidRDefault="00A07B89" w:rsidP="00A07B89">
      <w:pPr>
        <w:pBdr>
          <w:top w:val="single" w:sz="4" w:space="1" w:color="auto"/>
        </w:pBdr>
        <w:spacing w:line="230" w:lineRule="auto"/>
        <w:ind w:left="4962"/>
        <w:rPr>
          <w:rFonts w:ascii="Times New Roman" w:hAnsi="Times New Roman"/>
          <w:sz w:val="2"/>
          <w:szCs w:val="2"/>
        </w:rPr>
      </w:pPr>
    </w:p>
    <w:p w:rsidR="00A07B89" w:rsidRPr="00164576" w:rsidRDefault="00A07B89" w:rsidP="00A07B89">
      <w:pPr>
        <w:spacing w:line="230" w:lineRule="auto"/>
        <w:ind w:left="4962"/>
        <w:rPr>
          <w:rFonts w:ascii="Times New Roman" w:hAnsi="Times New Roman"/>
          <w:sz w:val="24"/>
          <w:szCs w:val="24"/>
        </w:rPr>
      </w:pPr>
    </w:p>
    <w:p w:rsidR="00A07B89" w:rsidRPr="00164576" w:rsidRDefault="00A07B89" w:rsidP="00A07B89">
      <w:pPr>
        <w:pBdr>
          <w:top w:val="single" w:sz="4" w:space="1" w:color="auto"/>
        </w:pBdr>
        <w:spacing w:line="230" w:lineRule="auto"/>
        <w:ind w:left="4962"/>
        <w:jc w:val="center"/>
        <w:rPr>
          <w:rFonts w:ascii="Times New Roman" w:hAnsi="Times New Roman"/>
        </w:rPr>
      </w:pPr>
      <w:r w:rsidRPr="00164576">
        <w:rPr>
          <w:rFonts w:ascii="Times New Roman" w:hAnsi="Times New Roman"/>
        </w:rPr>
        <w:t>(Ф.И.О., адрес заявителя (представителя) заявителя)</w:t>
      </w:r>
    </w:p>
    <w:p w:rsidR="00A07B89" w:rsidRPr="00164576" w:rsidRDefault="00A07B89" w:rsidP="00A07B89">
      <w:pPr>
        <w:spacing w:line="230" w:lineRule="auto"/>
        <w:ind w:left="4962"/>
        <w:rPr>
          <w:rFonts w:ascii="Times New Roman" w:hAnsi="Times New Roman"/>
          <w:sz w:val="24"/>
          <w:szCs w:val="24"/>
        </w:rPr>
      </w:pPr>
    </w:p>
    <w:p w:rsidR="00A07B89" w:rsidRPr="00164576" w:rsidRDefault="00A07B89" w:rsidP="00A07B89">
      <w:pPr>
        <w:pBdr>
          <w:top w:val="single" w:sz="4" w:space="1" w:color="auto"/>
        </w:pBdr>
        <w:spacing w:line="230" w:lineRule="auto"/>
        <w:ind w:left="4962"/>
        <w:jc w:val="center"/>
        <w:rPr>
          <w:rFonts w:ascii="Times New Roman" w:hAnsi="Times New Roman"/>
          <w:spacing w:val="-3"/>
        </w:rPr>
      </w:pPr>
      <w:r w:rsidRPr="00164576">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164576" w:rsidRDefault="00A07B89" w:rsidP="00A07B89">
      <w:pPr>
        <w:spacing w:before="60"/>
        <w:jc w:val="center"/>
        <w:rPr>
          <w:rFonts w:ascii="Times New Roman" w:hAnsi="Times New Roman"/>
          <w:b/>
          <w:bCs/>
          <w:sz w:val="26"/>
          <w:szCs w:val="26"/>
        </w:rPr>
      </w:pPr>
      <w:r w:rsidRPr="00164576">
        <w:rPr>
          <w:rFonts w:ascii="Times New Roman" w:hAnsi="Times New Roman"/>
          <w:b/>
          <w:bCs/>
          <w:sz w:val="26"/>
          <w:szCs w:val="26"/>
        </w:rPr>
        <w:t>Решение об отказе</w:t>
      </w:r>
      <w:r w:rsidRPr="00164576">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164576" w:rsidTr="00A07B89">
        <w:trPr>
          <w:jc w:val="center"/>
        </w:trPr>
        <w:tc>
          <w:tcPr>
            <w:tcW w:w="340"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bl>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rPr>
          <w:rFonts w:ascii="Times New Roman" w:hAnsi="Times New Roman"/>
          <w:sz w:val="2"/>
          <w:szCs w:val="2"/>
        </w:rPr>
      </w:pP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
    <w:p w:rsidR="00A07B89" w:rsidRPr="00164576" w:rsidRDefault="00A07B89" w:rsidP="00A07B89">
      <w:pPr>
        <w:tabs>
          <w:tab w:val="right" w:pos="9923"/>
        </w:tabs>
        <w:spacing w:line="230" w:lineRule="auto"/>
        <w:rPr>
          <w:rFonts w:ascii="Times New Roman" w:hAnsi="Times New Roman"/>
          <w:sz w:val="24"/>
          <w:szCs w:val="24"/>
        </w:rPr>
      </w:pPr>
      <w:r w:rsidRPr="00164576">
        <w:rPr>
          <w:rFonts w:ascii="Times New Roman" w:hAnsi="Times New Roman"/>
          <w:sz w:val="24"/>
          <w:szCs w:val="24"/>
        </w:rPr>
        <w:t xml:space="preserve">сообщает, что  </w:t>
      </w:r>
      <w:r w:rsidRPr="00164576">
        <w:rPr>
          <w:rFonts w:ascii="Times New Roman" w:hAnsi="Times New Roman"/>
          <w:sz w:val="24"/>
          <w:szCs w:val="24"/>
        </w:rPr>
        <w:tab/>
        <w:t>,</w:t>
      </w:r>
    </w:p>
    <w:p w:rsidR="00A07B89" w:rsidRPr="00164576" w:rsidRDefault="00A07B89" w:rsidP="00A07B89">
      <w:pPr>
        <w:pBdr>
          <w:top w:val="single" w:sz="4" w:space="1" w:color="auto"/>
        </w:pBdr>
        <w:spacing w:line="230" w:lineRule="auto"/>
        <w:ind w:left="1548" w:right="113"/>
        <w:jc w:val="center"/>
        <w:rPr>
          <w:rFonts w:ascii="Times New Roman" w:hAnsi="Times New Roman"/>
        </w:rPr>
      </w:pPr>
      <w:r w:rsidRPr="00164576">
        <w:rPr>
          <w:rFonts w:ascii="Times New Roman" w:hAnsi="Times New Roman"/>
        </w:rPr>
        <w:t>(Ф.И.О. заявителя в дательном падеже, наименование, номер и дата выдачи документа,</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подтверждающего личность, почтовый адрес – для физического лица; полное наименование, ИНН, КПП (для</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164576" w:rsidRDefault="00A07B89" w:rsidP="00A07B89">
      <w:pPr>
        <w:tabs>
          <w:tab w:val="right" w:pos="9921"/>
        </w:tabs>
        <w:spacing w:line="230" w:lineRule="auto"/>
        <w:rPr>
          <w:rFonts w:ascii="Times New Roman" w:hAnsi="Times New Roman"/>
          <w:sz w:val="24"/>
          <w:szCs w:val="24"/>
        </w:rPr>
      </w:pPr>
      <w:r w:rsidRPr="00164576">
        <w:rPr>
          <w:rFonts w:ascii="Times New Roman" w:hAnsi="Times New Roman"/>
          <w:sz w:val="24"/>
          <w:szCs w:val="24"/>
        </w:rPr>
        <w:tab/>
        <w:t>,</w:t>
      </w:r>
    </w:p>
    <w:p w:rsidR="00A07B89" w:rsidRPr="00164576" w:rsidRDefault="00A07B89" w:rsidP="00A07B89">
      <w:pPr>
        <w:pBdr>
          <w:top w:val="single" w:sz="4" w:space="1" w:color="auto"/>
        </w:pBdr>
        <w:spacing w:line="230" w:lineRule="auto"/>
        <w:ind w:right="113"/>
        <w:jc w:val="center"/>
        <w:rPr>
          <w:rFonts w:ascii="Times New Roman" w:hAnsi="Times New Roman"/>
        </w:rPr>
      </w:pPr>
      <w:r w:rsidRPr="00164576">
        <w:rPr>
          <w:rFonts w:ascii="Times New Roman" w:hAnsi="Times New Roman"/>
        </w:rPr>
        <w:t>почтовый адрес – для юридического лица)</w:t>
      </w:r>
    </w:p>
    <w:p w:rsidR="00A07B89" w:rsidRPr="00164576" w:rsidRDefault="00A07B89" w:rsidP="00A07B89">
      <w:pPr>
        <w:spacing w:line="230" w:lineRule="auto"/>
        <w:jc w:val="both"/>
        <w:rPr>
          <w:rFonts w:ascii="Times New Roman" w:hAnsi="Times New Roman"/>
          <w:sz w:val="2"/>
          <w:szCs w:val="2"/>
        </w:rPr>
      </w:pPr>
      <w:r w:rsidRPr="00164576">
        <w:rPr>
          <w:rFonts w:ascii="Times New Roman" w:hAnsi="Times New Roman"/>
          <w:sz w:val="24"/>
          <w:szCs w:val="24"/>
        </w:rPr>
        <w:t>на основании Правил присвоения, изменения и аннулирования адресов,</w:t>
      </w:r>
      <w:r w:rsidRPr="00164576">
        <w:rPr>
          <w:rFonts w:ascii="Times New Roman" w:hAnsi="Times New Roman"/>
          <w:sz w:val="24"/>
          <w:szCs w:val="24"/>
        </w:rPr>
        <w:br/>
        <w:t>утвержденных постановлением Правительства Российской Федерации</w:t>
      </w:r>
      <w:r w:rsidRPr="00164576">
        <w:rPr>
          <w:rFonts w:ascii="Times New Roman" w:hAnsi="Times New Roman"/>
          <w:sz w:val="24"/>
          <w:szCs w:val="24"/>
        </w:rPr>
        <w:br/>
        <w:t>от 19 ноября 2014 г. № 1221, отказано в присвоении (аннулировании) адреса следующему</w:t>
      </w:r>
      <w:r w:rsidRPr="00164576">
        <w:rPr>
          <w:rFonts w:ascii="Times New Roman" w:hAnsi="Times New Roman"/>
          <w:sz w:val="24"/>
          <w:szCs w:val="24"/>
        </w:rPr>
        <w:br/>
      </w:r>
    </w:p>
    <w:p w:rsidR="00A07B89" w:rsidRPr="00164576" w:rsidRDefault="00A07B89" w:rsidP="00A07B89">
      <w:pPr>
        <w:spacing w:line="230" w:lineRule="auto"/>
        <w:ind w:left="5245"/>
        <w:rPr>
          <w:rFonts w:ascii="Times New Roman" w:hAnsi="Times New Roman"/>
        </w:rPr>
      </w:pPr>
      <w:r w:rsidRPr="00164576">
        <w:rPr>
          <w:rFonts w:ascii="Times New Roman" w:hAnsi="Times New Roman"/>
        </w:rPr>
        <w:t>(нужное подчеркнуть)</w:t>
      </w:r>
    </w:p>
    <w:p w:rsidR="0077651D" w:rsidRPr="00164576" w:rsidRDefault="00A07B89" w:rsidP="0077651D">
      <w:pPr>
        <w:spacing w:line="230" w:lineRule="auto"/>
        <w:rPr>
          <w:rFonts w:ascii="Times New Roman" w:hAnsi="Times New Roman"/>
          <w:sz w:val="24"/>
          <w:szCs w:val="24"/>
        </w:rPr>
      </w:pPr>
      <w:r w:rsidRPr="00164576">
        <w:rPr>
          <w:rFonts w:ascii="Times New Roman" w:hAnsi="Times New Roman"/>
          <w:sz w:val="24"/>
          <w:szCs w:val="24"/>
        </w:rPr>
        <w:lastRenderedPageBreak/>
        <w:t xml:space="preserve">объекту адресации  </w:t>
      </w:r>
      <w:r w:rsidR="0077651D" w:rsidRPr="00164576">
        <w:rPr>
          <w:rFonts w:ascii="Times New Roman" w:hAnsi="Times New Roman"/>
          <w:sz w:val="24"/>
          <w:szCs w:val="24"/>
        </w:rPr>
        <w:t>_________________________________________________________________</w:t>
      </w:r>
    </w:p>
    <w:p w:rsidR="00A07B89" w:rsidRPr="00164576" w:rsidRDefault="00A07B89" w:rsidP="0077651D">
      <w:pPr>
        <w:spacing w:line="230" w:lineRule="auto"/>
        <w:jc w:val="right"/>
        <w:rPr>
          <w:rFonts w:ascii="Times New Roman" w:hAnsi="Times New Roman"/>
        </w:rPr>
      </w:pPr>
      <w:r w:rsidRPr="00164576">
        <w:rPr>
          <w:rFonts w:ascii="Times New Roman" w:hAnsi="Times New Roman"/>
        </w:rPr>
        <w:t>(вид и наименование объекта адресации, описание</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адрес объекта адресации в случае обращения заявителя об аннулировании его адреса)</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rPr>
          <w:rFonts w:ascii="Times New Roman" w:hAnsi="Times New Roman"/>
          <w:sz w:val="2"/>
          <w:szCs w:val="2"/>
        </w:rPr>
      </w:pPr>
    </w:p>
    <w:p w:rsidR="00A07B89" w:rsidRPr="00164576" w:rsidRDefault="00A07B89" w:rsidP="00A07B89">
      <w:pPr>
        <w:spacing w:line="230" w:lineRule="auto"/>
        <w:rPr>
          <w:rFonts w:ascii="Times New Roman" w:hAnsi="Times New Roman"/>
          <w:sz w:val="24"/>
          <w:szCs w:val="24"/>
        </w:rPr>
      </w:pPr>
      <w:r w:rsidRPr="00164576">
        <w:rPr>
          <w:rFonts w:ascii="Times New Roman" w:hAnsi="Times New Roman"/>
          <w:sz w:val="24"/>
          <w:szCs w:val="24"/>
        </w:rPr>
        <w:t xml:space="preserve">в связи с  </w:t>
      </w:r>
    </w:p>
    <w:p w:rsidR="00A07B89" w:rsidRPr="00164576" w:rsidRDefault="00A07B89" w:rsidP="00A07B89">
      <w:pPr>
        <w:pBdr>
          <w:top w:val="single" w:sz="4" w:space="1" w:color="auto"/>
        </w:pBdr>
        <w:spacing w:line="230" w:lineRule="auto"/>
        <w:ind w:left="1007"/>
        <w:rPr>
          <w:rFonts w:ascii="Times New Roman" w:hAnsi="Times New Roman"/>
          <w:sz w:val="2"/>
          <w:szCs w:val="2"/>
        </w:rPr>
      </w:pPr>
    </w:p>
    <w:p w:rsidR="00A07B89" w:rsidRPr="00164576" w:rsidRDefault="00A07B89" w:rsidP="00A07B89">
      <w:pPr>
        <w:tabs>
          <w:tab w:val="right" w:pos="9921"/>
        </w:tabs>
        <w:spacing w:line="230" w:lineRule="auto"/>
        <w:rPr>
          <w:rFonts w:ascii="Times New Roman" w:hAnsi="Times New Roman"/>
          <w:sz w:val="24"/>
          <w:szCs w:val="24"/>
        </w:rPr>
      </w:pPr>
      <w:r w:rsidRPr="00164576">
        <w:rPr>
          <w:rFonts w:ascii="Times New Roman" w:hAnsi="Times New Roman"/>
          <w:sz w:val="24"/>
          <w:szCs w:val="24"/>
        </w:rPr>
        <w:tab/>
        <w:t>.</w:t>
      </w:r>
    </w:p>
    <w:p w:rsidR="00A07B89" w:rsidRPr="00164576" w:rsidRDefault="00A07B89" w:rsidP="00A07B89">
      <w:pPr>
        <w:pBdr>
          <w:top w:val="single" w:sz="4" w:space="1" w:color="auto"/>
        </w:pBdr>
        <w:spacing w:line="230" w:lineRule="auto"/>
        <w:ind w:right="113"/>
        <w:jc w:val="center"/>
        <w:rPr>
          <w:rFonts w:ascii="Times New Roman" w:hAnsi="Times New Roman"/>
        </w:rPr>
      </w:pPr>
      <w:r w:rsidRPr="00164576">
        <w:rPr>
          <w:rFonts w:ascii="Times New Roman" w:hAnsi="Times New Roman"/>
        </w:rPr>
        <w:t>(основание отказа)</w:t>
      </w:r>
    </w:p>
    <w:p w:rsidR="00A07B89" w:rsidRPr="00164576" w:rsidRDefault="00A07B89" w:rsidP="00A07B89">
      <w:pPr>
        <w:spacing w:before="120" w:line="230" w:lineRule="auto"/>
        <w:ind w:firstLine="567"/>
        <w:jc w:val="both"/>
        <w:rPr>
          <w:rFonts w:ascii="Times New Roman" w:hAnsi="Times New Roman"/>
          <w:spacing w:val="-2"/>
          <w:sz w:val="24"/>
          <w:szCs w:val="24"/>
        </w:rPr>
      </w:pPr>
      <w:r w:rsidRPr="00164576">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A07B89" w:rsidRPr="00164576" w:rsidTr="00A07B89">
        <w:tc>
          <w:tcPr>
            <w:tcW w:w="595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164576"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r w:rsidR="00A07B89" w:rsidRPr="00164576" w:rsidTr="00A07B89">
        <w:tc>
          <w:tcPr>
            <w:tcW w:w="5954"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(должность, Ф.И.О.)</w:t>
            </w:r>
          </w:p>
        </w:tc>
        <w:tc>
          <w:tcPr>
            <w:tcW w:w="1758" w:type="dxa"/>
            <w:tcBorders>
              <w:top w:val="nil"/>
              <w:left w:val="nil"/>
              <w:bottom w:val="nil"/>
              <w:right w:val="nil"/>
            </w:tcBorders>
          </w:tcPr>
          <w:p w:rsidR="00A07B89" w:rsidRPr="00164576" w:rsidRDefault="00A07B89" w:rsidP="00A07B89">
            <w:pPr>
              <w:jc w:val="center"/>
              <w:rPr>
                <w:rFonts w:ascii="Times New Roman" w:hAnsi="Times New Roman"/>
              </w:rPr>
            </w:pPr>
          </w:p>
        </w:tc>
        <w:tc>
          <w:tcPr>
            <w:tcW w:w="2268"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164576">
        <w:rPr>
          <w:rFonts w:ascii="Times New Roman" w:hAnsi="Times New Roman"/>
          <w:sz w:val="24"/>
          <w:szCs w:val="24"/>
        </w:rPr>
        <w:t>М.П.</w:t>
      </w:r>
      <w:bookmarkStart w:id="7" w:name="_GoBack"/>
      <w:bookmarkEnd w:id="7"/>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164576">
      <w:headerReference w:type="even" r:id="rId53"/>
      <w:footerReference w:type="default" r:id="rId54"/>
      <w:pgSz w:w="11907" w:h="16840" w:code="9"/>
      <w:pgMar w:top="567" w:right="567" w:bottom="567" w:left="1701"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3F" w:rsidRDefault="00134E3F" w:rsidP="00CA4C57">
      <w:pPr>
        <w:spacing w:after="0" w:line="240" w:lineRule="auto"/>
      </w:pPr>
      <w:r>
        <w:separator/>
      </w:r>
    </w:p>
  </w:endnote>
  <w:endnote w:type="continuationSeparator" w:id="0">
    <w:p w:rsidR="00134E3F" w:rsidRDefault="00134E3F"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9B" w:rsidRDefault="00B64C9B"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3F" w:rsidRDefault="00134E3F" w:rsidP="00CA4C57">
      <w:pPr>
        <w:spacing w:after="0" w:line="240" w:lineRule="auto"/>
      </w:pPr>
      <w:r>
        <w:separator/>
      </w:r>
    </w:p>
  </w:footnote>
  <w:footnote w:type="continuationSeparator" w:id="0">
    <w:p w:rsidR="00134E3F" w:rsidRDefault="00134E3F"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9B" w:rsidRDefault="00746832" w:rsidP="001C532C">
    <w:pPr>
      <w:pStyle w:val="a5"/>
      <w:framePr w:wrap="around" w:vAnchor="text" w:hAnchor="margin" w:xAlign="center" w:y="1"/>
      <w:rPr>
        <w:rStyle w:val="a9"/>
      </w:rPr>
    </w:pPr>
    <w:r>
      <w:rPr>
        <w:rStyle w:val="a9"/>
      </w:rPr>
      <w:fldChar w:fldCharType="begin"/>
    </w:r>
    <w:r w:rsidR="00B64C9B">
      <w:rPr>
        <w:rStyle w:val="a9"/>
      </w:rPr>
      <w:instrText xml:space="preserve">PAGE  </w:instrText>
    </w:r>
    <w:r>
      <w:rPr>
        <w:rStyle w:val="a9"/>
      </w:rPr>
      <w:fldChar w:fldCharType="end"/>
    </w:r>
  </w:p>
  <w:p w:rsidR="00B64C9B" w:rsidRDefault="00B64C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5">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5">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9"/>
  </w:num>
  <w:num w:numId="3">
    <w:abstractNumId w:val="26"/>
  </w:num>
  <w:num w:numId="4">
    <w:abstractNumId w:val="11"/>
  </w:num>
  <w:num w:numId="5">
    <w:abstractNumId w:val="28"/>
  </w:num>
  <w:num w:numId="6">
    <w:abstractNumId w:val="34"/>
  </w:num>
  <w:num w:numId="7">
    <w:abstractNumId w:val="0"/>
  </w:num>
  <w:num w:numId="8">
    <w:abstractNumId w:val="21"/>
  </w:num>
  <w:num w:numId="9">
    <w:abstractNumId w:val="22"/>
  </w:num>
  <w:num w:numId="10">
    <w:abstractNumId w:val="18"/>
  </w:num>
  <w:num w:numId="11">
    <w:abstractNumId w:val="23"/>
  </w:num>
  <w:num w:numId="12">
    <w:abstractNumId w:val="27"/>
  </w:num>
  <w:num w:numId="13">
    <w:abstractNumId w:val="38"/>
  </w:num>
  <w:num w:numId="14">
    <w:abstractNumId w:val="9"/>
  </w:num>
  <w:num w:numId="15">
    <w:abstractNumId w:val="31"/>
  </w:num>
  <w:num w:numId="16">
    <w:abstractNumId w:val="2"/>
  </w:num>
  <w:num w:numId="17">
    <w:abstractNumId w:val="24"/>
  </w:num>
  <w:num w:numId="18">
    <w:abstractNumId w:val="36"/>
  </w:num>
  <w:num w:numId="19">
    <w:abstractNumId w:val="35"/>
  </w:num>
  <w:num w:numId="20">
    <w:abstractNumId w:val="1"/>
  </w:num>
  <w:num w:numId="21">
    <w:abstractNumId w:val="33"/>
  </w:num>
  <w:num w:numId="22">
    <w:abstractNumId w:val="20"/>
  </w:num>
  <w:num w:numId="23">
    <w:abstractNumId w:val="25"/>
  </w:num>
  <w:num w:numId="24">
    <w:abstractNumId w:val="5"/>
  </w:num>
  <w:num w:numId="25">
    <w:abstractNumId w:val="19"/>
  </w:num>
  <w:num w:numId="26">
    <w:abstractNumId w:val="6"/>
  </w:num>
  <w:num w:numId="27">
    <w:abstractNumId w:val="15"/>
  </w:num>
  <w:num w:numId="28">
    <w:abstractNumId w:val="7"/>
  </w:num>
  <w:num w:numId="29">
    <w:abstractNumId w:val="10"/>
  </w:num>
  <w:num w:numId="30">
    <w:abstractNumId w:val="37"/>
  </w:num>
  <w:num w:numId="31">
    <w:abstractNumId w:val="16"/>
  </w:num>
  <w:num w:numId="32">
    <w:abstractNumId w:val="30"/>
  </w:num>
  <w:num w:numId="33">
    <w:abstractNumId w:val="32"/>
  </w:num>
  <w:num w:numId="34">
    <w:abstractNumId w:val="8"/>
  </w:num>
  <w:num w:numId="35">
    <w:abstractNumId w:val="17"/>
  </w:num>
  <w:num w:numId="36">
    <w:abstractNumId w:val="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86AA3"/>
    <w:rsid w:val="00003D5E"/>
    <w:rsid w:val="00005F23"/>
    <w:rsid w:val="00012D36"/>
    <w:rsid w:val="00014BBE"/>
    <w:rsid w:val="00014C2C"/>
    <w:rsid w:val="000174F8"/>
    <w:rsid w:val="00017554"/>
    <w:rsid w:val="0001755F"/>
    <w:rsid w:val="00017D74"/>
    <w:rsid w:val="00021557"/>
    <w:rsid w:val="000226AE"/>
    <w:rsid w:val="0002712A"/>
    <w:rsid w:val="00030CC0"/>
    <w:rsid w:val="00030D08"/>
    <w:rsid w:val="00036151"/>
    <w:rsid w:val="00040139"/>
    <w:rsid w:val="000431DB"/>
    <w:rsid w:val="00043915"/>
    <w:rsid w:val="0004614E"/>
    <w:rsid w:val="00053DAD"/>
    <w:rsid w:val="00054FA7"/>
    <w:rsid w:val="00057933"/>
    <w:rsid w:val="000644F2"/>
    <w:rsid w:val="0006570F"/>
    <w:rsid w:val="00084523"/>
    <w:rsid w:val="0008520D"/>
    <w:rsid w:val="00085DFC"/>
    <w:rsid w:val="00086602"/>
    <w:rsid w:val="00086A45"/>
    <w:rsid w:val="00090796"/>
    <w:rsid w:val="00090BDC"/>
    <w:rsid w:val="00092889"/>
    <w:rsid w:val="00097E18"/>
    <w:rsid w:val="000A0580"/>
    <w:rsid w:val="000A1819"/>
    <w:rsid w:val="000A2AAB"/>
    <w:rsid w:val="000A355B"/>
    <w:rsid w:val="000A3662"/>
    <w:rsid w:val="000A5F28"/>
    <w:rsid w:val="000A634D"/>
    <w:rsid w:val="000B200B"/>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5FEB"/>
    <w:rsid w:val="001069C2"/>
    <w:rsid w:val="0011137E"/>
    <w:rsid w:val="001137DA"/>
    <w:rsid w:val="001159AC"/>
    <w:rsid w:val="00120ED0"/>
    <w:rsid w:val="0012209F"/>
    <w:rsid w:val="001227EA"/>
    <w:rsid w:val="00126E69"/>
    <w:rsid w:val="00126F39"/>
    <w:rsid w:val="001305A6"/>
    <w:rsid w:val="00130AE3"/>
    <w:rsid w:val="0013322E"/>
    <w:rsid w:val="00133B83"/>
    <w:rsid w:val="00133FC4"/>
    <w:rsid w:val="00134E3F"/>
    <w:rsid w:val="00136C3B"/>
    <w:rsid w:val="001427A2"/>
    <w:rsid w:val="001431B6"/>
    <w:rsid w:val="001452DE"/>
    <w:rsid w:val="00150262"/>
    <w:rsid w:val="0015164D"/>
    <w:rsid w:val="00152A55"/>
    <w:rsid w:val="00153DCC"/>
    <w:rsid w:val="00154EA9"/>
    <w:rsid w:val="001553AE"/>
    <w:rsid w:val="001562B2"/>
    <w:rsid w:val="001608A7"/>
    <w:rsid w:val="00164576"/>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DC0"/>
    <w:rsid w:val="001E06C2"/>
    <w:rsid w:val="001E1F72"/>
    <w:rsid w:val="001E41A3"/>
    <w:rsid w:val="001E6B4C"/>
    <w:rsid w:val="001F3D1F"/>
    <w:rsid w:val="001F5E76"/>
    <w:rsid w:val="001F634D"/>
    <w:rsid w:val="00207A61"/>
    <w:rsid w:val="00210614"/>
    <w:rsid w:val="0021642B"/>
    <w:rsid w:val="00220D29"/>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19F0"/>
    <w:rsid w:val="00275159"/>
    <w:rsid w:val="002765F1"/>
    <w:rsid w:val="00280BDE"/>
    <w:rsid w:val="00283C31"/>
    <w:rsid w:val="00285A53"/>
    <w:rsid w:val="00286197"/>
    <w:rsid w:val="002867EF"/>
    <w:rsid w:val="00290890"/>
    <w:rsid w:val="00291FEC"/>
    <w:rsid w:val="00296ABB"/>
    <w:rsid w:val="002A0159"/>
    <w:rsid w:val="002A0DCB"/>
    <w:rsid w:val="002A158E"/>
    <w:rsid w:val="002A4D7F"/>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E7451"/>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59E4"/>
    <w:rsid w:val="00326C80"/>
    <w:rsid w:val="003277A4"/>
    <w:rsid w:val="00330796"/>
    <w:rsid w:val="003366AA"/>
    <w:rsid w:val="0034387A"/>
    <w:rsid w:val="00343B2B"/>
    <w:rsid w:val="0035093F"/>
    <w:rsid w:val="00353CAF"/>
    <w:rsid w:val="0035575D"/>
    <w:rsid w:val="003613E2"/>
    <w:rsid w:val="00364A0A"/>
    <w:rsid w:val="0036535B"/>
    <w:rsid w:val="00366032"/>
    <w:rsid w:val="00366791"/>
    <w:rsid w:val="0037061C"/>
    <w:rsid w:val="0037389B"/>
    <w:rsid w:val="0037494F"/>
    <w:rsid w:val="00377427"/>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D038E"/>
    <w:rsid w:val="003D0E54"/>
    <w:rsid w:val="003D3FC0"/>
    <w:rsid w:val="003D476A"/>
    <w:rsid w:val="003D58A1"/>
    <w:rsid w:val="003D7F09"/>
    <w:rsid w:val="003E0423"/>
    <w:rsid w:val="003E0762"/>
    <w:rsid w:val="003E3BFD"/>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63454"/>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A57A8"/>
    <w:rsid w:val="004B0A8B"/>
    <w:rsid w:val="004B273A"/>
    <w:rsid w:val="004B733C"/>
    <w:rsid w:val="004C0CF7"/>
    <w:rsid w:val="004C7C5B"/>
    <w:rsid w:val="004D01D4"/>
    <w:rsid w:val="004D3205"/>
    <w:rsid w:val="004D4511"/>
    <w:rsid w:val="004D4881"/>
    <w:rsid w:val="004E0A31"/>
    <w:rsid w:val="004E1D2E"/>
    <w:rsid w:val="004E5CF0"/>
    <w:rsid w:val="004F36DB"/>
    <w:rsid w:val="004F37CF"/>
    <w:rsid w:val="004F5751"/>
    <w:rsid w:val="004F755B"/>
    <w:rsid w:val="005028A3"/>
    <w:rsid w:val="00505499"/>
    <w:rsid w:val="00507CEB"/>
    <w:rsid w:val="00511EC3"/>
    <w:rsid w:val="00514C56"/>
    <w:rsid w:val="005159E3"/>
    <w:rsid w:val="005215A5"/>
    <w:rsid w:val="00522719"/>
    <w:rsid w:val="00523E85"/>
    <w:rsid w:val="005246E2"/>
    <w:rsid w:val="0052478D"/>
    <w:rsid w:val="005314ED"/>
    <w:rsid w:val="0053195D"/>
    <w:rsid w:val="00534B09"/>
    <w:rsid w:val="00536F75"/>
    <w:rsid w:val="00543727"/>
    <w:rsid w:val="00543C36"/>
    <w:rsid w:val="00543C82"/>
    <w:rsid w:val="005444F2"/>
    <w:rsid w:val="00551611"/>
    <w:rsid w:val="005547A8"/>
    <w:rsid w:val="0055553D"/>
    <w:rsid w:val="005562F4"/>
    <w:rsid w:val="0055723B"/>
    <w:rsid w:val="00560AA9"/>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525"/>
    <w:rsid w:val="005C0A76"/>
    <w:rsid w:val="005C3C80"/>
    <w:rsid w:val="005C3EED"/>
    <w:rsid w:val="005C408E"/>
    <w:rsid w:val="005C662E"/>
    <w:rsid w:val="005C680A"/>
    <w:rsid w:val="005C713B"/>
    <w:rsid w:val="005D24C1"/>
    <w:rsid w:val="005D4471"/>
    <w:rsid w:val="005F0444"/>
    <w:rsid w:val="005F2462"/>
    <w:rsid w:val="005F371A"/>
    <w:rsid w:val="0060355C"/>
    <w:rsid w:val="00606350"/>
    <w:rsid w:val="00606B48"/>
    <w:rsid w:val="00606C46"/>
    <w:rsid w:val="00606E64"/>
    <w:rsid w:val="00606FA0"/>
    <w:rsid w:val="006116EA"/>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2EBD"/>
    <w:rsid w:val="00674496"/>
    <w:rsid w:val="00675B25"/>
    <w:rsid w:val="00676369"/>
    <w:rsid w:val="006773C5"/>
    <w:rsid w:val="006807EF"/>
    <w:rsid w:val="0068570F"/>
    <w:rsid w:val="00687B91"/>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42D9"/>
    <w:rsid w:val="006E54B3"/>
    <w:rsid w:val="006E6EFC"/>
    <w:rsid w:val="006F09EE"/>
    <w:rsid w:val="006F1973"/>
    <w:rsid w:val="006F1CB7"/>
    <w:rsid w:val="006F2C6A"/>
    <w:rsid w:val="006F3B9A"/>
    <w:rsid w:val="006F5EC9"/>
    <w:rsid w:val="006F6618"/>
    <w:rsid w:val="006F6D63"/>
    <w:rsid w:val="00704FF1"/>
    <w:rsid w:val="0071264D"/>
    <w:rsid w:val="0072281F"/>
    <w:rsid w:val="007327F7"/>
    <w:rsid w:val="007334BE"/>
    <w:rsid w:val="00733ED5"/>
    <w:rsid w:val="00734846"/>
    <w:rsid w:val="00742419"/>
    <w:rsid w:val="00743D4C"/>
    <w:rsid w:val="00744CC4"/>
    <w:rsid w:val="00746832"/>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33AB"/>
    <w:rsid w:val="007A4A67"/>
    <w:rsid w:val="007B26D6"/>
    <w:rsid w:val="007B4AAF"/>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1E25"/>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A22"/>
    <w:rsid w:val="008D3ECC"/>
    <w:rsid w:val="008D671E"/>
    <w:rsid w:val="008E10F1"/>
    <w:rsid w:val="008E19AD"/>
    <w:rsid w:val="008E1A93"/>
    <w:rsid w:val="008E1BE4"/>
    <w:rsid w:val="008E205B"/>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2FF"/>
    <w:rsid w:val="00932748"/>
    <w:rsid w:val="00933AEC"/>
    <w:rsid w:val="00940283"/>
    <w:rsid w:val="00940E74"/>
    <w:rsid w:val="00941706"/>
    <w:rsid w:val="00944FE8"/>
    <w:rsid w:val="00946634"/>
    <w:rsid w:val="00950763"/>
    <w:rsid w:val="00954080"/>
    <w:rsid w:val="00954892"/>
    <w:rsid w:val="00954F28"/>
    <w:rsid w:val="00955381"/>
    <w:rsid w:val="00956367"/>
    <w:rsid w:val="009569D9"/>
    <w:rsid w:val="00956AB7"/>
    <w:rsid w:val="0096328A"/>
    <w:rsid w:val="0096486D"/>
    <w:rsid w:val="0097118C"/>
    <w:rsid w:val="00971A8A"/>
    <w:rsid w:val="00971E5A"/>
    <w:rsid w:val="009744FB"/>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082A"/>
    <w:rsid w:val="00A446D7"/>
    <w:rsid w:val="00A45555"/>
    <w:rsid w:val="00A56EC9"/>
    <w:rsid w:val="00A67F90"/>
    <w:rsid w:val="00A713FF"/>
    <w:rsid w:val="00A71EF9"/>
    <w:rsid w:val="00A72BD6"/>
    <w:rsid w:val="00A74662"/>
    <w:rsid w:val="00A7596B"/>
    <w:rsid w:val="00A859AA"/>
    <w:rsid w:val="00A940AD"/>
    <w:rsid w:val="00A94789"/>
    <w:rsid w:val="00A9487F"/>
    <w:rsid w:val="00A950CC"/>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3AC7"/>
    <w:rsid w:val="00AF693D"/>
    <w:rsid w:val="00B07C57"/>
    <w:rsid w:val="00B106F5"/>
    <w:rsid w:val="00B10D77"/>
    <w:rsid w:val="00B115BB"/>
    <w:rsid w:val="00B127C4"/>
    <w:rsid w:val="00B132D6"/>
    <w:rsid w:val="00B13EBA"/>
    <w:rsid w:val="00B1633F"/>
    <w:rsid w:val="00B17AB1"/>
    <w:rsid w:val="00B17B67"/>
    <w:rsid w:val="00B243FC"/>
    <w:rsid w:val="00B26904"/>
    <w:rsid w:val="00B27C0F"/>
    <w:rsid w:val="00B364DE"/>
    <w:rsid w:val="00B37287"/>
    <w:rsid w:val="00B3769F"/>
    <w:rsid w:val="00B4097D"/>
    <w:rsid w:val="00B4418F"/>
    <w:rsid w:val="00B459C3"/>
    <w:rsid w:val="00B5207E"/>
    <w:rsid w:val="00B53BD1"/>
    <w:rsid w:val="00B542BE"/>
    <w:rsid w:val="00B5673D"/>
    <w:rsid w:val="00B570AB"/>
    <w:rsid w:val="00B64C9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40FF0"/>
    <w:rsid w:val="00C43C3B"/>
    <w:rsid w:val="00C46B75"/>
    <w:rsid w:val="00C50572"/>
    <w:rsid w:val="00C50D92"/>
    <w:rsid w:val="00C511B2"/>
    <w:rsid w:val="00C537B6"/>
    <w:rsid w:val="00C602C7"/>
    <w:rsid w:val="00C6113D"/>
    <w:rsid w:val="00C61328"/>
    <w:rsid w:val="00C6155C"/>
    <w:rsid w:val="00C64295"/>
    <w:rsid w:val="00C665AC"/>
    <w:rsid w:val="00C6730D"/>
    <w:rsid w:val="00C74E8E"/>
    <w:rsid w:val="00C77AAF"/>
    <w:rsid w:val="00C8100F"/>
    <w:rsid w:val="00C816E5"/>
    <w:rsid w:val="00C81E89"/>
    <w:rsid w:val="00C909F6"/>
    <w:rsid w:val="00C90AC7"/>
    <w:rsid w:val="00C964EE"/>
    <w:rsid w:val="00C9723E"/>
    <w:rsid w:val="00CA2124"/>
    <w:rsid w:val="00CA2B05"/>
    <w:rsid w:val="00CA2B8A"/>
    <w:rsid w:val="00CA4C57"/>
    <w:rsid w:val="00CA669C"/>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6758"/>
    <w:rsid w:val="00D67E1A"/>
    <w:rsid w:val="00D72FE5"/>
    <w:rsid w:val="00D74A94"/>
    <w:rsid w:val="00D76CC4"/>
    <w:rsid w:val="00D80C55"/>
    <w:rsid w:val="00D813AF"/>
    <w:rsid w:val="00D850B7"/>
    <w:rsid w:val="00D87A35"/>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DE3C3C"/>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3DD5"/>
    <w:rsid w:val="00E45D13"/>
    <w:rsid w:val="00E504B2"/>
    <w:rsid w:val="00E529BE"/>
    <w:rsid w:val="00E52AFF"/>
    <w:rsid w:val="00E5520B"/>
    <w:rsid w:val="00E57A32"/>
    <w:rsid w:val="00E57FEB"/>
    <w:rsid w:val="00E61B6C"/>
    <w:rsid w:val="00E627AB"/>
    <w:rsid w:val="00E63F78"/>
    <w:rsid w:val="00E6434B"/>
    <w:rsid w:val="00E66AF5"/>
    <w:rsid w:val="00E81686"/>
    <w:rsid w:val="00E81BCE"/>
    <w:rsid w:val="00E82D62"/>
    <w:rsid w:val="00E84F45"/>
    <w:rsid w:val="00E874F7"/>
    <w:rsid w:val="00E93735"/>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EA2"/>
    <w:rsid w:val="00F16FA3"/>
    <w:rsid w:val="00F17787"/>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paragraph" w:styleId="6">
    <w:name w:val="heading 6"/>
    <w:basedOn w:val="a"/>
    <w:next w:val="a"/>
    <w:link w:val="60"/>
    <w:uiPriority w:val="9"/>
    <w:semiHidden/>
    <w:unhideWhenUsed/>
    <w:qFormat/>
    <w:rsid w:val="00CA669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99"/>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customStyle="1" w:styleId="60">
    <w:name w:val="Заголовок 6 Знак"/>
    <w:basedOn w:val="a0"/>
    <w:link w:val="6"/>
    <w:uiPriority w:val="9"/>
    <w:semiHidden/>
    <w:rsid w:val="00CA669C"/>
    <w:rPr>
      <w:rFonts w:asciiTheme="majorHAnsi" w:eastAsiaTheme="majorEastAsia" w:hAnsiTheme="majorHAnsi" w:cstheme="majorBidi"/>
      <w:i/>
      <w:iCs/>
      <w:color w:val="1F3763"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paragraph" w:styleId="6">
    <w:name w:val="heading 6"/>
    <w:basedOn w:val="a"/>
    <w:next w:val="a"/>
    <w:link w:val="60"/>
    <w:uiPriority w:val="9"/>
    <w:semiHidden/>
    <w:unhideWhenUsed/>
    <w:qFormat/>
    <w:rsid w:val="00CA669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customStyle="1" w:styleId="60">
    <w:name w:val="Заголовок 6 Знак"/>
    <w:basedOn w:val="a0"/>
    <w:link w:val="6"/>
    <w:uiPriority w:val="9"/>
    <w:semiHidden/>
    <w:rsid w:val="00CA669C"/>
    <w:rPr>
      <w:rFonts w:asciiTheme="majorHAnsi" w:eastAsiaTheme="majorEastAsia" w:hAnsiTheme="majorHAnsi" w:cstheme="majorBidi"/>
      <w:i/>
      <w:iCs/>
      <w:color w:val="1F3763" w:themeColor="accent1" w:themeShade="7F"/>
      <w:sz w:val="22"/>
      <w:szCs w:val="22"/>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76466827">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08500253">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55DC975217DE6EBF8D134386DD231BD657ESDM" TargetMode="External"/><Relationship Id="rId39" Type="http://schemas.openxmlformats.org/officeDocument/2006/relationships/hyperlink" Target="consultantplus://offline/ref=6D7E2309C4E244324232B519C07FCB86A8026C0ACFD7F668A6961A2321D10FF6ABE7BA188903C9CB4DB510C92BE6A8EC677C6A59B6tFs4L"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hyperlink" Target="consultantplus://offline/ref=99BED51A5210E022B30AA9549FC7166E9378FDCB6C5041E1A4B33167D3D9417E6E7D54F821A500C95E2C33C5E0XB6C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6D7E2309C4E244324232B519C07FCB86A8026C0ACFD7F668A6961A2321D10FF6ABE7BA19880EC9CB4DB510C92BE6A8EC677C6A59B6tFs4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10DCFDBF668A6961A2321D10FF6B9E7E2178C00DC9F1AEF47C428tEs3L" TargetMode="External"/><Relationship Id="rId46" Type="http://schemas.openxmlformats.org/officeDocument/2006/relationships/hyperlink" Target="consultantplus://offline/ref=6D7E2309C4E244324232B519C07FCB86A8026C0ACFD7F668A6961A2321D10FF6ABE7BA1B8C05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35C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F0A620CCBDF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6D7E2309C4E244324232B519C07FCB86A8026C0ACFD7F668A6961A2321D10FF6ABE7BA1B8D07C29A1AFA11956EB4BBED667C685FAAF4A29BtFs6L" TargetMode="External"/><Relationship Id="rId28" Type="http://schemas.openxmlformats.org/officeDocument/2006/relationships/hyperlink" Target="consultantplus://offline/ref=E1D7484EA75B0DB2EA7720A5E2C985B4ABD1FEB12C3FFF23F8129C7A8FF17577E9CA8EF468EBF35351C975217DE6EBF8D134386DD231BD657ESDM" TargetMode="External"/><Relationship Id="rId36" Type="http://schemas.openxmlformats.org/officeDocument/2006/relationships/hyperlink" Target="consultantplus://offline/ref=6D7E2309C4E244324232B519C07FCB86A8026C0ACFD7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57" Type="http://schemas.microsoft.com/office/2007/relationships/stylesWithEffects" Target="stylesWithEffects.xml"/><Relationship Id="rId10" Type="http://schemas.openxmlformats.org/officeDocument/2006/relationships/hyperlink" Target="file:///C:\Documents%20and%20Settings\&#1055;&#1072;&#1087;&#1072;\&#1056;&#1072;&#1073;&#1086;&#1095;&#1080;&#1081;%20&#1089;&#1090;&#1086;&#1083;\&#1048;&#1102;&#1085;&#1100;\www.pokrovkavrn.ru"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88407C9CB4DB510C92BE6A8EC677C6A59B6tFs4L" TargetMode="External"/><Relationship Id="rId52" Type="http://schemas.openxmlformats.org/officeDocument/2006/relationships/hyperlink" Target="consultantplus://offline/ref=99BED51A5210E022B30AA9549FC7166E9471F2CC675541E1A4B33167D3D9417E6E7D54F821A500C95E2C33C5E0XB6CL" TargetMode="Externa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6D7E2309C4E244324232B519C07FCB86A8026C0ACFD7F668A6961A2321D10FF6ABE7BA1E8E0C96CE58A448C52DFFB6EA7F60685BtBs6L" TargetMode="External"/><Relationship Id="rId27" Type="http://schemas.openxmlformats.org/officeDocument/2006/relationships/hyperlink" Target="consultantplus://offline/ref=E1D7484EA75B0DB2EA7720A5E2C985B4ABD1FEB12C3FFF23F8129C7A8FF17577E9CA8EF468EBF35457C975217DE6EBF8D134386DD231BD657ESDM" TargetMode="External"/><Relationship Id="rId30" Type="http://schemas.openxmlformats.org/officeDocument/2006/relationships/hyperlink" Target="consultantplus://offline/ref=E1D7484EA75B0DB2EA7720A5E2C985B4ABD1FEB12C3FFF23F8129C7A8FF17577E9CA8EF468EBF35251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25D41E1A4B33167D3D9417E6E7D54F821A500C95E2C33C5E0XB6CL" TargetMode="External"/><Relationship Id="rId56" Type="http://schemas.openxmlformats.org/officeDocument/2006/relationships/theme" Target="theme/theme1.xm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99BED51A5210E022B30AA9549FC7166E9378FDCB6C5041E1A4B33167D3D9417E7C7D0CF423A617CA50396594A6EB80F30F6F584AB2B23541XA69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4D64-3AAF-4A8B-8115-E83E9354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40</Pages>
  <Words>13986</Words>
  <Characters>79726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93525</CharactersWithSpaces>
  <SharedDoc>false</SharedDoc>
  <HLinks>
    <vt:vector size="348" baseType="variant">
      <vt:variant>
        <vt:i4>6029324</vt:i4>
      </vt:variant>
      <vt:variant>
        <vt:i4>171</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168</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165</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162</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159</vt:i4>
      </vt:variant>
      <vt:variant>
        <vt:i4>0</vt:i4>
      </vt:variant>
      <vt:variant>
        <vt:i4>5</vt:i4>
      </vt:variant>
      <vt:variant>
        <vt:lpwstr/>
      </vt:variant>
      <vt:variant>
        <vt:lpwstr>P612</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262209</vt:i4>
      </vt:variant>
      <vt:variant>
        <vt:i4>150</vt:i4>
      </vt:variant>
      <vt:variant>
        <vt:i4>0</vt:i4>
      </vt:variant>
      <vt:variant>
        <vt:i4>5</vt:i4>
      </vt:variant>
      <vt:variant>
        <vt:lpwstr/>
      </vt:variant>
      <vt:variant>
        <vt:lpwstr>P612</vt:lpwstr>
      </vt:variant>
      <vt:variant>
        <vt:i4>458817</vt:i4>
      </vt:variant>
      <vt:variant>
        <vt:i4>147</vt:i4>
      </vt:variant>
      <vt:variant>
        <vt:i4>0</vt:i4>
      </vt:variant>
      <vt:variant>
        <vt:i4>5</vt:i4>
      </vt:variant>
      <vt:variant>
        <vt:lpwstr/>
      </vt:variant>
      <vt:variant>
        <vt:lpwstr>P611</vt:lpwstr>
      </vt:variant>
      <vt:variant>
        <vt:i4>458817</vt:i4>
      </vt:variant>
      <vt:variant>
        <vt:i4>144</vt:i4>
      </vt:variant>
      <vt:variant>
        <vt:i4>0</vt:i4>
      </vt:variant>
      <vt:variant>
        <vt:i4>5</vt:i4>
      </vt:variant>
      <vt:variant>
        <vt:lpwstr/>
      </vt:variant>
      <vt:variant>
        <vt:lpwstr>P611</vt:lpwstr>
      </vt:variant>
      <vt:variant>
        <vt:i4>458817</vt:i4>
      </vt:variant>
      <vt:variant>
        <vt:i4>141</vt:i4>
      </vt:variant>
      <vt:variant>
        <vt:i4>0</vt:i4>
      </vt:variant>
      <vt:variant>
        <vt:i4>5</vt:i4>
      </vt:variant>
      <vt:variant>
        <vt:lpwstr/>
      </vt:variant>
      <vt:variant>
        <vt:lpwstr>P611</vt:lpwstr>
      </vt:variant>
      <vt:variant>
        <vt:i4>6029313</vt:i4>
      </vt:variant>
      <vt:variant>
        <vt:i4>138</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135</vt:i4>
      </vt:variant>
      <vt:variant>
        <vt:i4>0</vt:i4>
      </vt:variant>
      <vt:variant>
        <vt:i4>5</vt:i4>
      </vt:variant>
      <vt:variant>
        <vt:lpwstr/>
      </vt:variant>
      <vt:variant>
        <vt:lpwstr>P610</vt:lpwstr>
      </vt:variant>
      <vt:variant>
        <vt:i4>393281</vt:i4>
      </vt:variant>
      <vt:variant>
        <vt:i4>132</vt:i4>
      </vt:variant>
      <vt:variant>
        <vt:i4>0</vt:i4>
      </vt:variant>
      <vt:variant>
        <vt:i4>5</vt:i4>
      </vt:variant>
      <vt:variant>
        <vt:lpwstr/>
      </vt:variant>
      <vt:variant>
        <vt:lpwstr>P610</vt:lpwstr>
      </vt:variant>
      <vt:variant>
        <vt:i4>983104</vt:i4>
      </vt:variant>
      <vt:variant>
        <vt:i4>129</vt:i4>
      </vt:variant>
      <vt:variant>
        <vt:i4>0</vt:i4>
      </vt:variant>
      <vt:variant>
        <vt:i4>5</vt:i4>
      </vt:variant>
      <vt:variant>
        <vt:lpwstr/>
      </vt:variant>
      <vt:variant>
        <vt:lpwstr>P609</vt:lpwstr>
      </vt:variant>
      <vt:variant>
        <vt:i4>983104</vt:i4>
      </vt:variant>
      <vt:variant>
        <vt:i4>126</vt:i4>
      </vt:variant>
      <vt:variant>
        <vt:i4>0</vt:i4>
      </vt:variant>
      <vt:variant>
        <vt:i4>5</vt:i4>
      </vt:variant>
      <vt:variant>
        <vt:lpwstr/>
      </vt:variant>
      <vt:variant>
        <vt:lpwstr>P609</vt:lpwstr>
      </vt:variant>
      <vt:variant>
        <vt:i4>4522079</vt:i4>
      </vt:variant>
      <vt:variant>
        <vt:i4>123</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120</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117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114</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111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99</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96</vt:i4>
      </vt:variant>
      <vt:variant>
        <vt:i4>0</vt:i4>
      </vt:variant>
      <vt:variant>
        <vt:i4>5</vt:i4>
      </vt:variant>
      <vt:variant>
        <vt:lpwstr/>
      </vt:variant>
      <vt:variant>
        <vt:lpwstr>P183</vt:lpwstr>
      </vt:variant>
      <vt:variant>
        <vt:i4>1703940</vt:i4>
      </vt:variant>
      <vt:variant>
        <vt:i4>93</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90</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87</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69</vt:i4>
      </vt:variant>
      <vt:variant>
        <vt:i4>0</vt:i4>
      </vt:variant>
      <vt:variant>
        <vt:i4>5</vt:i4>
      </vt:variant>
      <vt:variant>
        <vt:lpwstr/>
      </vt:variant>
      <vt:variant>
        <vt:lpwstr>P341</vt:lpwstr>
      </vt:variant>
      <vt:variant>
        <vt:i4>7274550</vt:i4>
      </vt:variant>
      <vt:variant>
        <vt:i4>66</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63</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60</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57</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54</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51</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48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45</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42</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3735661</vt:i4>
      </vt:variant>
      <vt:variant>
        <vt:i4>2360</vt:i4>
      </vt:variant>
      <vt:variant>
        <vt:i4>1025</vt:i4>
      </vt:variant>
      <vt:variant>
        <vt:i4>1</vt:i4>
      </vt:variant>
      <vt:variant>
        <vt:lpwstr>http://xn--80aehcaigesd2an1bl.xn--p1ai/wp-content/themes/terra-sp-Elizavetinskoe-selskoe-poselenie/img/sp-arms.png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admin</cp:lastModifiedBy>
  <cp:revision>15</cp:revision>
  <cp:lastPrinted>2023-01-27T06:12:00Z</cp:lastPrinted>
  <dcterms:created xsi:type="dcterms:W3CDTF">2022-12-08T07:32:00Z</dcterms:created>
  <dcterms:modified xsi:type="dcterms:W3CDTF">2023-06-09T07:09:00Z</dcterms:modified>
</cp:coreProperties>
</file>