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BF" w:rsidRPr="0079156C" w:rsidRDefault="00FE12BF" w:rsidP="0079156C">
      <w:pPr>
        <w:suppressAutoHyphens/>
        <w:autoSpaceDE w:val="0"/>
        <w:spacing w:after="0" w:line="240" w:lineRule="auto"/>
        <w:ind w:firstLine="0"/>
        <w:jc w:val="center"/>
        <w:rPr>
          <w:rFonts w:eastAsia="Arial"/>
          <w:b/>
          <w:color w:val="auto"/>
          <w:kern w:val="1"/>
          <w:sz w:val="26"/>
          <w:szCs w:val="26"/>
          <w:lang w:val="ru-RU" w:eastAsia="ar-SA"/>
        </w:rPr>
      </w:pPr>
      <w:r w:rsidRPr="0079156C">
        <w:rPr>
          <w:b/>
          <w:color w:val="auto"/>
          <w:sz w:val="26"/>
          <w:szCs w:val="26"/>
          <w:lang w:val="ru-RU"/>
        </w:rPr>
        <w:t>АДМИНИСТРАЦИЯ ПОКРОВСКОГО СЕЛЬСКОГО ПОСЕЛЕНИЯ</w:t>
      </w:r>
    </w:p>
    <w:p w:rsidR="00FE12BF" w:rsidRPr="0079156C" w:rsidRDefault="00FE12BF" w:rsidP="0079156C">
      <w:pPr>
        <w:spacing w:after="0"/>
        <w:ind w:firstLine="0"/>
        <w:jc w:val="center"/>
        <w:rPr>
          <w:b/>
          <w:color w:val="auto"/>
          <w:sz w:val="26"/>
          <w:szCs w:val="26"/>
          <w:lang w:val="ru-RU"/>
        </w:rPr>
      </w:pPr>
      <w:r w:rsidRPr="0079156C">
        <w:rPr>
          <w:b/>
          <w:color w:val="auto"/>
          <w:sz w:val="26"/>
          <w:szCs w:val="26"/>
          <w:lang w:val="ru-RU"/>
        </w:rPr>
        <w:t>ПАВЛОВСКОГО МУНИЦИПАЛЬНОГО РАЙОНА</w:t>
      </w:r>
    </w:p>
    <w:p w:rsidR="00FE12BF" w:rsidRPr="0079156C" w:rsidRDefault="00FE12BF" w:rsidP="0079156C">
      <w:pPr>
        <w:spacing w:after="0"/>
        <w:ind w:firstLine="0"/>
        <w:jc w:val="center"/>
        <w:rPr>
          <w:b/>
          <w:color w:val="auto"/>
          <w:sz w:val="26"/>
          <w:szCs w:val="26"/>
          <w:lang w:val="ru-RU"/>
        </w:rPr>
      </w:pPr>
      <w:r w:rsidRPr="0079156C">
        <w:rPr>
          <w:b/>
          <w:color w:val="auto"/>
          <w:sz w:val="26"/>
          <w:szCs w:val="26"/>
          <w:lang w:val="ru-RU"/>
        </w:rPr>
        <w:t>ВОРОНЕЖСКОЙ ОБЛАСТИ</w:t>
      </w:r>
    </w:p>
    <w:p w:rsidR="00FE12BF" w:rsidRPr="0079156C" w:rsidRDefault="00FE12BF" w:rsidP="0079156C">
      <w:pPr>
        <w:spacing w:after="0"/>
        <w:ind w:firstLine="0"/>
        <w:rPr>
          <w:b/>
          <w:color w:val="auto"/>
          <w:sz w:val="16"/>
          <w:szCs w:val="16"/>
          <w:lang w:val="ru-RU"/>
        </w:rPr>
      </w:pPr>
    </w:p>
    <w:p w:rsidR="00FE12BF" w:rsidRPr="0079156C" w:rsidRDefault="00FE12BF" w:rsidP="0079156C">
      <w:pPr>
        <w:spacing w:after="0"/>
        <w:ind w:firstLine="0"/>
        <w:jc w:val="center"/>
        <w:rPr>
          <w:b/>
          <w:color w:val="auto"/>
          <w:sz w:val="26"/>
          <w:szCs w:val="26"/>
          <w:lang w:val="ru-RU"/>
        </w:rPr>
      </w:pPr>
      <w:r w:rsidRPr="0079156C">
        <w:rPr>
          <w:b/>
          <w:color w:val="auto"/>
          <w:sz w:val="26"/>
          <w:szCs w:val="26"/>
          <w:lang w:val="ru-RU"/>
        </w:rPr>
        <w:t>ПОСТАНОВЛЕНИЕ</w:t>
      </w:r>
    </w:p>
    <w:p w:rsidR="00FE12BF" w:rsidRPr="0079156C" w:rsidRDefault="00FE12BF" w:rsidP="0079156C">
      <w:pPr>
        <w:spacing w:after="0"/>
        <w:ind w:firstLine="0"/>
        <w:rPr>
          <w:b/>
          <w:color w:val="auto"/>
          <w:sz w:val="16"/>
          <w:szCs w:val="16"/>
          <w:lang w:val="ru-RU"/>
        </w:rPr>
      </w:pPr>
    </w:p>
    <w:p w:rsidR="00FE12BF" w:rsidRPr="00425FED" w:rsidRDefault="0079156C" w:rsidP="0042627B">
      <w:pPr>
        <w:spacing w:after="0"/>
        <w:ind w:firstLine="0"/>
        <w:rPr>
          <w:color w:val="auto"/>
          <w:sz w:val="26"/>
          <w:szCs w:val="26"/>
          <w:u w:val="single"/>
          <w:lang w:val="ru-RU"/>
        </w:rPr>
      </w:pPr>
      <w:r>
        <w:rPr>
          <w:color w:val="auto"/>
          <w:sz w:val="26"/>
          <w:szCs w:val="26"/>
          <w:u w:val="single"/>
          <w:lang w:val="ru-RU"/>
        </w:rPr>
        <w:t>от</w:t>
      </w:r>
      <w:r w:rsidR="00FE12BF" w:rsidRPr="00425FED">
        <w:rPr>
          <w:color w:val="auto"/>
          <w:sz w:val="26"/>
          <w:szCs w:val="26"/>
          <w:u w:val="single"/>
          <w:lang w:val="ru-RU"/>
        </w:rPr>
        <w:t xml:space="preserve"> </w:t>
      </w:r>
      <w:r w:rsidR="00DA2D2B">
        <w:rPr>
          <w:color w:val="auto"/>
          <w:sz w:val="26"/>
          <w:szCs w:val="26"/>
          <w:u w:val="single"/>
          <w:lang w:val="ru-RU"/>
        </w:rPr>
        <w:t>16</w:t>
      </w:r>
      <w:r w:rsidR="00A87A40">
        <w:rPr>
          <w:color w:val="auto"/>
          <w:sz w:val="26"/>
          <w:szCs w:val="26"/>
          <w:u w:val="single"/>
          <w:lang w:val="ru-RU"/>
        </w:rPr>
        <w:t>.02.2023</w:t>
      </w:r>
      <w:r>
        <w:rPr>
          <w:color w:val="auto"/>
          <w:sz w:val="26"/>
          <w:szCs w:val="26"/>
          <w:u w:val="single"/>
          <w:lang w:val="ru-RU"/>
        </w:rPr>
        <w:t xml:space="preserve"> года  </w:t>
      </w:r>
      <w:r w:rsidR="00FE12BF" w:rsidRPr="00425FED">
        <w:rPr>
          <w:color w:val="auto"/>
          <w:sz w:val="26"/>
          <w:szCs w:val="26"/>
          <w:u w:val="single"/>
          <w:lang w:val="ru-RU"/>
        </w:rPr>
        <w:t xml:space="preserve">№ </w:t>
      </w:r>
      <w:r w:rsidR="00A87A40">
        <w:rPr>
          <w:color w:val="auto"/>
          <w:sz w:val="26"/>
          <w:szCs w:val="26"/>
          <w:u w:val="single"/>
          <w:lang w:val="ru-RU"/>
        </w:rPr>
        <w:t>9</w:t>
      </w:r>
      <w:r w:rsidR="00FE12BF" w:rsidRPr="00425FED">
        <w:rPr>
          <w:color w:val="auto"/>
          <w:sz w:val="26"/>
          <w:szCs w:val="26"/>
          <w:u w:val="single"/>
          <w:lang w:val="ru-RU"/>
        </w:rPr>
        <w:t xml:space="preserve"> </w:t>
      </w:r>
    </w:p>
    <w:p w:rsidR="00FE12BF" w:rsidRPr="00425FED" w:rsidRDefault="00FE12BF" w:rsidP="0042627B">
      <w:pPr>
        <w:spacing w:after="0"/>
        <w:ind w:firstLine="0"/>
        <w:rPr>
          <w:color w:val="auto"/>
          <w:sz w:val="20"/>
          <w:szCs w:val="20"/>
          <w:lang w:val="ru-RU"/>
        </w:rPr>
      </w:pPr>
      <w:r w:rsidRPr="00425FED">
        <w:rPr>
          <w:color w:val="auto"/>
          <w:sz w:val="20"/>
          <w:szCs w:val="20"/>
          <w:lang w:val="ru-RU"/>
        </w:rPr>
        <w:t>с. Покровка</w:t>
      </w:r>
    </w:p>
    <w:p w:rsidR="008C710B" w:rsidRPr="0079156C" w:rsidRDefault="008C710B" w:rsidP="008C710B">
      <w:pPr>
        <w:spacing w:after="0" w:line="259" w:lineRule="auto"/>
        <w:ind w:right="0" w:firstLine="0"/>
        <w:jc w:val="left"/>
        <w:rPr>
          <w:color w:val="auto"/>
          <w:sz w:val="16"/>
          <w:szCs w:val="16"/>
          <w:lang w:val="ru-RU"/>
        </w:rPr>
      </w:pPr>
    </w:p>
    <w:p w:rsidR="008C710B" w:rsidRPr="00425FED" w:rsidRDefault="00FD4A4D" w:rsidP="0079156C">
      <w:pPr>
        <w:spacing w:after="0" w:line="249" w:lineRule="auto"/>
        <w:ind w:left="-5" w:right="3695" w:hanging="10"/>
        <w:rPr>
          <w:color w:val="auto"/>
          <w:sz w:val="26"/>
          <w:szCs w:val="26"/>
          <w:lang w:val="ru-RU"/>
        </w:rPr>
      </w:pPr>
      <w:r w:rsidRPr="00425FED">
        <w:rPr>
          <w:color w:val="auto"/>
          <w:sz w:val="26"/>
          <w:szCs w:val="26"/>
          <w:lang w:val="ru-RU"/>
        </w:rPr>
        <w:t xml:space="preserve"> О внесении изменений в постановление администрации Покровского сельского поселения от 11.11.2019 г. № 46 «</w:t>
      </w:r>
      <w:r w:rsidR="008C710B" w:rsidRPr="00425FED">
        <w:rPr>
          <w:color w:val="auto"/>
          <w:sz w:val="26"/>
          <w:szCs w:val="26"/>
          <w:lang w:val="ru-RU"/>
        </w:rPr>
        <w:t>Об утверждении муниципальной программы</w:t>
      </w:r>
      <w:r w:rsidR="000D1099" w:rsidRPr="00425FED">
        <w:rPr>
          <w:color w:val="auto"/>
          <w:sz w:val="26"/>
          <w:szCs w:val="26"/>
          <w:lang w:val="ru-RU"/>
        </w:rPr>
        <w:t xml:space="preserve"> «</w:t>
      </w:r>
      <w:r w:rsidR="008C710B" w:rsidRPr="00425FED">
        <w:rPr>
          <w:color w:val="auto"/>
          <w:sz w:val="26"/>
          <w:szCs w:val="26"/>
          <w:lang w:val="ru-RU"/>
        </w:rPr>
        <w:t>Комплексное развитие с</w:t>
      </w:r>
      <w:r w:rsidR="00FE12BF" w:rsidRPr="00425FED">
        <w:rPr>
          <w:color w:val="auto"/>
          <w:sz w:val="26"/>
          <w:szCs w:val="26"/>
          <w:lang w:val="ru-RU"/>
        </w:rPr>
        <w:t xml:space="preserve">ельской территории </w:t>
      </w:r>
      <w:r w:rsidR="000D1099" w:rsidRPr="00425FED">
        <w:rPr>
          <w:color w:val="auto"/>
          <w:sz w:val="26"/>
          <w:szCs w:val="26"/>
          <w:lang w:val="ru-RU"/>
        </w:rPr>
        <w:t>муницип</w:t>
      </w:r>
      <w:r w:rsidR="0079156C">
        <w:rPr>
          <w:color w:val="auto"/>
          <w:sz w:val="26"/>
          <w:szCs w:val="26"/>
          <w:lang w:val="ru-RU"/>
        </w:rPr>
        <w:t xml:space="preserve">ального образования Покровское сельское </w:t>
      </w:r>
      <w:r w:rsidR="000D1099" w:rsidRPr="00425FED">
        <w:rPr>
          <w:color w:val="auto"/>
          <w:sz w:val="26"/>
          <w:szCs w:val="26"/>
          <w:lang w:val="ru-RU"/>
        </w:rPr>
        <w:t xml:space="preserve">поселение </w:t>
      </w:r>
      <w:r w:rsidR="00FE12BF" w:rsidRPr="00425FED">
        <w:rPr>
          <w:color w:val="auto"/>
          <w:sz w:val="26"/>
          <w:szCs w:val="26"/>
          <w:lang w:val="ru-RU"/>
        </w:rPr>
        <w:t>Павловского муниципаль</w:t>
      </w:r>
      <w:r w:rsidR="0079156C">
        <w:rPr>
          <w:color w:val="auto"/>
          <w:sz w:val="26"/>
          <w:szCs w:val="26"/>
          <w:lang w:val="ru-RU"/>
        </w:rPr>
        <w:t xml:space="preserve">ного района Воронежской области </w:t>
      </w:r>
      <w:r w:rsidR="008C710B" w:rsidRPr="00425FED">
        <w:rPr>
          <w:color w:val="auto"/>
          <w:sz w:val="26"/>
          <w:szCs w:val="26"/>
          <w:lang w:val="ru-RU"/>
        </w:rPr>
        <w:t>на 2020-2025 годы</w:t>
      </w:r>
      <w:r w:rsidR="0042627B">
        <w:rPr>
          <w:color w:val="auto"/>
          <w:sz w:val="26"/>
          <w:szCs w:val="26"/>
          <w:lang w:val="ru-RU"/>
        </w:rPr>
        <w:t>»</w:t>
      </w:r>
      <w:r w:rsidR="008C710B" w:rsidRPr="00425FED">
        <w:rPr>
          <w:color w:val="auto"/>
          <w:sz w:val="26"/>
          <w:szCs w:val="26"/>
          <w:lang w:val="ru-RU"/>
        </w:rPr>
        <w:t xml:space="preserve">. </w:t>
      </w:r>
    </w:p>
    <w:p w:rsidR="008C710B" w:rsidRPr="0079156C" w:rsidRDefault="008C710B" w:rsidP="00FC5D98">
      <w:pPr>
        <w:spacing w:after="0" w:line="259" w:lineRule="auto"/>
        <w:ind w:left="55" w:right="0" w:firstLine="0"/>
        <w:jc w:val="center"/>
        <w:rPr>
          <w:color w:val="auto"/>
          <w:sz w:val="16"/>
          <w:szCs w:val="16"/>
          <w:lang w:val="ru-RU"/>
        </w:rPr>
      </w:pPr>
      <w:r w:rsidRPr="0079156C">
        <w:rPr>
          <w:color w:val="auto"/>
          <w:sz w:val="16"/>
          <w:szCs w:val="16"/>
          <w:lang w:val="ru-RU"/>
        </w:rPr>
        <w:t xml:space="preserve">  </w:t>
      </w:r>
    </w:p>
    <w:p w:rsidR="00FE12BF" w:rsidRPr="0079156C" w:rsidRDefault="008C710B" w:rsidP="0079156C">
      <w:pPr>
        <w:autoSpaceDE w:val="0"/>
        <w:autoSpaceDN w:val="0"/>
        <w:adjustRightInd w:val="0"/>
        <w:spacing w:after="0" w:line="240" w:lineRule="auto"/>
        <w:rPr>
          <w:color w:val="auto"/>
          <w:sz w:val="26"/>
          <w:szCs w:val="26"/>
          <w:lang w:val="ru-RU"/>
        </w:rPr>
      </w:pPr>
      <w:r w:rsidRPr="00425FED">
        <w:rPr>
          <w:color w:val="auto"/>
          <w:sz w:val="26"/>
          <w:szCs w:val="26"/>
          <w:lang w:val="ru-RU"/>
        </w:rPr>
        <w:t>В соответствии с Феде</w:t>
      </w:r>
      <w:r w:rsidR="0079156C">
        <w:rPr>
          <w:color w:val="auto"/>
          <w:sz w:val="26"/>
          <w:szCs w:val="26"/>
          <w:lang w:val="ru-RU"/>
        </w:rPr>
        <w:t>ральным законом от 06.10.2003 №</w:t>
      </w:r>
      <w:r w:rsidRPr="00425FED">
        <w:rPr>
          <w:color w:val="auto"/>
          <w:sz w:val="26"/>
          <w:szCs w:val="26"/>
          <w:lang w:val="ru-RU"/>
        </w:rPr>
        <w:t>131-ФЗ «Об общих принципах организации местного самоуправления в Российской Федерации», Постановлением Правительства РФ от 31.05.2019</w:t>
      </w:r>
      <w:r w:rsidR="00FE12BF" w:rsidRPr="00425FED">
        <w:rPr>
          <w:color w:val="auto"/>
          <w:sz w:val="26"/>
          <w:szCs w:val="26"/>
          <w:lang w:val="ru-RU"/>
        </w:rPr>
        <w:t xml:space="preserve"> </w:t>
      </w:r>
      <w:r w:rsidR="0079156C">
        <w:rPr>
          <w:color w:val="auto"/>
          <w:sz w:val="26"/>
          <w:szCs w:val="26"/>
          <w:lang w:val="ru-RU"/>
        </w:rPr>
        <w:t>№</w:t>
      </w:r>
      <w:r w:rsidRPr="00425FED">
        <w:rPr>
          <w:color w:val="auto"/>
          <w:sz w:val="26"/>
          <w:szCs w:val="26"/>
          <w:lang w:val="ru-RU"/>
        </w:rPr>
        <w:t>696 «Об утверждении государственной программы Российской Федерации «Комплексное развитие сельских территорий» и о внесении изменений в некоторы</w:t>
      </w:r>
      <w:r w:rsidR="00DA2D2B">
        <w:rPr>
          <w:color w:val="auto"/>
          <w:sz w:val="26"/>
          <w:szCs w:val="26"/>
          <w:lang w:val="ru-RU"/>
        </w:rPr>
        <w:t>е акты Правительства Российской</w:t>
      </w:r>
      <w:r w:rsidR="0079156C">
        <w:rPr>
          <w:color w:val="auto"/>
          <w:sz w:val="26"/>
          <w:szCs w:val="26"/>
          <w:lang w:val="ru-RU"/>
        </w:rPr>
        <w:t xml:space="preserve"> </w:t>
      </w:r>
      <w:r w:rsidRPr="00425FED">
        <w:rPr>
          <w:color w:val="auto"/>
          <w:sz w:val="26"/>
          <w:szCs w:val="26"/>
          <w:lang w:val="ru-RU"/>
        </w:rPr>
        <w:t>Федерации»</w:t>
      </w:r>
      <w:r w:rsidR="00DA2D2B">
        <w:rPr>
          <w:color w:val="auto"/>
          <w:sz w:val="26"/>
          <w:szCs w:val="26"/>
          <w:lang w:val="ru-RU"/>
        </w:rPr>
        <w:t xml:space="preserve"> </w:t>
      </w:r>
      <w:r w:rsidR="0079156C">
        <w:rPr>
          <w:color w:val="auto"/>
          <w:sz w:val="26"/>
          <w:szCs w:val="26"/>
          <w:lang w:val="ru-RU"/>
        </w:rPr>
        <w:t xml:space="preserve">(в редакции </w:t>
      </w:r>
      <w:r w:rsidR="00DA2D2B" w:rsidRPr="00DA2D2B">
        <w:rPr>
          <w:color w:val="auto"/>
          <w:sz w:val="26"/>
          <w:szCs w:val="26"/>
          <w:lang w:val="ru-RU"/>
        </w:rPr>
        <w:t xml:space="preserve">Постановлений Правительства РФ от 31.03.2020 </w:t>
      </w:r>
      <w:hyperlink r:id="rId8" w:history="1">
        <w:r w:rsidR="00DA2D2B" w:rsidRPr="00DA2D2B">
          <w:rPr>
            <w:color w:val="auto"/>
            <w:sz w:val="26"/>
            <w:szCs w:val="26"/>
          </w:rPr>
          <w:t>N</w:t>
        </w:r>
        <w:r w:rsidR="00DA2D2B" w:rsidRPr="00DA2D2B">
          <w:rPr>
            <w:color w:val="auto"/>
            <w:sz w:val="26"/>
            <w:szCs w:val="26"/>
            <w:lang w:val="ru-RU"/>
          </w:rPr>
          <w:t>391</w:t>
        </w:r>
      </w:hyperlink>
      <w:r w:rsidR="00DA2D2B" w:rsidRPr="00DA2D2B">
        <w:rPr>
          <w:color w:val="auto"/>
          <w:sz w:val="26"/>
          <w:szCs w:val="26"/>
          <w:lang w:val="ru-RU"/>
        </w:rPr>
        <w:t>,</w:t>
      </w:r>
      <w:r w:rsidR="0079156C">
        <w:rPr>
          <w:color w:val="auto"/>
          <w:sz w:val="26"/>
          <w:szCs w:val="26"/>
          <w:lang w:val="ru-RU"/>
        </w:rPr>
        <w:t xml:space="preserve"> </w:t>
      </w:r>
      <w:r w:rsidR="00DA2D2B" w:rsidRPr="00DA2D2B">
        <w:rPr>
          <w:color w:val="auto"/>
          <w:sz w:val="26"/>
          <w:szCs w:val="26"/>
          <w:lang w:val="ru-RU"/>
        </w:rPr>
        <w:t xml:space="preserve">от 30.12.2020 </w:t>
      </w:r>
      <w:hyperlink r:id="rId9" w:history="1">
        <w:r w:rsidR="00DA2D2B" w:rsidRPr="00DA2D2B">
          <w:rPr>
            <w:color w:val="auto"/>
            <w:sz w:val="26"/>
            <w:szCs w:val="26"/>
          </w:rPr>
          <w:t>N</w:t>
        </w:r>
        <w:r w:rsidR="00DA2D2B" w:rsidRPr="00DA2D2B">
          <w:rPr>
            <w:color w:val="auto"/>
            <w:sz w:val="26"/>
            <w:szCs w:val="26"/>
            <w:lang w:val="ru-RU"/>
          </w:rPr>
          <w:t xml:space="preserve"> 2384</w:t>
        </w:r>
      </w:hyperlink>
      <w:r w:rsidR="00DA2D2B" w:rsidRPr="00DA2D2B">
        <w:rPr>
          <w:color w:val="auto"/>
          <w:sz w:val="26"/>
          <w:szCs w:val="26"/>
          <w:lang w:val="ru-RU"/>
        </w:rPr>
        <w:t xml:space="preserve">, от 24.12.2021 </w:t>
      </w:r>
      <w:hyperlink r:id="rId10" w:history="1">
        <w:r w:rsidR="00DA2D2B" w:rsidRPr="00DA2D2B">
          <w:rPr>
            <w:color w:val="auto"/>
            <w:sz w:val="26"/>
            <w:szCs w:val="26"/>
          </w:rPr>
          <w:t>N</w:t>
        </w:r>
        <w:r w:rsidR="00DA2D2B" w:rsidRPr="00DA2D2B">
          <w:rPr>
            <w:color w:val="auto"/>
            <w:sz w:val="26"/>
            <w:szCs w:val="26"/>
            <w:lang w:val="ru-RU"/>
          </w:rPr>
          <w:t xml:space="preserve"> 2450</w:t>
        </w:r>
      </w:hyperlink>
      <w:r w:rsidR="00DA2D2B" w:rsidRPr="00DA2D2B">
        <w:rPr>
          <w:color w:val="auto"/>
          <w:sz w:val="26"/>
          <w:szCs w:val="26"/>
          <w:lang w:val="ru-RU"/>
        </w:rPr>
        <w:t xml:space="preserve">, от 22.06.2022 </w:t>
      </w:r>
      <w:hyperlink r:id="rId11" w:history="1">
        <w:r w:rsidR="00DA2D2B" w:rsidRPr="00DA2D2B">
          <w:rPr>
            <w:color w:val="auto"/>
            <w:sz w:val="26"/>
            <w:szCs w:val="26"/>
          </w:rPr>
          <w:t>N</w:t>
        </w:r>
        <w:r w:rsidR="00DA2D2B" w:rsidRPr="00DA2D2B">
          <w:rPr>
            <w:color w:val="auto"/>
            <w:sz w:val="26"/>
            <w:szCs w:val="26"/>
            <w:lang w:val="ru-RU"/>
          </w:rPr>
          <w:t xml:space="preserve"> 1119</w:t>
        </w:r>
      </w:hyperlink>
      <w:r w:rsidR="00DA2D2B" w:rsidRPr="00DA2D2B">
        <w:rPr>
          <w:color w:val="auto"/>
          <w:sz w:val="26"/>
          <w:szCs w:val="26"/>
          <w:lang w:val="ru-RU"/>
        </w:rPr>
        <w:t>),</w:t>
      </w:r>
      <w:r w:rsidR="00DA2D2B">
        <w:rPr>
          <w:lang w:val="ru-RU"/>
        </w:rPr>
        <w:t xml:space="preserve"> </w:t>
      </w:r>
      <w:r w:rsidR="0079156C">
        <w:rPr>
          <w:color w:val="auto"/>
          <w:sz w:val="26"/>
          <w:szCs w:val="26"/>
          <w:lang w:val="ru-RU"/>
        </w:rPr>
        <w:t xml:space="preserve">о внесении изменений </w:t>
      </w:r>
      <w:r w:rsidR="00FD4A4D" w:rsidRPr="00425FED">
        <w:rPr>
          <w:color w:val="auto"/>
          <w:sz w:val="26"/>
          <w:szCs w:val="26"/>
          <w:lang w:val="ru-RU"/>
        </w:rPr>
        <w:t xml:space="preserve">в государственную программу Воронежской области «Развитие сельского хозяйства, производства пищевых продуктов и инфраструктуры агропродовольственного рынка», утвержденную постановлением правительства Воронежской области </w:t>
      </w:r>
      <w:r w:rsidR="0079156C">
        <w:rPr>
          <w:bCs/>
          <w:color w:val="auto"/>
          <w:sz w:val="26"/>
          <w:szCs w:val="26"/>
          <w:lang w:val="ru-RU"/>
        </w:rPr>
        <w:t>от 13.12.2013 №</w:t>
      </w:r>
      <w:r w:rsidR="00FD4A4D" w:rsidRPr="00425FED">
        <w:rPr>
          <w:bCs/>
          <w:color w:val="auto"/>
          <w:sz w:val="26"/>
          <w:szCs w:val="26"/>
          <w:lang w:val="ru-RU"/>
        </w:rPr>
        <w:t xml:space="preserve">1088 «Об утверждении государственной программы Воронежской области </w:t>
      </w:r>
      <w:r w:rsidR="00FD4A4D" w:rsidRPr="00425FED">
        <w:rPr>
          <w:color w:val="auto"/>
          <w:sz w:val="26"/>
          <w:szCs w:val="26"/>
          <w:lang w:val="ru-RU"/>
        </w:rPr>
        <w:t xml:space="preserve">«Развитие сельского хозяйства, производства пищевых продуктов и инфраструктуры агропродовольственного рынка, </w:t>
      </w:r>
      <w:r w:rsidRPr="00425FED">
        <w:rPr>
          <w:color w:val="auto"/>
          <w:sz w:val="26"/>
          <w:szCs w:val="26"/>
          <w:lang w:val="ru-RU"/>
        </w:rPr>
        <w:t>в целях создания условий для повышения качества жизни</w:t>
      </w:r>
      <w:r w:rsidR="00FE12BF" w:rsidRPr="00425FED">
        <w:rPr>
          <w:color w:val="auto"/>
          <w:sz w:val="26"/>
          <w:szCs w:val="26"/>
          <w:lang w:val="ru-RU"/>
        </w:rPr>
        <w:t xml:space="preserve"> населения Покровского </w:t>
      </w:r>
      <w:r w:rsidRPr="00425FED">
        <w:rPr>
          <w:color w:val="auto"/>
          <w:sz w:val="26"/>
          <w:szCs w:val="26"/>
          <w:lang w:val="ru-RU"/>
        </w:rPr>
        <w:t>сельского</w:t>
      </w:r>
      <w:r w:rsidR="00FE12BF" w:rsidRPr="00425FED">
        <w:rPr>
          <w:color w:val="auto"/>
          <w:sz w:val="26"/>
          <w:szCs w:val="26"/>
          <w:lang w:val="ru-RU"/>
        </w:rPr>
        <w:t xml:space="preserve"> поселения Павловского муниципального рай</w:t>
      </w:r>
      <w:r w:rsidR="0079156C">
        <w:rPr>
          <w:color w:val="auto"/>
          <w:sz w:val="26"/>
          <w:szCs w:val="26"/>
          <w:lang w:val="ru-RU"/>
        </w:rPr>
        <w:t xml:space="preserve">она Воронежской области, </w:t>
      </w:r>
      <w:r w:rsidR="00FE12BF" w:rsidRPr="00425FED">
        <w:rPr>
          <w:color w:val="auto"/>
          <w:sz w:val="26"/>
          <w:szCs w:val="26"/>
          <w:lang w:val="ru-RU" w:eastAsia="ru-RU"/>
        </w:rPr>
        <w:t xml:space="preserve">администрация Покровского сельского поселения </w:t>
      </w:r>
    </w:p>
    <w:p w:rsidR="00FE12BF" w:rsidRPr="0079156C" w:rsidRDefault="00FE12BF" w:rsidP="00FE12BF">
      <w:pPr>
        <w:tabs>
          <w:tab w:val="left" w:pos="720"/>
        </w:tabs>
        <w:spacing w:after="0" w:line="240" w:lineRule="auto"/>
        <w:rPr>
          <w:color w:val="auto"/>
          <w:sz w:val="16"/>
          <w:szCs w:val="16"/>
          <w:lang w:val="ru-RU" w:eastAsia="ru-RU"/>
        </w:rPr>
      </w:pPr>
    </w:p>
    <w:p w:rsidR="00FE12BF" w:rsidRPr="00425FED" w:rsidRDefault="00FE12BF" w:rsidP="0079156C">
      <w:pPr>
        <w:tabs>
          <w:tab w:val="left" w:pos="720"/>
        </w:tabs>
        <w:spacing w:after="0" w:line="240" w:lineRule="auto"/>
        <w:ind w:firstLine="0"/>
        <w:jc w:val="center"/>
        <w:rPr>
          <w:b/>
          <w:color w:val="auto"/>
          <w:sz w:val="26"/>
          <w:szCs w:val="26"/>
          <w:lang w:val="ru-RU" w:eastAsia="ru-RU"/>
        </w:rPr>
      </w:pPr>
      <w:r w:rsidRPr="00425FED">
        <w:rPr>
          <w:b/>
          <w:color w:val="auto"/>
          <w:sz w:val="26"/>
          <w:szCs w:val="26"/>
          <w:lang w:val="ru-RU" w:eastAsia="ru-RU"/>
        </w:rPr>
        <w:t>ПОСТАНОВЛЯЕТ:</w:t>
      </w:r>
    </w:p>
    <w:p w:rsidR="008C710B" w:rsidRPr="0079156C" w:rsidRDefault="008C710B" w:rsidP="0079156C">
      <w:pPr>
        <w:spacing w:after="0" w:line="249" w:lineRule="auto"/>
        <w:ind w:left="-15" w:right="0" w:firstLine="566"/>
        <w:rPr>
          <w:color w:val="auto"/>
          <w:sz w:val="16"/>
          <w:szCs w:val="16"/>
          <w:lang w:val="ru-RU"/>
        </w:rPr>
      </w:pPr>
      <w:r w:rsidRPr="0079156C">
        <w:rPr>
          <w:color w:val="auto"/>
          <w:sz w:val="16"/>
          <w:szCs w:val="16"/>
          <w:lang w:val="ru-RU"/>
        </w:rPr>
        <w:t xml:space="preserve"> </w:t>
      </w:r>
    </w:p>
    <w:p w:rsidR="0079156C" w:rsidRDefault="00FD4A4D" w:rsidP="0079156C">
      <w:pPr>
        <w:spacing w:after="0" w:line="249" w:lineRule="auto"/>
        <w:ind w:right="0" w:firstLine="567"/>
        <w:rPr>
          <w:color w:val="auto"/>
          <w:sz w:val="26"/>
          <w:szCs w:val="26"/>
          <w:lang w:val="ru-RU"/>
        </w:rPr>
      </w:pPr>
      <w:r w:rsidRPr="0079156C">
        <w:rPr>
          <w:color w:val="auto"/>
          <w:sz w:val="26"/>
          <w:szCs w:val="26"/>
          <w:lang w:val="ru-RU"/>
        </w:rPr>
        <w:t xml:space="preserve"> </w:t>
      </w:r>
      <w:r w:rsidR="0079156C">
        <w:rPr>
          <w:color w:val="auto"/>
          <w:sz w:val="26"/>
          <w:szCs w:val="26"/>
          <w:lang w:val="ru-RU"/>
        </w:rPr>
        <w:t xml:space="preserve">1. </w:t>
      </w:r>
      <w:r w:rsidRPr="0079156C">
        <w:rPr>
          <w:color w:val="auto"/>
          <w:sz w:val="26"/>
          <w:szCs w:val="26"/>
          <w:lang w:val="ru-RU"/>
        </w:rPr>
        <w:t>Внести в постановление администрации Покровского сельского поселения от 11.1</w:t>
      </w:r>
      <w:r w:rsidR="0079156C" w:rsidRPr="0079156C">
        <w:rPr>
          <w:color w:val="auto"/>
          <w:sz w:val="26"/>
          <w:szCs w:val="26"/>
          <w:lang w:val="ru-RU"/>
        </w:rPr>
        <w:t xml:space="preserve">1.2019 г. № 49 «Об утверждении </w:t>
      </w:r>
      <w:r w:rsidRPr="0079156C">
        <w:rPr>
          <w:color w:val="auto"/>
          <w:sz w:val="26"/>
          <w:szCs w:val="26"/>
          <w:lang w:val="ru-RU"/>
        </w:rPr>
        <w:t xml:space="preserve">программы </w:t>
      </w:r>
      <w:r w:rsidR="008C710B" w:rsidRPr="0079156C">
        <w:rPr>
          <w:color w:val="auto"/>
          <w:sz w:val="26"/>
          <w:szCs w:val="26"/>
          <w:lang w:val="ru-RU"/>
        </w:rPr>
        <w:t xml:space="preserve">«Комплексное развитие сельской территории </w:t>
      </w:r>
      <w:r w:rsidR="000D1099" w:rsidRPr="0079156C">
        <w:rPr>
          <w:color w:val="auto"/>
          <w:sz w:val="26"/>
          <w:szCs w:val="26"/>
          <w:lang w:val="ru-RU"/>
        </w:rPr>
        <w:t>муниципального образования Покровское</w:t>
      </w:r>
      <w:r w:rsidR="00FE12BF" w:rsidRPr="0079156C">
        <w:rPr>
          <w:color w:val="auto"/>
          <w:sz w:val="26"/>
          <w:szCs w:val="26"/>
          <w:lang w:val="ru-RU"/>
        </w:rPr>
        <w:t xml:space="preserve"> сел</w:t>
      </w:r>
      <w:r w:rsidR="000D1099" w:rsidRPr="0079156C">
        <w:rPr>
          <w:color w:val="auto"/>
          <w:sz w:val="26"/>
          <w:szCs w:val="26"/>
          <w:lang w:val="ru-RU"/>
        </w:rPr>
        <w:t>ьское поселение</w:t>
      </w:r>
      <w:r w:rsidR="00FE12BF" w:rsidRPr="0079156C">
        <w:rPr>
          <w:color w:val="auto"/>
          <w:sz w:val="26"/>
          <w:szCs w:val="26"/>
          <w:lang w:val="ru-RU"/>
        </w:rPr>
        <w:t xml:space="preserve"> Павловского</w:t>
      </w:r>
      <w:r w:rsidR="00010A9B" w:rsidRPr="0079156C">
        <w:rPr>
          <w:color w:val="auto"/>
          <w:sz w:val="26"/>
          <w:szCs w:val="26"/>
          <w:lang w:val="ru-RU"/>
        </w:rPr>
        <w:t xml:space="preserve"> муниципального района Воронежской области</w:t>
      </w:r>
      <w:r w:rsidR="00FE3755" w:rsidRPr="0079156C">
        <w:rPr>
          <w:color w:val="auto"/>
          <w:sz w:val="26"/>
          <w:szCs w:val="26"/>
          <w:lang w:val="ru-RU"/>
        </w:rPr>
        <w:t xml:space="preserve"> на 2020-2025 годы»</w:t>
      </w:r>
      <w:r w:rsidR="00010A9B" w:rsidRPr="0079156C">
        <w:rPr>
          <w:color w:val="auto"/>
          <w:sz w:val="26"/>
          <w:szCs w:val="26"/>
          <w:lang w:val="ru-RU"/>
        </w:rPr>
        <w:t xml:space="preserve"> </w:t>
      </w:r>
      <w:r w:rsidRPr="0079156C">
        <w:rPr>
          <w:color w:val="auto"/>
          <w:sz w:val="26"/>
          <w:szCs w:val="26"/>
          <w:lang w:val="ru-RU"/>
        </w:rPr>
        <w:t>следующие изменения:</w:t>
      </w:r>
    </w:p>
    <w:p w:rsidR="008C710B" w:rsidRPr="00425FED" w:rsidRDefault="0079156C" w:rsidP="0079156C">
      <w:pPr>
        <w:spacing w:after="0" w:line="249" w:lineRule="auto"/>
        <w:ind w:right="0"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1.1. </w:t>
      </w:r>
      <w:r w:rsidR="00FD4A4D" w:rsidRPr="00425FED">
        <w:rPr>
          <w:color w:val="auto"/>
          <w:sz w:val="26"/>
          <w:szCs w:val="26"/>
          <w:lang w:val="ru-RU"/>
        </w:rPr>
        <w:t>приложение к постановлению администрации Покровского сельского поселения от 11.11.2019 г. № 49</w:t>
      </w:r>
      <w:r>
        <w:rPr>
          <w:color w:val="auto"/>
          <w:sz w:val="26"/>
          <w:szCs w:val="26"/>
          <w:lang w:val="ru-RU"/>
        </w:rPr>
        <w:t xml:space="preserve"> «Об утверждении программы </w:t>
      </w:r>
      <w:r w:rsidR="00FD4A4D" w:rsidRPr="00425FED">
        <w:rPr>
          <w:color w:val="auto"/>
          <w:sz w:val="26"/>
          <w:szCs w:val="26"/>
          <w:lang w:val="ru-RU"/>
        </w:rPr>
        <w:t>«Комплексное</w:t>
      </w:r>
      <w:r>
        <w:rPr>
          <w:color w:val="auto"/>
          <w:sz w:val="26"/>
          <w:szCs w:val="26"/>
          <w:lang w:val="ru-RU"/>
        </w:rPr>
        <w:t xml:space="preserve"> развитие сельской территории </w:t>
      </w:r>
      <w:r w:rsidR="00FD4A4D" w:rsidRPr="00425FED">
        <w:rPr>
          <w:color w:val="auto"/>
          <w:sz w:val="26"/>
          <w:szCs w:val="26"/>
          <w:lang w:val="ru-RU"/>
        </w:rPr>
        <w:t>муниципального образования Покровское сельское поселение Павловского муниципального района Воронежс</w:t>
      </w:r>
      <w:r>
        <w:rPr>
          <w:color w:val="auto"/>
          <w:sz w:val="26"/>
          <w:szCs w:val="26"/>
          <w:lang w:val="ru-RU"/>
        </w:rPr>
        <w:t xml:space="preserve">кой области на 2020-2025 годы» </w:t>
      </w:r>
      <w:r w:rsidR="00FD4A4D" w:rsidRPr="00425FED">
        <w:rPr>
          <w:color w:val="auto"/>
          <w:sz w:val="26"/>
          <w:szCs w:val="26"/>
          <w:lang w:val="ru-RU"/>
        </w:rPr>
        <w:t>изложить в новой редакции согласно приложению к настоящему постановлению</w:t>
      </w:r>
      <w:r w:rsidR="008C710B" w:rsidRPr="00425FED">
        <w:rPr>
          <w:color w:val="auto"/>
          <w:sz w:val="26"/>
          <w:szCs w:val="26"/>
          <w:lang w:val="ru-RU"/>
        </w:rPr>
        <w:t xml:space="preserve">. </w:t>
      </w:r>
    </w:p>
    <w:p w:rsidR="0079156C" w:rsidRDefault="0079156C" w:rsidP="0079156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Обнародовать постановление </w:t>
      </w:r>
      <w:r w:rsidR="00FE3755" w:rsidRPr="00425FED">
        <w:rPr>
          <w:rFonts w:ascii="Times New Roman" w:hAnsi="Times New Roman" w:cs="Times New Roman"/>
          <w:sz w:val="26"/>
          <w:szCs w:val="26"/>
        </w:rPr>
        <w:t>в соответствии с Положением о порядке обнародования муниципальных правовых актов Покровского сельского поселения и разместить на официальном сайте администрации Покровского сельского поселения.</w:t>
      </w:r>
    </w:p>
    <w:p w:rsidR="008C710B" w:rsidRPr="0079156C" w:rsidRDefault="0079156C" w:rsidP="0079156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E3755" w:rsidRPr="0079156C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8C710B" w:rsidRPr="0079156C">
        <w:rPr>
          <w:rFonts w:ascii="Times New Roman" w:hAnsi="Times New Roman" w:cs="Times New Roman"/>
          <w:sz w:val="26"/>
          <w:szCs w:val="26"/>
        </w:rPr>
        <w:t xml:space="preserve">постановления оставляю за собой. </w:t>
      </w:r>
    </w:p>
    <w:p w:rsidR="0079156C" w:rsidRPr="0079156C" w:rsidRDefault="0079156C" w:rsidP="000E0785">
      <w:pPr>
        <w:spacing w:line="240" w:lineRule="auto"/>
        <w:ind w:firstLine="0"/>
        <w:rPr>
          <w:noProof/>
          <w:sz w:val="16"/>
          <w:szCs w:val="16"/>
          <w:lang w:val="ru-RU"/>
        </w:rPr>
      </w:pPr>
    </w:p>
    <w:p w:rsidR="000E0785" w:rsidRPr="00DD4EF5" w:rsidRDefault="000E0785" w:rsidP="000E0785">
      <w:pPr>
        <w:spacing w:line="240" w:lineRule="auto"/>
        <w:ind w:firstLine="0"/>
        <w:rPr>
          <w:noProof/>
          <w:sz w:val="26"/>
          <w:szCs w:val="26"/>
          <w:lang w:val="ru-RU"/>
        </w:rPr>
      </w:pPr>
      <w:r w:rsidRPr="00DD4EF5">
        <w:rPr>
          <w:noProof/>
          <w:sz w:val="26"/>
          <w:szCs w:val="26"/>
          <w:lang w:val="ru-RU"/>
        </w:rPr>
        <w:t xml:space="preserve">Глава Покровского сельского поселения </w:t>
      </w:r>
    </w:p>
    <w:p w:rsidR="000E0785" w:rsidRPr="00DD4EF5" w:rsidRDefault="000E0785" w:rsidP="000E0785">
      <w:pPr>
        <w:spacing w:line="240" w:lineRule="auto"/>
        <w:ind w:firstLine="0"/>
        <w:rPr>
          <w:noProof/>
          <w:sz w:val="26"/>
          <w:szCs w:val="26"/>
          <w:lang w:val="ru-RU"/>
        </w:rPr>
      </w:pPr>
      <w:r w:rsidRPr="00DD4EF5">
        <w:rPr>
          <w:noProof/>
          <w:sz w:val="26"/>
          <w:szCs w:val="26"/>
          <w:lang w:val="ru-RU"/>
        </w:rPr>
        <w:t>Павловского муниципального района</w:t>
      </w:r>
    </w:p>
    <w:p w:rsidR="000E0785" w:rsidRPr="00DD4EF5" w:rsidRDefault="000E0785" w:rsidP="000E0785">
      <w:pPr>
        <w:ind w:firstLine="0"/>
        <w:rPr>
          <w:sz w:val="26"/>
          <w:szCs w:val="26"/>
          <w:lang w:val="ru-RU"/>
        </w:rPr>
      </w:pPr>
      <w:r w:rsidRPr="00DD4EF5">
        <w:rPr>
          <w:noProof/>
          <w:sz w:val="26"/>
          <w:szCs w:val="26"/>
          <w:lang w:val="ru-RU"/>
        </w:rPr>
        <w:t xml:space="preserve">Воронежской области                                                                          </w:t>
      </w:r>
      <w:r w:rsidR="0079156C">
        <w:rPr>
          <w:noProof/>
          <w:sz w:val="26"/>
          <w:szCs w:val="26"/>
          <w:lang w:val="ru-RU"/>
        </w:rPr>
        <w:t xml:space="preserve">          </w:t>
      </w:r>
      <w:r w:rsidRPr="00DD4EF5">
        <w:rPr>
          <w:noProof/>
          <w:sz w:val="26"/>
          <w:szCs w:val="26"/>
          <w:lang w:val="ru-RU"/>
        </w:rPr>
        <w:t xml:space="preserve">      А.А.Проценко</w:t>
      </w:r>
    </w:p>
    <w:p w:rsidR="00E06D92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szCs w:val="26"/>
          <w:lang w:val="ru-RU"/>
        </w:rPr>
      </w:pPr>
    </w:p>
    <w:p w:rsidR="0079156C" w:rsidRPr="00425FED" w:rsidRDefault="0079156C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E06D92">
      <w:pPr>
        <w:spacing w:after="0" w:line="234" w:lineRule="atLeast"/>
        <w:jc w:val="center"/>
        <w:rPr>
          <w:color w:val="auto"/>
          <w:sz w:val="40"/>
          <w:szCs w:val="40"/>
          <w:lang w:val="ru-RU" w:eastAsia="ru-RU"/>
        </w:rPr>
      </w:pPr>
      <w:r w:rsidRPr="00425FED">
        <w:rPr>
          <w:b/>
          <w:bCs/>
          <w:color w:val="auto"/>
          <w:sz w:val="40"/>
          <w:szCs w:val="40"/>
          <w:lang w:val="ru-RU" w:eastAsia="ru-RU"/>
        </w:rPr>
        <w:t>Программа комплексного развития сельской территории</w:t>
      </w:r>
      <w:r w:rsidR="000D1099" w:rsidRPr="00425FED">
        <w:rPr>
          <w:b/>
          <w:bCs/>
          <w:color w:val="auto"/>
          <w:sz w:val="40"/>
          <w:szCs w:val="40"/>
          <w:lang w:val="ru-RU" w:eastAsia="ru-RU"/>
        </w:rPr>
        <w:t xml:space="preserve"> муниципального образования  Покровское</w:t>
      </w:r>
      <w:r w:rsidRPr="00425FED">
        <w:rPr>
          <w:b/>
          <w:bCs/>
          <w:color w:val="auto"/>
          <w:sz w:val="40"/>
          <w:szCs w:val="40"/>
          <w:lang w:eastAsia="ru-RU"/>
        </w:rPr>
        <w:t> </w:t>
      </w:r>
      <w:r w:rsidR="000D1099" w:rsidRPr="00425FED">
        <w:rPr>
          <w:b/>
          <w:bCs/>
          <w:color w:val="auto"/>
          <w:sz w:val="40"/>
          <w:szCs w:val="40"/>
          <w:lang w:val="ru-RU" w:eastAsia="ru-RU"/>
        </w:rPr>
        <w:t xml:space="preserve">сельское </w:t>
      </w:r>
      <w:r w:rsidRPr="00425FED">
        <w:rPr>
          <w:b/>
          <w:bCs/>
          <w:color w:val="auto"/>
          <w:sz w:val="40"/>
          <w:szCs w:val="40"/>
          <w:lang w:val="ru-RU" w:eastAsia="ru-RU"/>
        </w:rPr>
        <w:t xml:space="preserve"> поселени</w:t>
      </w:r>
      <w:r w:rsidR="000D1099" w:rsidRPr="00425FED">
        <w:rPr>
          <w:b/>
          <w:bCs/>
          <w:color w:val="auto"/>
          <w:sz w:val="40"/>
          <w:szCs w:val="40"/>
          <w:lang w:val="ru-RU" w:eastAsia="ru-RU"/>
        </w:rPr>
        <w:t>е</w:t>
      </w:r>
    </w:p>
    <w:p w:rsidR="00E06D92" w:rsidRPr="00425FED" w:rsidRDefault="00E06D92" w:rsidP="00E06D92">
      <w:pPr>
        <w:spacing w:after="0" w:line="234" w:lineRule="atLeast"/>
        <w:jc w:val="center"/>
        <w:rPr>
          <w:color w:val="auto"/>
          <w:sz w:val="40"/>
          <w:szCs w:val="40"/>
          <w:lang w:val="ru-RU" w:eastAsia="ru-RU"/>
        </w:rPr>
      </w:pPr>
      <w:r w:rsidRPr="00425FED">
        <w:rPr>
          <w:b/>
          <w:bCs/>
          <w:color w:val="auto"/>
          <w:sz w:val="40"/>
          <w:szCs w:val="40"/>
          <w:lang w:val="ru-RU" w:eastAsia="ru-RU"/>
        </w:rPr>
        <w:t>Павловского муниципального района Воронежской области</w:t>
      </w:r>
    </w:p>
    <w:p w:rsidR="00E06D92" w:rsidRPr="00425FED" w:rsidRDefault="00E06D92" w:rsidP="00E06D92">
      <w:pPr>
        <w:spacing w:after="0" w:line="234" w:lineRule="atLeast"/>
        <w:jc w:val="center"/>
        <w:rPr>
          <w:color w:val="auto"/>
          <w:sz w:val="40"/>
          <w:szCs w:val="40"/>
          <w:lang w:val="ru-RU" w:eastAsia="ru-RU"/>
        </w:rPr>
      </w:pPr>
      <w:r w:rsidRPr="00425FED">
        <w:rPr>
          <w:b/>
          <w:bCs/>
          <w:color w:val="auto"/>
          <w:sz w:val="40"/>
          <w:szCs w:val="40"/>
          <w:lang w:val="ru-RU" w:eastAsia="ru-RU"/>
        </w:rPr>
        <w:t>на  2020-2025 годы</w:t>
      </w:r>
    </w:p>
    <w:p w:rsidR="00E06D92" w:rsidRPr="00425FED" w:rsidRDefault="00E06D92" w:rsidP="0079156C">
      <w:pPr>
        <w:spacing w:after="0"/>
        <w:ind w:firstLine="0"/>
        <w:jc w:val="center"/>
        <w:rPr>
          <w:color w:val="auto"/>
          <w:sz w:val="40"/>
          <w:szCs w:val="40"/>
          <w:lang w:val="ru-RU" w:eastAsia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E06D92" w:rsidRPr="00425FED" w:rsidRDefault="00E06D92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0100BA" w:rsidRPr="00425FED" w:rsidRDefault="000100BA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0100BA" w:rsidRPr="00425FED" w:rsidRDefault="000100BA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0100BA" w:rsidRPr="00425FED" w:rsidRDefault="000100BA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0100BA" w:rsidRPr="00425FED" w:rsidRDefault="000100BA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0100BA" w:rsidRPr="00425FED" w:rsidRDefault="000100BA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0100BA" w:rsidRPr="00425FED" w:rsidRDefault="000100BA" w:rsidP="0079156C">
      <w:pPr>
        <w:spacing w:after="0" w:line="259" w:lineRule="auto"/>
        <w:ind w:right="0" w:firstLine="0"/>
        <w:jc w:val="center"/>
        <w:rPr>
          <w:color w:val="auto"/>
          <w:sz w:val="26"/>
          <w:lang w:val="ru-RU"/>
        </w:rPr>
      </w:pPr>
    </w:p>
    <w:p w:rsidR="003B2587" w:rsidRPr="00425FED" w:rsidRDefault="003B2587" w:rsidP="008C710B">
      <w:pPr>
        <w:spacing w:after="0" w:line="259" w:lineRule="auto"/>
        <w:ind w:left="2882" w:right="0" w:firstLine="0"/>
        <w:jc w:val="center"/>
        <w:rPr>
          <w:color w:val="auto"/>
          <w:sz w:val="26"/>
          <w:lang w:val="ru-RU"/>
        </w:rPr>
      </w:pPr>
    </w:p>
    <w:p w:rsidR="003B2587" w:rsidRPr="00425FED" w:rsidRDefault="00E058B5" w:rsidP="00E058B5">
      <w:pPr>
        <w:spacing w:after="0" w:line="240" w:lineRule="auto"/>
        <w:rPr>
          <w:rFonts w:eastAsia="Calibri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lastRenderedPageBreak/>
        <w:t xml:space="preserve">                                           </w:t>
      </w:r>
      <w:r w:rsidR="0079156C">
        <w:rPr>
          <w:color w:val="auto"/>
          <w:sz w:val="26"/>
          <w:szCs w:val="26"/>
          <w:lang w:val="ru-RU"/>
        </w:rPr>
        <w:t xml:space="preserve">                                </w:t>
      </w:r>
      <w:r w:rsidR="003B2587" w:rsidRPr="00425FED">
        <w:rPr>
          <w:color w:val="auto"/>
          <w:sz w:val="26"/>
          <w:szCs w:val="26"/>
          <w:lang w:val="ru-RU"/>
        </w:rPr>
        <w:t xml:space="preserve">Приложение </w:t>
      </w:r>
    </w:p>
    <w:p w:rsidR="003B2587" w:rsidRPr="00425FED" w:rsidRDefault="00E058B5" w:rsidP="00E058B5">
      <w:pPr>
        <w:spacing w:after="0" w:line="240" w:lineRule="auto"/>
        <w:rPr>
          <w:rFonts w:eastAsia="Calibri"/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 xml:space="preserve">                                                                           </w:t>
      </w:r>
      <w:r w:rsidR="003B2587" w:rsidRPr="00425FED">
        <w:rPr>
          <w:rFonts w:eastAsia="Calibri"/>
          <w:color w:val="auto"/>
          <w:sz w:val="26"/>
          <w:szCs w:val="26"/>
          <w:lang w:val="ru-RU"/>
        </w:rPr>
        <w:t>к постановлению администрации</w:t>
      </w:r>
    </w:p>
    <w:p w:rsidR="003B2587" w:rsidRDefault="00E058B5" w:rsidP="00E058B5">
      <w:pPr>
        <w:spacing w:after="0" w:line="240" w:lineRule="auto"/>
        <w:rPr>
          <w:rFonts w:eastAsia="Calibri"/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 xml:space="preserve">                                                                           </w:t>
      </w:r>
      <w:r w:rsidR="003B2587" w:rsidRPr="00425FED">
        <w:rPr>
          <w:rFonts w:eastAsia="Calibri"/>
          <w:color w:val="auto"/>
          <w:sz w:val="26"/>
          <w:szCs w:val="26"/>
          <w:lang w:val="ru-RU"/>
        </w:rPr>
        <w:t>Покровского сельского поселения</w:t>
      </w:r>
    </w:p>
    <w:p w:rsidR="00E058B5" w:rsidRDefault="00E058B5" w:rsidP="00E058B5">
      <w:pPr>
        <w:spacing w:after="0" w:line="240" w:lineRule="auto"/>
        <w:ind w:left="5245" w:firstLine="0"/>
        <w:rPr>
          <w:rFonts w:eastAsia="Calibri"/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 xml:space="preserve">   Павловского муниципального района</w:t>
      </w:r>
    </w:p>
    <w:p w:rsidR="00E058B5" w:rsidRPr="00425FED" w:rsidRDefault="00E058B5" w:rsidP="00E058B5">
      <w:pPr>
        <w:spacing w:after="0" w:line="240" w:lineRule="auto"/>
        <w:ind w:left="5245" w:firstLine="0"/>
        <w:rPr>
          <w:rFonts w:eastAsia="Calibri"/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 xml:space="preserve">   Воронежской области</w:t>
      </w:r>
    </w:p>
    <w:p w:rsidR="003B2587" w:rsidRPr="00425FED" w:rsidRDefault="00A87A40" w:rsidP="00A87A40">
      <w:pPr>
        <w:spacing w:after="0" w:line="240" w:lineRule="auto"/>
        <w:rPr>
          <w:rFonts w:eastAsia="Calibri"/>
          <w:color w:val="auto"/>
          <w:sz w:val="26"/>
          <w:szCs w:val="26"/>
          <w:u w:val="single"/>
          <w:lang w:val="ru-RU"/>
        </w:rPr>
      </w:pPr>
      <w:r w:rsidRPr="00A87A40">
        <w:rPr>
          <w:rFonts w:eastAsia="Calibri"/>
          <w:color w:val="auto"/>
          <w:sz w:val="26"/>
          <w:szCs w:val="26"/>
          <w:lang w:val="ru-RU"/>
        </w:rPr>
        <w:t xml:space="preserve">                                                                           </w:t>
      </w:r>
      <w:r w:rsidR="003B2587" w:rsidRPr="00425FED">
        <w:rPr>
          <w:rFonts w:eastAsia="Calibri"/>
          <w:color w:val="auto"/>
          <w:sz w:val="26"/>
          <w:szCs w:val="26"/>
          <w:u w:val="single"/>
          <w:lang w:val="ru-RU"/>
        </w:rPr>
        <w:t xml:space="preserve">от </w:t>
      </w:r>
      <w:r w:rsidR="000E0785">
        <w:rPr>
          <w:color w:val="auto"/>
          <w:sz w:val="26"/>
          <w:szCs w:val="26"/>
          <w:u w:val="single"/>
          <w:lang w:val="ru-RU"/>
        </w:rPr>
        <w:t>16</w:t>
      </w:r>
      <w:r>
        <w:rPr>
          <w:color w:val="auto"/>
          <w:sz w:val="26"/>
          <w:szCs w:val="26"/>
          <w:u w:val="single"/>
          <w:lang w:val="ru-RU"/>
        </w:rPr>
        <w:t>.02.2023</w:t>
      </w:r>
      <w:r w:rsidR="003B2587" w:rsidRPr="00425FED">
        <w:rPr>
          <w:color w:val="auto"/>
          <w:sz w:val="26"/>
          <w:szCs w:val="26"/>
          <w:u w:val="single"/>
          <w:lang w:val="ru-RU"/>
        </w:rPr>
        <w:t xml:space="preserve"> </w:t>
      </w:r>
      <w:r w:rsidR="003B2587" w:rsidRPr="00425FED">
        <w:rPr>
          <w:rFonts w:eastAsia="Calibri"/>
          <w:color w:val="auto"/>
          <w:sz w:val="26"/>
          <w:szCs w:val="26"/>
          <w:u w:val="single"/>
          <w:lang w:val="ru-RU"/>
        </w:rPr>
        <w:t xml:space="preserve">г.   № </w:t>
      </w:r>
      <w:r>
        <w:rPr>
          <w:color w:val="auto"/>
          <w:sz w:val="26"/>
          <w:szCs w:val="26"/>
          <w:u w:val="single"/>
          <w:lang w:val="ru-RU"/>
        </w:rPr>
        <w:t>9</w:t>
      </w:r>
      <w:r w:rsidR="003B2587" w:rsidRPr="00425FED">
        <w:rPr>
          <w:rFonts w:eastAsia="Calibri"/>
          <w:color w:val="auto"/>
          <w:sz w:val="26"/>
          <w:szCs w:val="26"/>
          <w:u w:val="single"/>
          <w:lang w:val="ru-RU"/>
        </w:rPr>
        <w:t xml:space="preserve">     </w:t>
      </w:r>
    </w:p>
    <w:p w:rsidR="003B2587" w:rsidRPr="00425FED" w:rsidRDefault="003B2587" w:rsidP="008C710B">
      <w:pPr>
        <w:spacing w:after="0" w:line="259" w:lineRule="auto"/>
        <w:ind w:left="2882" w:right="0" w:firstLine="0"/>
        <w:jc w:val="center"/>
        <w:rPr>
          <w:color w:val="auto"/>
          <w:sz w:val="26"/>
          <w:lang w:val="ru-RU"/>
        </w:rPr>
      </w:pPr>
    </w:p>
    <w:p w:rsidR="000100BA" w:rsidRPr="00425FED" w:rsidRDefault="000100BA" w:rsidP="0079156C">
      <w:pPr>
        <w:spacing w:after="0" w:line="240" w:lineRule="auto"/>
        <w:ind w:left="5387" w:firstLine="0"/>
        <w:jc w:val="left"/>
        <w:rPr>
          <w:rFonts w:eastAsia="Calibri"/>
          <w:color w:val="auto"/>
          <w:sz w:val="26"/>
          <w:szCs w:val="26"/>
          <w:lang w:val="ru-RU"/>
        </w:rPr>
      </w:pPr>
      <w:r w:rsidRPr="00425FED">
        <w:rPr>
          <w:color w:val="auto"/>
          <w:sz w:val="26"/>
          <w:szCs w:val="26"/>
          <w:lang w:val="ru-RU"/>
        </w:rPr>
        <w:t>Приложение</w:t>
      </w:r>
    </w:p>
    <w:p w:rsidR="000100BA" w:rsidRPr="00425FED" w:rsidRDefault="000100BA" w:rsidP="0079156C">
      <w:pPr>
        <w:spacing w:after="0" w:line="240" w:lineRule="auto"/>
        <w:ind w:left="5387" w:firstLine="0"/>
        <w:jc w:val="left"/>
        <w:rPr>
          <w:rFonts w:eastAsia="Calibri"/>
          <w:color w:val="auto"/>
          <w:sz w:val="26"/>
          <w:szCs w:val="26"/>
          <w:lang w:val="ru-RU"/>
        </w:rPr>
      </w:pPr>
      <w:r w:rsidRPr="00425FED">
        <w:rPr>
          <w:rFonts w:eastAsia="Calibri"/>
          <w:color w:val="auto"/>
          <w:sz w:val="26"/>
          <w:szCs w:val="26"/>
          <w:lang w:val="ru-RU"/>
        </w:rPr>
        <w:t>к постановлению администрации</w:t>
      </w:r>
    </w:p>
    <w:p w:rsidR="000100BA" w:rsidRDefault="000100BA" w:rsidP="0079156C">
      <w:pPr>
        <w:spacing w:after="0" w:line="240" w:lineRule="auto"/>
        <w:ind w:left="5387" w:firstLine="0"/>
        <w:jc w:val="left"/>
        <w:rPr>
          <w:rFonts w:eastAsia="Calibri"/>
          <w:color w:val="auto"/>
          <w:sz w:val="26"/>
          <w:szCs w:val="26"/>
          <w:lang w:val="ru-RU"/>
        </w:rPr>
      </w:pPr>
      <w:r w:rsidRPr="00425FED">
        <w:rPr>
          <w:rFonts w:eastAsia="Calibri"/>
          <w:color w:val="auto"/>
          <w:sz w:val="26"/>
          <w:szCs w:val="26"/>
          <w:lang w:val="ru-RU"/>
        </w:rPr>
        <w:t>Покровского сельского поселения</w:t>
      </w:r>
    </w:p>
    <w:p w:rsidR="00B465A7" w:rsidRDefault="00B465A7" w:rsidP="0079156C">
      <w:pPr>
        <w:spacing w:after="0" w:line="240" w:lineRule="auto"/>
        <w:ind w:left="5387" w:firstLine="0"/>
        <w:jc w:val="left"/>
        <w:rPr>
          <w:rFonts w:eastAsia="Calibri"/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>Павловского муниципального района</w:t>
      </w:r>
    </w:p>
    <w:p w:rsidR="00B465A7" w:rsidRPr="00425FED" w:rsidRDefault="00B465A7" w:rsidP="0079156C">
      <w:pPr>
        <w:spacing w:after="0" w:line="240" w:lineRule="auto"/>
        <w:ind w:left="5387" w:firstLine="0"/>
        <w:jc w:val="left"/>
        <w:rPr>
          <w:rFonts w:eastAsia="Calibri"/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>Воронежской области</w:t>
      </w:r>
    </w:p>
    <w:p w:rsidR="000100BA" w:rsidRPr="00425FED" w:rsidRDefault="000100BA" w:rsidP="0079156C">
      <w:pPr>
        <w:spacing w:after="0" w:line="240" w:lineRule="auto"/>
        <w:ind w:left="5387" w:firstLine="0"/>
        <w:jc w:val="left"/>
        <w:rPr>
          <w:rFonts w:eastAsia="Calibri"/>
          <w:color w:val="auto"/>
          <w:sz w:val="26"/>
          <w:szCs w:val="26"/>
          <w:u w:val="single"/>
          <w:lang w:val="ru-RU"/>
        </w:rPr>
      </w:pPr>
      <w:r w:rsidRPr="00425FED">
        <w:rPr>
          <w:rFonts w:eastAsia="Calibri"/>
          <w:color w:val="auto"/>
          <w:sz w:val="26"/>
          <w:szCs w:val="26"/>
          <w:u w:val="single"/>
          <w:lang w:val="ru-RU"/>
        </w:rPr>
        <w:t xml:space="preserve">от </w:t>
      </w:r>
      <w:r w:rsidR="00CA01FF" w:rsidRPr="00425FED">
        <w:rPr>
          <w:color w:val="auto"/>
          <w:sz w:val="26"/>
          <w:szCs w:val="26"/>
          <w:u w:val="single"/>
          <w:lang w:val="ru-RU"/>
        </w:rPr>
        <w:t>11.</w:t>
      </w:r>
      <w:r w:rsidRPr="00425FED">
        <w:rPr>
          <w:color w:val="auto"/>
          <w:sz w:val="26"/>
          <w:szCs w:val="26"/>
          <w:u w:val="single"/>
          <w:lang w:val="ru-RU"/>
        </w:rPr>
        <w:t xml:space="preserve">11.2019 </w:t>
      </w:r>
      <w:r w:rsidR="0079156C">
        <w:rPr>
          <w:rFonts w:eastAsia="Calibri"/>
          <w:color w:val="auto"/>
          <w:sz w:val="26"/>
          <w:szCs w:val="26"/>
          <w:u w:val="single"/>
          <w:lang w:val="ru-RU"/>
        </w:rPr>
        <w:t xml:space="preserve"> г.   №</w:t>
      </w:r>
      <w:r w:rsidRPr="00425FED">
        <w:rPr>
          <w:color w:val="auto"/>
          <w:sz w:val="26"/>
          <w:szCs w:val="26"/>
          <w:u w:val="single"/>
          <w:lang w:val="ru-RU"/>
        </w:rPr>
        <w:t>46</w:t>
      </w:r>
    </w:p>
    <w:p w:rsidR="008C710B" w:rsidRPr="00425FED" w:rsidRDefault="008C710B" w:rsidP="008C710B">
      <w:pPr>
        <w:spacing w:after="0" w:line="259" w:lineRule="auto"/>
        <w:ind w:left="2882" w:right="0" w:firstLine="0"/>
        <w:jc w:val="center"/>
        <w:rPr>
          <w:color w:val="auto"/>
          <w:lang w:val="ru-RU"/>
        </w:rPr>
      </w:pPr>
      <w:r w:rsidRPr="00425FED">
        <w:rPr>
          <w:color w:val="auto"/>
          <w:sz w:val="26"/>
          <w:lang w:val="ru-RU"/>
        </w:rPr>
        <w:t xml:space="preserve"> </w:t>
      </w:r>
    </w:p>
    <w:p w:rsidR="008C710B" w:rsidRPr="00425FED" w:rsidRDefault="008C710B" w:rsidP="008C710B">
      <w:pPr>
        <w:spacing w:after="0" w:line="259" w:lineRule="auto"/>
        <w:ind w:left="2882" w:right="0" w:firstLine="0"/>
        <w:jc w:val="center"/>
        <w:rPr>
          <w:color w:val="auto"/>
          <w:lang w:val="ru-RU"/>
        </w:rPr>
      </w:pPr>
      <w:r w:rsidRPr="00425FED">
        <w:rPr>
          <w:color w:val="auto"/>
          <w:sz w:val="26"/>
          <w:lang w:val="ru-RU"/>
        </w:rPr>
        <w:t xml:space="preserve"> </w:t>
      </w:r>
    </w:p>
    <w:p w:rsidR="000100BA" w:rsidRPr="0079156C" w:rsidRDefault="000100BA" w:rsidP="0079156C">
      <w:pPr>
        <w:pStyle w:val="a7"/>
        <w:ind w:firstLine="0"/>
        <w:jc w:val="center"/>
        <w:rPr>
          <w:b/>
          <w:sz w:val="26"/>
          <w:szCs w:val="26"/>
        </w:rPr>
      </w:pPr>
      <w:r w:rsidRPr="0079156C">
        <w:rPr>
          <w:b/>
          <w:sz w:val="26"/>
          <w:szCs w:val="26"/>
        </w:rPr>
        <w:t>ПАСПОРТ</w:t>
      </w:r>
    </w:p>
    <w:p w:rsidR="000100BA" w:rsidRPr="00425FED" w:rsidRDefault="000100BA" w:rsidP="0079156C">
      <w:pPr>
        <w:spacing w:after="0" w:line="234" w:lineRule="atLeast"/>
        <w:ind w:firstLine="0"/>
        <w:jc w:val="center"/>
        <w:rPr>
          <w:color w:val="auto"/>
          <w:sz w:val="26"/>
          <w:szCs w:val="26"/>
          <w:lang w:val="ru-RU" w:eastAsia="ru-RU"/>
        </w:rPr>
      </w:pPr>
      <w:r w:rsidRPr="00425FED">
        <w:rPr>
          <w:b/>
          <w:bCs/>
          <w:color w:val="auto"/>
          <w:sz w:val="26"/>
          <w:szCs w:val="26"/>
          <w:lang w:val="ru-RU" w:eastAsia="ru-RU"/>
        </w:rPr>
        <w:t xml:space="preserve"> муниципальной программы «Комплексное развитие сельской территории муниципального образования Покровское сельское поселение  </w:t>
      </w:r>
    </w:p>
    <w:p w:rsidR="000100BA" w:rsidRPr="00425FED" w:rsidRDefault="000100BA" w:rsidP="0079156C">
      <w:pPr>
        <w:spacing w:after="0" w:line="234" w:lineRule="atLeast"/>
        <w:ind w:firstLine="0"/>
        <w:jc w:val="center"/>
        <w:rPr>
          <w:color w:val="auto"/>
          <w:sz w:val="26"/>
          <w:szCs w:val="26"/>
          <w:lang w:val="ru-RU" w:eastAsia="ru-RU"/>
        </w:rPr>
      </w:pPr>
      <w:r w:rsidRPr="00425FED">
        <w:rPr>
          <w:b/>
          <w:bCs/>
          <w:color w:val="auto"/>
          <w:sz w:val="26"/>
          <w:szCs w:val="26"/>
          <w:lang w:val="ru-RU" w:eastAsia="ru-RU"/>
        </w:rPr>
        <w:t>Павловского муниципального района Воронежской области</w:t>
      </w:r>
    </w:p>
    <w:p w:rsidR="008C710B" w:rsidRPr="0079156C" w:rsidRDefault="000100BA" w:rsidP="0079156C">
      <w:pPr>
        <w:spacing w:after="0" w:line="234" w:lineRule="atLeast"/>
        <w:ind w:firstLine="0"/>
        <w:jc w:val="center"/>
        <w:rPr>
          <w:color w:val="auto"/>
          <w:sz w:val="26"/>
          <w:szCs w:val="26"/>
          <w:lang w:val="ru-RU" w:eastAsia="ru-RU"/>
        </w:rPr>
      </w:pPr>
      <w:r w:rsidRPr="00425FED">
        <w:rPr>
          <w:b/>
          <w:bCs/>
          <w:color w:val="auto"/>
          <w:sz w:val="26"/>
          <w:szCs w:val="26"/>
          <w:lang w:val="ru-RU" w:eastAsia="ru-RU"/>
        </w:rPr>
        <w:t>на 2020-2025 годы</w:t>
      </w:r>
    </w:p>
    <w:p w:rsidR="008C710B" w:rsidRPr="00425FED" w:rsidRDefault="008C710B" w:rsidP="008C710B">
      <w:pPr>
        <w:spacing w:after="0" w:line="259" w:lineRule="auto"/>
        <w:ind w:right="0" w:firstLine="0"/>
        <w:jc w:val="left"/>
        <w:rPr>
          <w:color w:val="auto"/>
          <w:lang w:val="ru-RU"/>
        </w:rPr>
      </w:pPr>
    </w:p>
    <w:tbl>
      <w:tblPr>
        <w:tblW w:w="9845" w:type="dxa"/>
        <w:tblInd w:w="-368" w:type="dxa"/>
        <w:tblCellMar>
          <w:top w:w="155" w:type="dxa"/>
          <w:left w:w="58" w:type="dxa"/>
          <w:right w:w="0" w:type="dxa"/>
        </w:tblCellMar>
        <w:tblLook w:val="04A0"/>
      </w:tblPr>
      <w:tblGrid>
        <w:gridCol w:w="3120"/>
        <w:gridCol w:w="6725"/>
      </w:tblGrid>
      <w:tr w:rsidR="008C710B" w:rsidRPr="0079156C" w:rsidTr="001E4B9E">
        <w:trPr>
          <w:trHeight w:val="91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0B" w:rsidRPr="00425FED" w:rsidRDefault="008C710B" w:rsidP="001E4B9E">
            <w:pPr>
              <w:spacing w:after="0" w:line="259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425FED">
              <w:rPr>
                <w:color w:val="auto"/>
                <w:szCs w:val="24"/>
              </w:rPr>
              <w:t xml:space="preserve">1. </w:t>
            </w:r>
            <w:proofErr w:type="spellStart"/>
            <w:r w:rsidRPr="00425FED">
              <w:rPr>
                <w:color w:val="auto"/>
                <w:szCs w:val="24"/>
              </w:rPr>
              <w:t>Ответственный</w:t>
            </w:r>
            <w:proofErr w:type="spellEnd"/>
            <w:r w:rsidRPr="00425FED">
              <w:rPr>
                <w:color w:val="auto"/>
                <w:szCs w:val="24"/>
              </w:rPr>
              <w:t xml:space="preserve"> </w:t>
            </w:r>
            <w:proofErr w:type="spellStart"/>
            <w:r w:rsidRPr="00425FED">
              <w:rPr>
                <w:color w:val="auto"/>
                <w:szCs w:val="24"/>
              </w:rPr>
              <w:t>исполнитель</w:t>
            </w:r>
            <w:proofErr w:type="spellEnd"/>
            <w:r w:rsidRPr="00425FED">
              <w:rPr>
                <w:color w:val="auto"/>
                <w:szCs w:val="24"/>
              </w:rPr>
              <w:t xml:space="preserve"> </w:t>
            </w:r>
            <w:proofErr w:type="spellStart"/>
            <w:r w:rsidRPr="00425FED">
              <w:rPr>
                <w:color w:val="auto"/>
                <w:szCs w:val="24"/>
              </w:rPr>
              <w:t>муниципальной</w:t>
            </w:r>
            <w:proofErr w:type="spellEnd"/>
            <w:r w:rsidRPr="00425FED">
              <w:rPr>
                <w:color w:val="auto"/>
                <w:szCs w:val="24"/>
              </w:rPr>
              <w:t xml:space="preserve"> </w:t>
            </w:r>
            <w:proofErr w:type="spellStart"/>
            <w:r w:rsidRPr="00425FED">
              <w:rPr>
                <w:color w:val="auto"/>
                <w:szCs w:val="24"/>
              </w:rPr>
              <w:t>программы</w:t>
            </w:r>
            <w:proofErr w:type="spellEnd"/>
            <w:r w:rsidRPr="00425FE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0B" w:rsidRPr="00425FED" w:rsidRDefault="008C710B" w:rsidP="001E4B9E">
            <w:pPr>
              <w:spacing w:after="0" w:line="259" w:lineRule="auto"/>
              <w:ind w:right="0" w:firstLine="0"/>
              <w:jc w:val="left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/>
              </w:rPr>
              <w:t xml:space="preserve">Администрация </w:t>
            </w:r>
            <w:r w:rsidR="00E4598F" w:rsidRPr="00425FED">
              <w:rPr>
                <w:color w:val="auto"/>
                <w:szCs w:val="24"/>
                <w:lang w:val="ru-RU"/>
              </w:rPr>
              <w:t>Покровского сельского поселения Павловского муниципального района Воронежской области</w:t>
            </w:r>
          </w:p>
        </w:tc>
      </w:tr>
      <w:tr w:rsidR="00E4598F" w:rsidRPr="0079156C" w:rsidTr="001E4B9E">
        <w:tblPrEx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3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98F" w:rsidRPr="00425FED" w:rsidRDefault="006C765F" w:rsidP="001E4B9E">
            <w:pPr>
              <w:ind w:firstLine="0"/>
              <w:jc w:val="left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/>
              </w:rPr>
              <w:t xml:space="preserve">2. </w:t>
            </w:r>
            <w:r w:rsidR="00E4598F" w:rsidRPr="00425FED">
              <w:rPr>
                <w:color w:val="auto"/>
                <w:szCs w:val="24"/>
                <w:lang w:val="ru-RU"/>
              </w:rPr>
              <w:t>Исполнитель программных мероприятий (ответственный исполнитель)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98F" w:rsidRPr="00425FED" w:rsidRDefault="001E4B9E" w:rsidP="001E4B9E">
            <w:pPr>
              <w:ind w:firstLine="175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- </w:t>
            </w:r>
            <w:r w:rsidR="00E4598F" w:rsidRPr="00425FED">
              <w:rPr>
                <w:color w:val="auto"/>
                <w:szCs w:val="24"/>
                <w:lang w:val="ru-RU"/>
              </w:rPr>
              <w:t>Программа реализуется с участием и финансированием бюджетов всех уровней (</w:t>
            </w:r>
            <w:r w:rsidR="004F4DF4" w:rsidRPr="00425FED">
              <w:rPr>
                <w:color w:val="auto"/>
                <w:szCs w:val="24"/>
                <w:lang w:val="ru-RU"/>
              </w:rPr>
              <w:t>федеральный</w:t>
            </w:r>
            <w:r w:rsidR="00F15FB4" w:rsidRPr="00425FED">
              <w:rPr>
                <w:color w:val="auto"/>
                <w:szCs w:val="24"/>
                <w:lang w:val="ru-RU"/>
              </w:rPr>
              <w:t xml:space="preserve">, </w:t>
            </w:r>
            <w:r w:rsidR="004F4DF4" w:rsidRPr="00425FED">
              <w:rPr>
                <w:color w:val="auto"/>
                <w:szCs w:val="24"/>
                <w:lang w:val="ru-RU"/>
              </w:rPr>
              <w:t>областной, райо</w:t>
            </w:r>
            <w:r w:rsidR="00CA09B0" w:rsidRPr="00425FED">
              <w:rPr>
                <w:color w:val="auto"/>
                <w:szCs w:val="24"/>
                <w:lang w:val="ru-RU"/>
              </w:rPr>
              <w:t>нный</w:t>
            </w:r>
            <w:r w:rsidR="00E4598F" w:rsidRPr="00425FED">
              <w:rPr>
                <w:color w:val="auto"/>
                <w:szCs w:val="24"/>
                <w:lang w:val="ru-RU"/>
              </w:rPr>
              <w:t xml:space="preserve">, </w:t>
            </w:r>
            <w:r w:rsidR="004F4DF4" w:rsidRPr="00425FED">
              <w:rPr>
                <w:color w:val="auto"/>
                <w:szCs w:val="24"/>
                <w:lang w:val="ru-RU"/>
              </w:rPr>
              <w:t xml:space="preserve">бюджет </w:t>
            </w:r>
            <w:r w:rsidR="00E4598F" w:rsidRPr="00425FED">
              <w:rPr>
                <w:color w:val="auto"/>
                <w:szCs w:val="24"/>
                <w:lang w:val="ru-RU"/>
              </w:rPr>
              <w:t>поселени</w:t>
            </w:r>
            <w:r w:rsidR="00C01982">
              <w:rPr>
                <w:color w:val="auto"/>
                <w:szCs w:val="24"/>
                <w:lang w:val="ru-RU"/>
              </w:rPr>
              <w:t xml:space="preserve">я), </w:t>
            </w:r>
            <w:r w:rsidR="00C01982" w:rsidRPr="00C01982">
              <w:rPr>
                <w:color w:val="auto"/>
                <w:szCs w:val="24"/>
                <w:lang w:val="ru-RU"/>
              </w:rPr>
              <w:t>внебюджетные средства</w:t>
            </w:r>
            <w:r w:rsidR="005B4B17">
              <w:rPr>
                <w:color w:val="C00000"/>
                <w:szCs w:val="24"/>
                <w:lang w:val="ru-RU"/>
              </w:rPr>
              <w:t xml:space="preserve"> </w:t>
            </w:r>
          </w:p>
        </w:tc>
      </w:tr>
      <w:tr w:rsidR="008C710B" w:rsidRPr="0079156C" w:rsidTr="001E4B9E">
        <w:trPr>
          <w:trHeight w:val="37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0B" w:rsidRPr="00425FED" w:rsidRDefault="008C710B" w:rsidP="001E4B9E">
            <w:pPr>
              <w:pStyle w:val="a7"/>
              <w:ind w:firstLine="84"/>
              <w:jc w:val="left"/>
            </w:pPr>
            <w:r w:rsidRPr="00425FED">
              <w:t xml:space="preserve">3. </w:t>
            </w:r>
            <w:proofErr w:type="spellStart"/>
            <w:r w:rsidRPr="00425FED">
              <w:t>Цели</w:t>
            </w:r>
            <w:proofErr w:type="spellEnd"/>
            <w:r w:rsidRPr="00425FED">
              <w:t xml:space="preserve"> </w:t>
            </w:r>
            <w:proofErr w:type="spellStart"/>
            <w:r w:rsidRPr="00425FED">
              <w:t>муниципальной</w:t>
            </w:r>
            <w:proofErr w:type="spellEnd"/>
            <w:r w:rsidRPr="00425FED">
              <w:t xml:space="preserve"> </w:t>
            </w:r>
            <w:proofErr w:type="spellStart"/>
            <w:r w:rsidRPr="00425FED">
              <w:t>программы</w:t>
            </w:r>
            <w:proofErr w:type="spellEnd"/>
            <w:r w:rsidRPr="00425FED">
              <w:t xml:space="preserve">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0B" w:rsidRPr="00425FED" w:rsidRDefault="008C710B" w:rsidP="001E4B9E">
            <w:pPr>
              <w:pStyle w:val="a7"/>
              <w:ind w:firstLine="83"/>
              <w:jc w:val="left"/>
              <w:rPr>
                <w:lang w:val="ru-RU"/>
              </w:rPr>
            </w:pPr>
            <w:r w:rsidRPr="00425FED">
              <w:rPr>
                <w:lang w:val="ru-RU"/>
              </w:rPr>
              <w:t>Создание условий для повышения качества жизни сельского населения</w:t>
            </w:r>
            <w:r w:rsidRPr="00425FED">
              <w:rPr>
                <w:b/>
                <w:lang w:val="ru-RU"/>
              </w:rPr>
              <w:t xml:space="preserve"> </w:t>
            </w:r>
          </w:p>
        </w:tc>
      </w:tr>
      <w:tr w:rsidR="008C710B" w:rsidRPr="0079156C" w:rsidTr="001E4B9E">
        <w:trPr>
          <w:trHeight w:val="15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425FED">
              <w:rPr>
                <w:color w:val="auto"/>
                <w:szCs w:val="24"/>
              </w:rPr>
              <w:t xml:space="preserve">4. </w:t>
            </w:r>
            <w:proofErr w:type="spellStart"/>
            <w:r w:rsidRPr="00425FED">
              <w:rPr>
                <w:color w:val="auto"/>
                <w:szCs w:val="24"/>
              </w:rPr>
              <w:t>Задачи</w:t>
            </w:r>
            <w:proofErr w:type="spellEnd"/>
            <w:r w:rsidRPr="00425FED">
              <w:rPr>
                <w:color w:val="auto"/>
                <w:szCs w:val="24"/>
              </w:rPr>
              <w:t xml:space="preserve"> </w:t>
            </w:r>
            <w:proofErr w:type="spellStart"/>
            <w:r w:rsidRPr="00425FED">
              <w:rPr>
                <w:color w:val="auto"/>
                <w:szCs w:val="24"/>
              </w:rPr>
              <w:t>муниципальной</w:t>
            </w:r>
            <w:proofErr w:type="spellEnd"/>
            <w:r w:rsidRPr="00425FED">
              <w:rPr>
                <w:color w:val="auto"/>
                <w:szCs w:val="24"/>
              </w:rPr>
              <w:t xml:space="preserve"> </w:t>
            </w:r>
            <w:proofErr w:type="spellStart"/>
            <w:r w:rsidRPr="00425FED">
              <w:rPr>
                <w:color w:val="auto"/>
                <w:szCs w:val="24"/>
              </w:rPr>
              <w:t>программы</w:t>
            </w:r>
            <w:proofErr w:type="spellEnd"/>
            <w:r w:rsidRPr="00425FE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0B" w:rsidRPr="00425FED" w:rsidRDefault="001E4B9E" w:rsidP="000100BA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 1.    </w:t>
            </w:r>
            <w:r w:rsidR="008C710B" w:rsidRPr="00425FED">
              <w:rPr>
                <w:color w:val="auto"/>
                <w:szCs w:val="24"/>
                <w:lang w:val="ru-RU"/>
              </w:rPr>
              <w:t xml:space="preserve">Стимулирование и поддержка реализации общественно-значимых проектов по благоустройству сельских территорий. </w:t>
            </w:r>
          </w:p>
          <w:p w:rsidR="008C710B" w:rsidRPr="00425FED" w:rsidRDefault="008C710B" w:rsidP="00F15FB4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0"/>
              <w:jc w:val="left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/>
              </w:rPr>
              <w:t xml:space="preserve">Повышение уровня развития социальной инфраструктуры и инженерного обустройства сельских территорий. </w:t>
            </w:r>
          </w:p>
          <w:p w:rsidR="00F15FB4" w:rsidRPr="00425FED" w:rsidRDefault="00E53756" w:rsidP="001E4B9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63"/>
              <w:rPr>
                <w:color w:val="auto"/>
                <w:szCs w:val="24"/>
                <w:lang w:val="ru-RU" w:bidi="en-US"/>
              </w:rPr>
            </w:pPr>
            <w:r w:rsidRPr="00425FED">
              <w:rPr>
                <w:color w:val="auto"/>
                <w:szCs w:val="24"/>
                <w:lang w:val="ru-RU" w:bidi="en-US"/>
              </w:rPr>
              <w:t>Д</w:t>
            </w:r>
            <w:r w:rsidR="00F15FB4" w:rsidRPr="00425FED">
              <w:rPr>
                <w:color w:val="auto"/>
                <w:szCs w:val="24"/>
                <w:lang w:val="ru-RU" w:bidi="en-US"/>
              </w:rPr>
              <w:t>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  Покровского сельского поселения;</w:t>
            </w:r>
          </w:p>
          <w:p w:rsidR="00F15FB4" w:rsidRPr="00425FED" w:rsidRDefault="00E53756" w:rsidP="001E4B9E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63"/>
              <w:jc w:val="left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 w:bidi="en-US"/>
              </w:rPr>
              <w:t>Э</w:t>
            </w:r>
            <w:r w:rsidR="00F15FB4" w:rsidRPr="00425FED">
              <w:rPr>
                <w:color w:val="auto"/>
                <w:szCs w:val="24"/>
                <w:lang w:val="ru-RU" w:bidi="en-US"/>
              </w:rPr>
              <w:t>ффективно</w:t>
            </w:r>
            <w:r w:rsidR="00F71BDC" w:rsidRPr="00425FED">
              <w:rPr>
                <w:color w:val="auto"/>
                <w:szCs w:val="24"/>
                <w:lang w:val="ru-RU" w:bidi="en-US"/>
              </w:rPr>
              <w:t>сть функционирования действующих программ</w:t>
            </w:r>
            <w:r w:rsidR="00924F71" w:rsidRPr="00425FED">
              <w:rPr>
                <w:color w:val="auto"/>
                <w:szCs w:val="24"/>
                <w:lang w:val="ru-RU" w:bidi="en-US"/>
              </w:rPr>
              <w:t>:</w:t>
            </w:r>
            <w:r w:rsidR="00F15FB4" w:rsidRPr="00425FED">
              <w:rPr>
                <w:color w:val="auto"/>
                <w:szCs w:val="24"/>
                <w:lang w:val="ru-RU" w:bidi="en-US"/>
              </w:rPr>
              <w:t xml:space="preserve"> социальной инфраструктуры</w:t>
            </w:r>
            <w:r w:rsidR="00F71BDC" w:rsidRPr="00425FED">
              <w:rPr>
                <w:color w:val="auto"/>
                <w:szCs w:val="24"/>
                <w:lang w:val="ru-RU" w:bidi="en-US"/>
              </w:rPr>
              <w:t>, транспортной инфраструктуры</w:t>
            </w:r>
            <w:r w:rsidR="00924F71" w:rsidRPr="00425FED">
              <w:rPr>
                <w:color w:val="auto"/>
                <w:szCs w:val="24"/>
                <w:lang w:val="ru-RU" w:bidi="en-US"/>
              </w:rPr>
              <w:t>, коммунальной инфраструктуры</w:t>
            </w:r>
          </w:p>
          <w:p w:rsidR="00F15FB4" w:rsidRPr="00425FED" w:rsidRDefault="00E53756" w:rsidP="00F15FB4">
            <w:pPr>
              <w:pStyle w:val="ConsPlusNormal"/>
              <w:numPr>
                <w:ilvl w:val="0"/>
                <w:numId w:val="8"/>
              </w:num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5FB4" w:rsidRPr="00425FED">
              <w:rPr>
                <w:rFonts w:ascii="Times New Roman" w:hAnsi="Times New Roman" w:cs="Times New Roman"/>
                <w:sz w:val="24"/>
                <w:szCs w:val="24"/>
              </w:rPr>
              <w:t>ктивизация участия граждан, проживающих в сельской местности в реализации общественно значимых проектов;</w:t>
            </w:r>
          </w:p>
          <w:p w:rsidR="00F71BDC" w:rsidRPr="00425FED" w:rsidRDefault="00F71BDC" w:rsidP="00F15FB4">
            <w:pPr>
              <w:pStyle w:val="ConsPlusNormal"/>
              <w:numPr>
                <w:ilvl w:val="0"/>
                <w:numId w:val="8"/>
              </w:num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D">
              <w:rPr>
                <w:rFonts w:ascii="Times New Roman" w:hAnsi="Times New Roman"/>
                <w:sz w:val="24"/>
                <w:szCs w:val="24"/>
              </w:rPr>
              <w:t>Благоустройство территории, организация досуга детей дошкольного, младшего школьного возраста, подростков.</w:t>
            </w:r>
          </w:p>
          <w:p w:rsidR="00FD14AC" w:rsidRPr="00425FED" w:rsidRDefault="00FD14AC" w:rsidP="00F15FB4">
            <w:pPr>
              <w:pStyle w:val="ConsPlusNormal"/>
              <w:numPr>
                <w:ilvl w:val="0"/>
                <w:numId w:val="8"/>
              </w:num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D">
              <w:rPr>
                <w:rFonts w:ascii="Times New Roman" w:hAnsi="Times New Roman"/>
                <w:sz w:val="24"/>
                <w:szCs w:val="24"/>
              </w:rPr>
              <w:t>Благоустройство памятников ВОВ, воинских захоронений.</w:t>
            </w:r>
          </w:p>
          <w:p w:rsidR="008C710B" w:rsidRPr="001E4B9E" w:rsidRDefault="00DA470B" w:rsidP="001E4B9E">
            <w:pPr>
              <w:pStyle w:val="ConsPlusNormal"/>
              <w:numPr>
                <w:ilvl w:val="0"/>
                <w:numId w:val="8"/>
              </w:num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Обустройство площадок накопления твердых коммунальных отходов на территории Покровского сельского поселения</w:t>
            </w:r>
          </w:p>
        </w:tc>
      </w:tr>
      <w:tr w:rsidR="008C710B" w:rsidRPr="0079156C" w:rsidTr="001E4B9E">
        <w:trPr>
          <w:trHeight w:val="131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5" w:right="0" w:firstLine="0"/>
              <w:jc w:val="left"/>
              <w:rPr>
                <w:color w:val="auto"/>
                <w:szCs w:val="24"/>
              </w:rPr>
            </w:pPr>
            <w:r w:rsidRPr="00425FED">
              <w:rPr>
                <w:color w:val="auto"/>
                <w:szCs w:val="24"/>
              </w:rPr>
              <w:lastRenderedPageBreak/>
              <w:t xml:space="preserve">5. </w:t>
            </w:r>
            <w:proofErr w:type="spellStart"/>
            <w:r w:rsidRPr="00425FED">
              <w:rPr>
                <w:color w:val="auto"/>
                <w:szCs w:val="24"/>
              </w:rPr>
              <w:t>Индикаторы</w:t>
            </w:r>
            <w:proofErr w:type="spellEnd"/>
            <w:r w:rsidRPr="00425FED">
              <w:rPr>
                <w:color w:val="auto"/>
                <w:szCs w:val="24"/>
              </w:rPr>
              <w:t xml:space="preserve"> </w:t>
            </w:r>
            <w:proofErr w:type="spellStart"/>
            <w:r w:rsidRPr="00425FED">
              <w:rPr>
                <w:color w:val="auto"/>
                <w:szCs w:val="24"/>
              </w:rPr>
              <w:t>муниципальной</w:t>
            </w:r>
            <w:proofErr w:type="spellEnd"/>
            <w:r w:rsidRPr="00425FED">
              <w:rPr>
                <w:color w:val="auto"/>
                <w:szCs w:val="24"/>
              </w:rPr>
              <w:t xml:space="preserve"> </w:t>
            </w:r>
            <w:proofErr w:type="spellStart"/>
            <w:r w:rsidRPr="00425FED">
              <w:rPr>
                <w:color w:val="auto"/>
                <w:szCs w:val="24"/>
              </w:rPr>
              <w:t>программы</w:t>
            </w:r>
            <w:proofErr w:type="spellEnd"/>
            <w:r w:rsidRPr="00425FE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F71" w:rsidRPr="00E87E1C" w:rsidRDefault="008C710B" w:rsidP="00E87E1C">
            <w:pPr>
              <w:spacing w:after="0" w:line="259" w:lineRule="auto"/>
              <w:ind w:right="113" w:firstLine="0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/>
              </w:rPr>
              <w:t xml:space="preserve"> </w:t>
            </w:r>
            <w:r w:rsidRPr="00E87E1C">
              <w:rPr>
                <w:i/>
                <w:szCs w:val="24"/>
                <w:lang w:val="ru-RU"/>
              </w:rPr>
              <w:t xml:space="preserve"> </w:t>
            </w:r>
            <w:r w:rsidR="00924F71" w:rsidRPr="00E87E1C">
              <w:rPr>
                <w:szCs w:val="24"/>
                <w:lang w:val="ru-RU"/>
              </w:rPr>
              <w:t xml:space="preserve">Реализация проектов </w:t>
            </w:r>
            <w:r w:rsidR="00E53756" w:rsidRPr="00E87E1C">
              <w:rPr>
                <w:szCs w:val="24"/>
                <w:lang w:val="ru-RU"/>
              </w:rPr>
              <w:t>по обустройству социальной,  коммунальной,  инженерной  и транспортной инфраструктуры</w:t>
            </w:r>
            <w:r w:rsidR="00924F71" w:rsidRPr="00E87E1C">
              <w:rPr>
                <w:szCs w:val="24"/>
                <w:lang w:val="ru-RU"/>
              </w:rPr>
              <w:t>, в том числе:</w:t>
            </w:r>
          </w:p>
          <w:p w:rsidR="006C5BC6" w:rsidRPr="00C01982" w:rsidRDefault="006C5BC6" w:rsidP="00E87E1C">
            <w:pPr>
              <w:pStyle w:val="ConsPlusNormal"/>
              <w:ind w:right="63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09B0" w:rsidRPr="00C0198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нового уличного  освещения, соответствующего современным стандартам (долговечное, энергосберегающее) </w:t>
            </w:r>
          </w:p>
          <w:p w:rsidR="00E53756" w:rsidRPr="00C01982" w:rsidRDefault="00A87A40" w:rsidP="00924F71">
            <w:pPr>
              <w:pStyle w:val="ConsPlusNormal"/>
              <w:ind w:right="-1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газификация </w:t>
            </w:r>
            <w:r w:rsidR="00E8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E1C">
              <w:rPr>
                <w:rFonts w:ascii="Times New Roman" w:hAnsi="Times New Roman" w:cs="Times New Roman"/>
                <w:sz w:val="24"/>
                <w:szCs w:val="24"/>
              </w:rPr>
              <w:t>Гранского</w:t>
            </w:r>
            <w:proofErr w:type="spellEnd"/>
            <w:r w:rsidR="00E87E1C">
              <w:rPr>
                <w:rFonts w:ascii="Times New Roman" w:hAnsi="Times New Roman" w:cs="Times New Roman"/>
                <w:sz w:val="24"/>
                <w:szCs w:val="24"/>
              </w:rPr>
              <w:t xml:space="preserve"> СДК, Черкасского СК;</w:t>
            </w:r>
          </w:p>
          <w:p w:rsidR="00924F71" w:rsidRPr="00C01982" w:rsidRDefault="00924F71" w:rsidP="00E87E1C">
            <w:pPr>
              <w:pStyle w:val="ConsPlusNormal"/>
              <w:ind w:right="63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2">
              <w:rPr>
                <w:rFonts w:ascii="Times New Roman" w:hAnsi="Times New Roman" w:cs="Times New Roman"/>
                <w:sz w:val="24"/>
                <w:szCs w:val="24"/>
              </w:rPr>
              <w:t>- создание и обустройство зон отдыха, спортивных и детских игровых площадок, площадок для занятия ф</w:t>
            </w:r>
            <w:r w:rsidR="00E53756" w:rsidRPr="00C01982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изической культурой  и </w:t>
            </w:r>
            <w:r w:rsidRPr="00C01982">
              <w:rPr>
                <w:rFonts w:ascii="Times New Roman" w:hAnsi="Times New Roman" w:cs="Times New Roman"/>
                <w:sz w:val="24"/>
                <w:szCs w:val="24"/>
              </w:rPr>
              <w:t xml:space="preserve"> спортом</w:t>
            </w:r>
            <w:r w:rsidR="00E53756" w:rsidRPr="00C01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1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F71" w:rsidRPr="00425FED" w:rsidRDefault="00924F71" w:rsidP="00E87E1C">
            <w:pPr>
              <w:widowControl w:val="0"/>
              <w:autoSpaceDE w:val="0"/>
              <w:autoSpaceDN w:val="0"/>
              <w:adjustRightInd w:val="0"/>
              <w:ind w:right="63" w:firstLine="0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/>
              </w:rPr>
              <w:t>-</w:t>
            </w:r>
            <w:r w:rsidR="00DF111A" w:rsidRPr="00425FED">
              <w:rPr>
                <w:color w:val="auto"/>
                <w:szCs w:val="24"/>
                <w:lang w:val="ru-RU"/>
              </w:rPr>
              <w:t xml:space="preserve"> строительство</w:t>
            </w:r>
            <w:r w:rsidR="0040580A" w:rsidRPr="00425FED">
              <w:rPr>
                <w:color w:val="auto"/>
                <w:szCs w:val="24"/>
                <w:lang w:val="ru-RU"/>
              </w:rPr>
              <w:t xml:space="preserve"> водозабора в с. Грань, строительство </w:t>
            </w:r>
            <w:r w:rsidR="00DF111A" w:rsidRPr="00425FED">
              <w:rPr>
                <w:color w:val="auto"/>
                <w:szCs w:val="24"/>
                <w:lang w:val="ru-RU"/>
              </w:rPr>
              <w:t xml:space="preserve"> новых  водопроводных сетей</w:t>
            </w:r>
            <w:r w:rsidRPr="00425FED">
              <w:rPr>
                <w:color w:val="auto"/>
                <w:szCs w:val="24"/>
                <w:lang w:val="ru-RU"/>
              </w:rPr>
              <w:t>;</w:t>
            </w:r>
          </w:p>
          <w:p w:rsidR="00924F71" w:rsidRPr="00425FED" w:rsidRDefault="00924F71" w:rsidP="00E87E1C">
            <w:pPr>
              <w:pStyle w:val="ConsPlusNormal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11A" w:rsidRPr="00425FED">
              <w:rPr>
                <w:rFonts w:ascii="Times New Roman" w:hAnsi="Times New Roman" w:cs="Times New Roman"/>
                <w:sz w:val="24"/>
                <w:szCs w:val="24"/>
              </w:rPr>
              <w:t xml:space="preserve"> ремонт дорог: ул. Садовая с. Покровка, ул. Школьная, ул. Садовая, ул. Сосновая  с. Черкасское; укладка асфальта:  ул. Озерная с. Грань, ул. Песчаная, ул. Полевая, ул. Луговая с. Покровка.</w:t>
            </w:r>
            <w:r w:rsidRPr="0042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10B" w:rsidRPr="00E87E1C" w:rsidRDefault="00DA470B" w:rsidP="00E87E1C">
            <w:pPr>
              <w:pStyle w:val="ConsPlusNormal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F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Обустройство площадок накопления твердых коммунальных отходов</w:t>
            </w:r>
            <w:r w:rsidR="00F872DF" w:rsidRPr="00425F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сокращение количества несанкционированных свалок, обеспечение планово-регулярной системой сбора и вывоза ТКО</w:t>
            </w:r>
            <w:r w:rsidR="00E87E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9D537F" w:rsidRPr="00425FED" w:rsidRDefault="009D537F" w:rsidP="00E87E1C">
            <w:pPr>
              <w:ind w:right="63" w:firstLine="225"/>
              <w:rPr>
                <w:bCs/>
                <w:color w:val="auto"/>
                <w:szCs w:val="24"/>
                <w:lang w:val="ru-RU"/>
              </w:rPr>
            </w:pPr>
            <w:r w:rsidRPr="00425FED">
              <w:rPr>
                <w:bCs/>
                <w:color w:val="auto"/>
                <w:szCs w:val="24"/>
                <w:lang w:val="ru-RU"/>
              </w:rPr>
              <w:t>Количество реализованных проектов по созданию современного облика Покровского сельского поселения:</w:t>
            </w:r>
          </w:p>
          <w:p w:rsidR="004C7F0C" w:rsidRPr="00E87E1C" w:rsidRDefault="009D537F" w:rsidP="00E87E1C">
            <w:pPr>
              <w:widowControl w:val="0"/>
              <w:autoSpaceDE w:val="0"/>
              <w:autoSpaceDN w:val="0"/>
              <w:adjustRightInd w:val="0"/>
              <w:ind w:right="63" w:firstLine="0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/>
              </w:rPr>
              <w:t xml:space="preserve"> - капитальный ремонт зданий Покровского СДК, </w:t>
            </w:r>
            <w:proofErr w:type="spellStart"/>
            <w:r w:rsidRPr="00425FED">
              <w:rPr>
                <w:color w:val="auto"/>
                <w:szCs w:val="24"/>
                <w:lang w:val="ru-RU"/>
              </w:rPr>
              <w:t>Гранского</w:t>
            </w:r>
            <w:proofErr w:type="spellEnd"/>
            <w:r w:rsidRPr="00425FED">
              <w:rPr>
                <w:color w:val="auto"/>
                <w:szCs w:val="24"/>
                <w:lang w:val="ru-RU"/>
              </w:rPr>
              <w:t xml:space="preserve"> СДК,  Черкасского СК,</w:t>
            </w:r>
          </w:p>
        </w:tc>
      </w:tr>
      <w:tr w:rsidR="008C710B" w:rsidRPr="0079156C" w:rsidTr="00E87E1C">
        <w:trPr>
          <w:trHeight w:val="7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5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/>
              </w:rPr>
              <w:t xml:space="preserve">6. Сроки и этапы реализации муниципальной программы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0B" w:rsidRPr="00425FED" w:rsidRDefault="00924F71" w:rsidP="000100BA">
            <w:pPr>
              <w:spacing w:after="0" w:line="259" w:lineRule="auto"/>
              <w:ind w:right="0" w:firstLine="0"/>
              <w:jc w:val="left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/>
              </w:rPr>
              <w:t>2020 - 2025 годы</w:t>
            </w:r>
          </w:p>
          <w:p w:rsidR="004C7F0C" w:rsidRPr="00425FED" w:rsidRDefault="004C7F0C" w:rsidP="004C7F0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5FED">
              <w:rPr>
                <w:rFonts w:ascii="Times New Roman" w:hAnsi="Times New Roman" w:cs="Times New Roman"/>
                <w:sz w:val="24"/>
                <w:szCs w:val="24"/>
              </w:rPr>
              <w:t>1 этап – 2020 – 2022 годы;</w:t>
            </w:r>
          </w:p>
          <w:p w:rsidR="004C7F0C" w:rsidRPr="00425FED" w:rsidRDefault="004C7F0C" w:rsidP="004C7F0C">
            <w:pPr>
              <w:spacing w:after="0" w:line="259" w:lineRule="auto"/>
              <w:ind w:right="0" w:firstLine="0"/>
              <w:jc w:val="left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/>
              </w:rPr>
              <w:t>2 этап – 2023 – 2025годы</w:t>
            </w:r>
          </w:p>
        </w:tc>
      </w:tr>
      <w:tr w:rsidR="008C710B" w:rsidRPr="0079156C" w:rsidTr="00E87E1C">
        <w:trPr>
          <w:trHeight w:val="165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5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/>
              </w:rPr>
              <w:t xml:space="preserve">7. Объемы финансирования муниципальной программы за счет бюджетных ассигнований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54" w:rsidRPr="009A3C4D" w:rsidRDefault="004E2A54" w:rsidP="004E2A54">
            <w:pPr>
              <w:pStyle w:val="ConsPlusNormal"/>
              <w:ind w:right="-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FED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объем                        </w:t>
            </w:r>
            <w:r w:rsidR="009A3C4D" w:rsidRPr="009A3C4D">
              <w:rPr>
                <w:rFonts w:ascii="Times New Roman" w:hAnsi="Times New Roman" w:cs="Times New Roman"/>
                <w:sz w:val="24"/>
                <w:szCs w:val="24"/>
              </w:rPr>
              <w:t>75 527,83</w:t>
            </w:r>
            <w:r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  -  тыс.руб.,</w:t>
            </w:r>
          </w:p>
          <w:p w:rsidR="004F4DF4" w:rsidRPr="009A3C4D" w:rsidRDefault="004E2A54" w:rsidP="004E2A54">
            <w:pPr>
              <w:pStyle w:val="ConsPlusNormal"/>
              <w:ind w:right="-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9A3C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федеральный бюджет            </w:t>
            </w:r>
            <w:r w:rsidR="009A3C4D" w:rsidRPr="009A3C4D">
              <w:rPr>
                <w:rFonts w:ascii="Times New Roman" w:hAnsi="Times New Roman" w:cs="Times New Roman"/>
                <w:sz w:val="24"/>
                <w:szCs w:val="24"/>
              </w:rPr>
              <w:t>793,954</w:t>
            </w:r>
            <w:r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  -   тыс. руб., </w:t>
            </w:r>
            <w:r w:rsidRPr="009A3C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областной бюджет                  </w:t>
            </w:r>
            <w:r w:rsidR="009A3C4D" w:rsidRPr="009A3C4D">
              <w:rPr>
                <w:rFonts w:ascii="Times New Roman" w:hAnsi="Times New Roman" w:cs="Times New Roman"/>
                <w:sz w:val="24"/>
                <w:szCs w:val="24"/>
              </w:rPr>
              <w:t>12 403,16</w:t>
            </w:r>
            <w:r w:rsidR="004E3F27" w:rsidRPr="009A3C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  -   тыс. руб., </w:t>
            </w:r>
          </w:p>
          <w:p w:rsidR="008C710B" w:rsidRPr="00E87E1C" w:rsidRDefault="00A0243F" w:rsidP="00E87E1C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DF4" w:rsidRPr="009A3C4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  <w:r w:rsidR="00C45B1A"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A3C4D" w:rsidRPr="009A3C4D">
              <w:rPr>
                <w:rFonts w:ascii="Times New Roman" w:hAnsi="Times New Roman" w:cs="Times New Roman"/>
                <w:sz w:val="24"/>
                <w:szCs w:val="24"/>
              </w:rPr>
              <w:t>36 678</w:t>
            </w:r>
            <w:r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 – тыс.руб.</w:t>
            </w:r>
            <w:r w:rsidR="004E2A54" w:rsidRPr="009A3C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                   </w:t>
            </w:r>
            <w:r w:rsidR="009A3C4D"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 25 413,285</w:t>
            </w:r>
            <w:r w:rsidR="004E2A54"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   -  тыс. руб.,</w:t>
            </w:r>
            <w:r w:rsidR="004E2A54" w:rsidRPr="009A3C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    </w:t>
            </w:r>
            <w:r w:rsidR="004E3F27"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3C4D" w:rsidRPr="009A3C4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9A3C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3C4D" w:rsidRPr="009A3C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E2A54" w:rsidRPr="009A3C4D">
              <w:rPr>
                <w:rFonts w:ascii="Times New Roman" w:hAnsi="Times New Roman" w:cs="Times New Roman"/>
                <w:sz w:val="24"/>
                <w:szCs w:val="24"/>
              </w:rPr>
              <w:t xml:space="preserve">     - тыс. руб</w:t>
            </w:r>
            <w:r w:rsidR="004E2A54" w:rsidRPr="00425F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C710B" w:rsidRPr="00425FED" w:rsidRDefault="008C710B" w:rsidP="008C710B">
      <w:pPr>
        <w:spacing w:after="0" w:line="259" w:lineRule="auto"/>
        <w:ind w:left="45" w:right="0" w:firstLine="0"/>
        <w:jc w:val="center"/>
        <w:rPr>
          <w:color w:val="auto"/>
          <w:lang w:val="ru-RU"/>
        </w:rPr>
      </w:pPr>
      <w:r w:rsidRPr="00425FED">
        <w:rPr>
          <w:b/>
          <w:color w:val="auto"/>
          <w:lang w:val="ru-RU"/>
        </w:rPr>
        <w:t xml:space="preserve"> </w:t>
      </w:r>
    </w:p>
    <w:p w:rsidR="008C710B" w:rsidRPr="00425FED" w:rsidRDefault="008C710B" w:rsidP="008C710B">
      <w:pPr>
        <w:pStyle w:val="2"/>
        <w:spacing w:after="12"/>
        <w:ind w:left="1064" w:right="706"/>
        <w:jc w:val="center"/>
        <w:rPr>
          <w:color w:val="auto"/>
          <w:lang w:val="ru-RU"/>
        </w:rPr>
      </w:pPr>
      <w:r w:rsidRPr="00425FED">
        <w:rPr>
          <w:color w:val="auto"/>
          <w:lang w:val="ru-RU"/>
        </w:rPr>
        <w:t>1.</w:t>
      </w:r>
      <w:r w:rsidRPr="00425FED">
        <w:rPr>
          <w:rFonts w:ascii="Arial" w:eastAsia="Arial" w:hAnsi="Arial" w:cs="Arial"/>
          <w:color w:val="auto"/>
          <w:lang w:val="ru-RU"/>
        </w:rPr>
        <w:t xml:space="preserve"> </w:t>
      </w:r>
      <w:r w:rsidRPr="00425FED">
        <w:rPr>
          <w:color w:val="auto"/>
          <w:lang w:val="ru-RU"/>
        </w:rPr>
        <w:t xml:space="preserve">Общая характеристика сферы реализации муниципальной программы </w:t>
      </w:r>
    </w:p>
    <w:p w:rsidR="008C710B" w:rsidRPr="00425FED" w:rsidRDefault="008C710B" w:rsidP="008C710B">
      <w:pPr>
        <w:spacing w:after="0" w:line="259" w:lineRule="auto"/>
        <w:ind w:right="0" w:firstLine="0"/>
        <w:jc w:val="left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 </w:t>
      </w:r>
    </w:p>
    <w:p w:rsidR="008C710B" w:rsidRPr="00425FED" w:rsidRDefault="008C710B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>Разработка целевой Программы «</w:t>
      </w:r>
      <w:r w:rsidR="004F4DF4" w:rsidRPr="00425FED">
        <w:rPr>
          <w:color w:val="auto"/>
          <w:lang w:val="ru-RU"/>
        </w:rPr>
        <w:t xml:space="preserve">Комплексное </w:t>
      </w:r>
      <w:r w:rsidR="00FA1AB1" w:rsidRPr="00425FED">
        <w:rPr>
          <w:color w:val="auto"/>
          <w:lang w:val="ru-RU"/>
        </w:rPr>
        <w:t xml:space="preserve"> развитие </w:t>
      </w:r>
      <w:r w:rsidRPr="00425FED">
        <w:rPr>
          <w:color w:val="auto"/>
          <w:lang w:val="ru-RU"/>
        </w:rPr>
        <w:t xml:space="preserve"> сел</w:t>
      </w:r>
      <w:r w:rsidR="004F4DF4" w:rsidRPr="00425FED">
        <w:rPr>
          <w:color w:val="auto"/>
          <w:lang w:val="ru-RU"/>
        </w:rPr>
        <w:t xml:space="preserve">ьской территории муниципального образования Покровское сельское поселение Павловского муниципального района Воронежской области </w:t>
      </w:r>
      <w:r w:rsidRPr="00425FED">
        <w:rPr>
          <w:color w:val="auto"/>
          <w:lang w:val="ru-RU"/>
        </w:rPr>
        <w:t xml:space="preserve">  на 2020-2025 годы» обусловлена приоритетами государственной политики по комплексному развитию сельских территорий определёнными: </w:t>
      </w:r>
    </w:p>
    <w:p w:rsidR="008C710B" w:rsidRPr="00425FED" w:rsidRDefault="004E2A54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1.1. Указ </w:t>
      </w:r>
      <w:r w:rsidR="008C710B" w:rsidRPr="00425FED">
        <w:rPr>
          <w:color w:val="auto"/>
          <w:lang w:val="ru-RU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  </w:t>
      </w:r>
    </w:p>
    <w:p w:rsidR="008C710B" w:rsidRPr="00425FED" w:rsidRDefault="004E2A54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>1.2. Указ</w:t>
      </w:r>
      <w:r w:rsidR="008C710B" w:rsidRPr="00425FED">
        <w:rPr>
          <w:color w:val="auto"/>
          <w:lang w:val="ru-RU"/>
        </w:rPr>
        <w:t xml:space="preserve"> Президента Российской Федерации от 31.12.2015 № 683 «О Стратегии национальной безопасности Российской Федерации»,  </w:t>
      </w:r>
    </w:p>
    <w:p w:rsidR="008C710B" w:rsidRPr="00425FED" w:rsidRDefault="004E2A54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>1.3. Указ</w:t>
      </w:r>
      <w:r w:rsidR="008C710B" w:rsidRPr="00425FED">
        <w:rPr>
          <w:color w:val="auto"/>
          <w:lang w:val="ru-RU"/>
        </w:rPr>
        <w:t xml:space="preserve"> Президента Российской Федерации от 30.01.2010 № 120 «Об утверждении Доктрины продовольственной безопасности Российской Федерации»,  </w:t>
      </w:r>
    </w:p>
    <w:p w:rsidR="008C710B" w:rsidRPr="00425FED" w:rsidRDefault="008C710B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1.4.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постановлений Правительства Российской Федерации от 10.02.2017 № </w:t>
      </w:r>
      <w:r w:rsidRPr="00425FED">
        <w:rPr>
          <w:color w:val="auto"/>
          <w:lang w:val="ru-RU"/>
        </w:rPr>
        <w:lastRenderedPageBreak/>
        <w:t xml:space="preserve">172, от 28.09.2018 № 1151) (далее - Концепция долгосрочного социально-экономического развития Российской Федерации на период до 2020 года, утвержденная распоряжением </w:t>
      </w:r>
    </w:p>
    <w:p w:rsidR="008C710B" w:rsidRPr="00425FED" w:rsidRDefault="008C710B" w:rsidP="008C710B">
      <w:pPr>
        <w:ind w:left="-15" w:right="0" w:firstLine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Правительства Российской Федерации </w:t>
      </w:r>
      <w:r w:rsidR="004E2A54" w:rsidRPr="00425FED">
        <w:rPr>
          <w:color w:val="auto"/>
          <w:lang w:val="ru-RU"/>
        </w:rPr>
        <w:t xml:space="preserve">от 17.11.2008     </w:t>
      </w:r>
      <w:r w:rsidRPr="00425FED">
        <w:rPr>
          <w:color w:val="auto"/>
          <w:lang w:val="ru-RU"/>
        </w:rPr>
        <w:t xml:space="preserve">№ 1662-р),  </w:t>
      </w:r>
    </w:p>
    <w:p w:rsidR="008C710B" w:rsidRPr="00425FED" w:rsidRDefault="008C710B" w:rsidP="008C710B">
      <w:pPr>
        <w:ind w:left="566" w:right="0" w:firstLine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1.5. Федеральном законе </w:t>
      </w:r>
      <w:r w:rsidR="004E2A54" w:rsidRPr="00425FED">
        <w:rPr>
          <w:color w:val="auto"/>
          <w:lang w:val="ru-RU"/>
        </w:rPr>
        <w:t xml:space="preserve"> </w:t>
      </w:r>
      <w:r w:rsidRPr="00425FED">
        <w:rPr>
          <w:color w:val="auto"/>
          <w:lang w:val="ru-RU"/>
        </w:rPr>
        <w:t xml:space="preserve">«О развитии сельского хозяйства»,  </w:t>
      </w:r>
    </w:p>
    <w:p w:rsidR="008C710B" w:rsidRPr="00425FED" w:rsidRDefault="008C710B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>1.6. Государственной программе Российской Федерации «Комплексное развитие сельских территорий», утвержденной постановлением Правительства Р</w:t>
      </w:r>
      <w:r w:rsidR="004E2A54" w:rsidRPr="00425FED">
        <w:rPr>
          <w:color w:val="auto"/>
          <w:lang w:val="ru-RU"/>
        </w:rPr>
        <w:t xml:space="preserve">Ф от 31.05.2019   </w:t>
      </w:r>
      <w:r w:rsidRPr="00425FED">
        <w:rPr>
          <w:color w:val="auto"/>
          <w:lang w:val="ru-RU"/>
        </w:rPr>
        <w:t xml:space="preserve">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 </w:t>
      </w:r>
    </w:p>
    <w:p w:rsidR="008C710B" w:rsidRPr="00425FED" w:rsidRDefault="008C710B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1.7.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(в ред. постановлений Правительства Российской Федерации от 15.04.2014 № 315, от 19.12.2014 № 1421, от 13.01.2017 № 7, от 31.03.2017 № 396, от 29.07.2017 № 902, от </w:t>
      </w:r>
    </w:p>
    <w:p w:rsidR="008C710B" w:rsidRPr="00425FED" w:rsidRDefault="008C710B" w:rsidP="008C710B">
      <w:pPr>
        <w:ind w:left="-15" w:right="0" w:firstLine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10.11.2017 № 1347, от 13.12.2017 № 1544, от 01.03.2018 № 214, от 31.07.2018 № 890, от 27.08.2018 № 1002, от 06.09.2018 № 1063, от 30.11.2018 № 1443, от 08.02.2019 № 98),  </w:t>
      </w:r>
    </w:p>
    <w:p w:rsidR="008C710B" w:rsidRPr="00425FED" w:rsidRDefault="008C710B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1.8.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(в ред. распоряжения Правительства Российской Федерации от13.01.2017 № </w:t>
      </w:r>
    </w:p>
    <w:p w:rsidR="008C710B" w:rsidRPr="00425FED" w:rsidRDefault="008C710B" w:rsidP="008C710B">
      <w:pPr>
        <w:ind w:left="-15" w:right="0" w:firstLine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8-р),  </w:t>
      </w:r>
    </w:p>
    <w:p w:rsidR="008C710B" w:rsidRPr="00425FED" w:rsidRDefault="008C710B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1.9. Стратегии пространственного развития Российской Федерации на период до 2025 года, утвержденной распоряжением Правительства РФ от 13.02.2019 № 207-р «Об утверждении Стратегии пространственного развития Российской Федерации на период до 2025 года», </w:t>
      </w:r>
    </w:p>
    <w:p w:rsidR="009D537F" w:rsidRPr="00425FED" w:rsidRDefault="009D537F" w:rsidP="009D537F">
      <w:pPr>
        <w:ind w:firstLine="0"/>
        <w:outlineLvl w:val="0"/>
        <w:rPr>
          <w:bCs/>
          <w:color w:val="auto"/>
          <w:szCs w:val="24"/>
          <w:lang w:val="ru-RU"/>
        </w:rPr>
      </w:pPr>
      <w:r w:rsidRPr="00425FED">
        <w:rPr>
          <w:color w:val="auto"/>
          <w:lang w:val="ru-RU"/>
        </w:rPr>
        <w:t xml:space="preserve">         1.10.</w:t>
      </w:r>
      <w:r w:rsidRPr="00425FED">
        <w:rPr>
          <w:b/>
          <w:bCs/>
          <w:color w:val="auto"/>
          <w:sz w:val="28"/>
          <w:szCs w:val="28"/>
          <w:lang w:val="ru-RU"/>
        </w:rPr>
        <w:t xml:space="preserve"> </w:t>
      </w:r>
      <w:r w:rsidRPr="00425FED">
        <w:rPr>
          <w:bCs/>
          <w:color w:val="auto"/>
          <w:szCs w:val="24"/>
          <w:lang w:val="ru-RU"/>
        </w:rPr>
        <w:t>Постановление правительства Воронежской области  от 13.12.2013 № 1088</w:t>
      </w:r>
    </w:p>
    <w:p w:rsidR="009D537F" w:rsidRPr="00425FED" w:rsidRDefault="009D537F" w:rsidP="008C710B">
      <w:pPr>
        <w:ind w:left="-15" w:right="0"/>
        <w:rPr>
          <w:color w:val="auto"/>
          <w:lang w:val="ru-RU"/>
        </w:rPr>
      </w:pPr>
    </w:p>
    <w:p w:rsidR="008C710B" w:rsidRPr="00425FED" w:rsidRDefault="008C710B" w:rsidP="008C710B">
      <w:pPr>
        <w:spacing w:after="0" w:line="259" w:lineRule="auto"/>
        <w:ind w:left="566" w:right="0" w:firstLine="0"/>
        <w:jc w:val="left"/>
        <w:rPr>
          <w:color w:val="auto"/>
          <w:lang w:val="ru-RU"/>
        </w:rPr>
      </w:pPr>
    </w:p>
    <w:p w:rsidR="008C710B" w:rsidRPr="00425FED" w:rsidRDefault="004F4DF4" w:rsidP="008C710B">
      <w:pPr>
        <w:numPr>
          <w:ilvl w:val="0"/>
          <w:numId w:val="2"/>
        </w:numPr>
        <w:ind w:right="0" w:firstLine="561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Государственная </w:t>
      </w:r>
      <w:r w:rsidR="008C710B" w:rsidRPr="00425FED">
        <w:rPr>
          <w:color w:val="auto"/>
          <w:lang w:val="ru-RU"/>
        </w:rPr>
        <w:t xml:space="preserve"> политика опред</w:t>
      </w:r>
      <w:r w:rsidR="00C01982">
        <w:rPr>
          <w:color w:val="auto"/>
          <w:lang w:val="ru-RU"/>
        </w:rPr>
        <w:t xml:space="preserve">еляет приоритетные направления </w:t>
      </w:r>
      <w:r w:rsidR="008C710B" w:rsidRPr="00425FED">
        <w:rPr>
          <w:color w:val="auto"/>
          <w:lang w:val="ru-RU"/>
        </w:rPr>
        <w:t xml:space="preserve"> по обеспечению комплексного и системного развития территории </w:t>
      </w:r>
      <w:r w:rsidR="004E2A54" w:rsidRPr="00425FED">
        <w:rPr>
          <w:color w:val="auto"/>
          <w:lang w:val="ru-RU"/>
        </w:rPr>
        <w:t xml:space="preserve"> Покровского </w:t>
      </w:r>
      <w:r w:rsidR="008C710B" w:rsidRPr="00425FED">
        <w:rPr>
          <w:color w:val="auto"/>
          <w:lang w:val="ru-RU"/>
        </w:rPr>
        <w:t xml:space="preserve">сельского поселения, в частности:  </w:t>
      </w:r>
    </w:p>
    <w:p w:rsidR="008C710B" w:rsidRPr="00425FED" w:rsidRDefault="008C710B" w:rsidP="008C710B">
      <w:pPr>
        <w:numPr>
          <w:ilvl w:val="1"/>
          <w:numId w:val="2"/>
        </w:numPr>
        <w:ind w:right="0"/>
        <w:rPr>
          <w:color w:val="auto"/>
          <w:lang w:val="ru-RU"/>
        </w:rPr>
      </w:pPr>
      <w:r w:rsidRPr="00425FED">
        <w:rPr>
          <w:color w:val="auto"/>
          <w:lang w:val="ru-RU"/>
        </w:rPr>
        <w:t>улучшение условий жизнедеятельности сельского населения, в том числе путем повышения уровня благоустройства сельских населенных пунктов, обеспечения коммунальной инфраструктурой, в том числе центральным водоснабжение</w:t>
      </w:r>
      <w:r w:rsidR="004E2A54" w:rsidRPr="00425FED">
        <w:rPr>
          <w:color w:val="auto"/>
          <w:lang w:val="ru-RU"/>
        </w:rPr>
        <w:t>м</w:t>
      </w:r>
      <w:r w:rsidR="00CA09B0" w:rsidRPr="00425FED">
        <w:rPr>
          <w:color w:val="auto"/>
          <w:lang w:val="ru-RU"/>
        </w:rPr>
        <w:t xml:space="preserve">, </w:t>
      </w:r>
      <w:proofErr w:type="spellStart"/>
      <w:r w:rsidR="00CA09B0" w:rsidRPr="00425FED">
        <w:rPr>
          <w:color w:val="auto"/>
          <w:lang w:val="ru-RU"/>
        </w:rPr>
        <w:t>газо</w:t>
      </w:r>
      <w:proofErr w:type="spellEnd"/>
      <w:r w:rsidR="00CA09B0" w:rsidRPr="00425FED">
        <w:rPr>
          <w:color w:val="auto"/>
          <w:lang w:val="ru-RU"/>
        </w:rPr>
        <w:t xml:space="preserve">-, энергоснабжением  </w:t>
      </w:r>
      <w:r w:rsidR="00CA09B0" w:rsidRPr="00425FED">
        <w:rPr>
          <w:color w:val="auto"/>
          <w:szCs w:val="24"/>
          <w:lang w:val="ru-RU"/>
        </w:rPr>
        <w:t>(установка нового уличного  освещения, соответствующего современным стандартам (долговечное, энергосберегающее)</w:t>
      </w:r>
      <w:r w:rsidR="00732CC2" w:rsidRPr="00425FED">
        <w:rPr>
          <w:color w:val="auto"/>
          <w:szCs w:val="24"/>
          <w:lang w:val="ru-RU"/>
        </w:rPr>
        <w:t>;</w:t>
      </w:r>
      <w:r w:rsidR="00CA09B0" w:rsidRPr="00425FED">
        <w:rPr>
          <w:color w:val="auto"/>
          <w:sz w:val="28"/>
          <w:szCs w:val="28"/>
          <w:lang w:val="ru-RU"/>
        </w:rPr>
        <w:t xml:space="preserve"> </w:t>
      </w:r>
      <w:r w:rsidRPr="00425FED">
        <w:rPr>
          <w:color w:val="auto"/>
          <w:lang w:val="ru-RU"/>
        </w:rPr>
        <w:t xml:space="preserve"> </w:t>
      </w:r>
    </w:p>
    <w:p w:rsidR="008C710B" w:rsidRPr="00425FED" w:rsidRDefault="008C710B" w:rsidP="008C710B">
      <w:pPr>
        <w:numPr>
          <w:ilvl w:val="1"/>
          <w:numId w:val="2"/>
        </w:numPr>
        <w:ind w:right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развитие и совершенствование социальной инфраструктуры, повышение доступности социальных услуг, в т. ч. за счет совершенствования территориальной организации оказания услуг отраслей социальной сферы (здравоохранения, образования, культуры, физической культуры и спорта, социального обслуживания); </w:t>
      </w:r>
    </w:p>
    <w:p w:rsidR="008C710B" w:rsidRPr="00425FED" w:rsidRDefault="008C710B" w:rsidP="008C710B">
      <w:pPr>
        <w:numPr>
          <w:ilvl w:val="1"/>
          <w:numId w:val="2"/>
        </w:numPr>
        <w:ind w:right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улучшение доступа сельских жителей к ресурсам развития, в т. ч. путем содействия развитию сельских населенных пунктов играющих роль межмуниципальных обслуживающих центров для сельских территорий, обеспечивающих население и предпринимателей различными видами услуг (отраслей социальной сферы, сервисного обслуживания сельскохозяйственной техники и оборудования, информационно-консультационных услуг, услуг в области хранения и переработки местного сельскохозяйственного сырья и других услуг);  </w:t>
      </w:r>
    </w:p>
    <w:p w:rsidR="008C710B" w:rsidRPr="00425FED" w:rsidRDefault="008C710B" w:rsidP="00BA441D">
      <w:pPr>
        <w:pStyle w:val="a3"/>
        <w:numPr>
          <w:ilvl w:val="1"/>
          <w:numId w:val="2"/>
        </w:numPr>
        <w:spacing w:after="47" w:line="259" w:lineRule="auto"/>
        <w:ind w:right="0"/>
        <w:jc w:val="left"/>
        <w:rPr>
          <w:color w:val="auto"/>
          <w:lang w:val="ru-RU"/>
        </w:rPr>
      </w:pPr>
      <w:r w:rsidRPr="00425FED">
        <w:rPr>
          <w:color w:val="auto"/>
          <w:lang w:val="ru-RU"/>
        </w:rPr>
        <w:t>развитие инженерной и дорожно-транспортной инфраструктуры сельских территорий,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</w:t>
      </w:r>
      <w:r w:rsidR="00BA441D" w:rsidRPr="00425FED">
        <w:rPr>
          <w:color w:val="auto"/>
          <w:lang w:val="ru-RU"/>
        </w:rPr>
        <w:t>е состояние сети местных дорог;</w:t>
      </w:r>
    </w:p>
    <w:p w:rsidR="00A87A40" w:rsidRDefault="00BA441D" w:rsidP="00BA441D">
      <w:pPr>
        <w:pStyle w:val="a3"/>
        <w:ind w:left="556" w:firstLine="0"/>
        <w:rPr>
          <w:bCs/>
          <w:color w:val="auto"/>
          <w:szCs w:val="24"/>
          <w:lang w:val="ru-RU"/>
        </w:rPr>
      </w:pPr>
      <w:r w:rsidRPr="00425FED">
        <w:rPr>
          <w:bCs/>
          <w:color w:val="auto"/>
          <w:szCs w:val="24"/>
          <w:lang w:val="ru-RU"/>
        </w:rPr>
        <w:t xml:space="preserve">          2.5.) </w:t>
      </w:r>
      <w:r w:rsidR="006E10CF" w:rsidRPr="00425FED">
        <w:rPr>
          <w:bCs/>
          <w:color w:val="auto"/>
          <w:szCs w:val="24"/>
          <w:lang w:val="ru-RU"/>
        </w:rPr>
        <w:t>создание</w:t>
      </w:r>
      <w:r w:rsidRPr="00425FED">
        <w:rPr>
          <w:bCs/>
          <w:color w:val="auto"/>
          <w:szCs w:val="24"/>
          <w:lang w:val="ru-RU"/>
        </w:rPr>
        <w:t xml:space="preserve"> современного облика Покровского сельского поселения</w:t>
      </w:r>
      <w:r w:rsidR="00A87A40">
        <w:rPr>
          <w:bCs/>
          <w:color w:val="auto"/>
          <w:szCs w:val="24"/>
          <w:lang w:val="ru-RU"/>
        </w:rPr>
        <w:t>;</w:t>
      </w:r>
    </w:p>
    <w:p w:rsidR="00BA441D" w:rsidRPr="00425FED" w:rsidRDefault="00A87A40" w:rsidP="00BA441D">
      <w:pPr>
        <w:pStyle w:val="a3"/>
        <w:ind w:left="556" w:firstLine="0"/>
        <w:rPr>
          <w:bCs/>
          <w:color w:val="auto"/>
          <w:szCs w:val="24"/>
          <w:lang w:val="ru-RU"/>
        </w:rPr>
      </w:pPr>
      <w:r>
        <w:rPr>
          <w:bCs/>
          <w:color w:val="auto"/>
          <w:szCs w:val="24"/>
          <w:lang w:val="ru-RU"/>
        </w:rPr>
        <w:t xml:space="preserve">          2.6.)</w:t>
      </w:r>
      <w:r w:rsidRPr="00425FED">
        <w:rPr>
          <w:color w:val="auto"/>
          <w:szCs w:val="24"/>
          <w:lang w:val="ru-RU"/>
        </w:rPr>
        <w:t xml:space="preserve">  улучшение состояния окружающей среды в поселении, повышение уровня экологической культуры у населения</w:t>
      </w:r>
    </w:p>
    <w:p w:rsidR="00CA09B0" w:rsidRPr="00425FED" w:rsidRDefault="00CA09B0" w:rsidP="00CA09B0">
      <w:pPr>
        <w:spacing w:after="47" w:line="259" w:lineRule="auto"/>
        <w:ind w:left="566" w:right="0" w:firstLine="0"/>
        <w:jc w:val="left"/>
        <w:rPr>
          <w:color w:val="auto"/>
          <w:lang w:val="ru-RU"/>
        </w:rPr>
      </w:pPr>
    </w:p>
    <w:p w:rsidR="008C710B" w:rsidRPr="00425FED" w:rsidRDefault="008C710B" w:rsidP="008C710B">
      <w:pPr>
        <w:numPr>
          <w:ilvl w:val="0"/>
          <w:numId w:val="2"/>
        </w:numPr>
        <w:spacing w:after="0"/>
        <w:ind w:right="0" w:firstLine="561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Данная Программа ориентирована на устойчивое развитие территории </w:t>
      </w:r>
      <w:r w:rsidR="00CA09B0" w:rsidRPr="00425FED">
        <w:rPr>
          <w:color w:val="auto"/>
          <w:lang w:val="ru-RU"/>
        </w:rPr>
        <w:t xml:space="preserve"> Покровского </w:t>
      </w:r>
      <w:r w:rsidRPr="00425FED">
        <w:rPr>
          <w:color w:val="auto"/>
          <w:lang w:val="ru-RU"/>
        </w:rPr>
        <w:t xml:space="preserve">сельского поселения.  </w:t>
      </w:r>
    </w:p>
    <w:p w:rsidR="008C710B" w:rsidRPr="00425FED" w:rsidRDefault="008C710B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Реализация мер по социально-экономическому развитию сельских территорий, повышение доступности услуг отраслей социальной сферы, в том числе за счет развития современных способов оказания услуг, улучшения транспортной доступности и положительных изменений в территориальной организации оказания услуг социальной сферы,  будут способствовать сохранению и развитию человеческого капитала. </w:t>
      </w:r>
    </w:p>
    <w:p w:rsidR="008C710B" w:rsidRPr="00425FED" w:rsidRDefault="008C710B" w:rsidP="008C710B">
      <w:pPr>
        <w:spacing w:after="0" w:line="259" w:lineRule="auto"/>
        <w:ind w:left="45" w:right="0" w:firstLine="0"/>
        <w:jc w:val="center"/>
        <w:rPr>
          <w:color w:val="auto"/>
          <w:lang w:val="ru-RU"/>
        </w:rPr>
      </w:pPr>
      <w:r w:rsidRPr="00425FED">
        <w:rPr>
          <w:b/>
          <w:color w:val="auto"/>
          <w:lang w:val="ru-RU"/>
        </w:rPr>
        <w:t xml:space="preserve"> </w:t>
      </w:r>
    </w:p>
    <w:p w:rsidR="008C710B" w:rsidRPr="00425FED" w:rsidRDefault="008C710B" w:rsidP="008C710B">
      <w:pPr>
        <w:pStyle w:val="2"/>
        <w:ind w:left="3092" w:right="1120" w:hanging="133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2. Цель, задачи и индикаторы достижения цели и решения задач муниципальной программы </w:t>
      </w:r>
    </w:p>
    <w:p w:rsidR="008C710B" w:rsidRPr="00425FED" w:rsidRDefault="008C710B" w:rsidP="008C710B">
      <w:pPr>
        <w:pStyle w:val="3"/>
        <w:ind w:left="1064" w:right="1062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2.1. Цель, задачи муниципальной программы </w:t>
      </w:r>
    </w:p>
    <w:p w:rsidR="008C710B" w:rsidRPr="00425FED" w:rsidRDefault="008C710B" w:rsidP="008C710B">
      <w:pPr>
        <w:spacing w:after="60" w:line="259" w:lineRule="auto"/>
        <w:ind w:right="0" w:firstLine="0"/>
        <w:jc w:val="left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 </w:t>
      </w:r>
    </w:p>
    <w:p w:rsidR="008C710B" w:rsidRPr="00425FED" w:rsidRDefault="008C710B" w:rsidP="008C710B">
      <w:pPr>
        <w:spacing w:after="70"/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2.1.1. Цель муниципальной программы: создание условий для повышения качества жизни сельского населения с учетом современных требований и стандартов. </w:t>
      </w:r>
    </w:p>
    <w:p w:rsidR="008C710B" w:rsidRPr="00425FED" w:rsidRDefault="008C710B" w:rsidP="008C710B">
      <w:pPr>
        <w:spacing w:after="66"/>
        <w:ind w:left="542" w:right="0" w:firstLine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2.1.2. Задачи муниципальной программы: </w:t>
      </w:r>
    </w:p>
    <w:p w:rsidR="008C710B" w:rsidRPr="00425FED" w:rsidRDefault="008C710B" w:rsidP="008C710B">
      <w:pPr>
        <w:spacing w:after="76"/>
        <w:ind w:left="566" w:right="0" w:firstLine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 Повышение уровня комплексного обустройства</w:t>
      </w:r>
      <w:r w:rsidR="00CA09B0" w:rsidRPr="00425FED">
        <w:rPr>
          <w:color w:val="auto"/>
          <w:lang w:val="ru-RU"/>
        </w:rPr>
        <w:t xml:space="preserve"> </w:t>
      </w:r>
      <w:r w:rsidRPr="00425FED">
        <w:rPr>
          <w:color w:val="auto"/>
          <w:lang w:val="ru-RU"/>
        </w:rPr>
        <w:t xml:space="preserve">территории </w:t>
      </w:r>
      <w:r w:rsidR="00CA09B0" w:rsidRPr="00425FED">
        <w:rPr>
          <w:color w:val="auto"/>
          <w:lang w:val="ru-RU"/>
        </w:rPr>
        <w:t xml:space="preserve"> Покровского </w:t>
      </w:r>
      <w:r w:rsidRPr="00425FED">
        <w:rPr>
          <w:color w:val="auto"/>
          <w:lang w:val="ru-RU"/>
        </w:rPr>
        <w:t xml:space="preserve">сельского поселения. </w:t>
      </w:r>
    </w:p>
    <w:p w:rsidR="008C710B" w:rsidRPr="00425FED" w:rsidRDefault="008C710B" w:rsidP="008C710B">
      <w:pPr>
        <w:spacing w:after="0" w:line="259" w:lineRule="auto"/>
        <w:ind w:left="45" w:right="0" w:firstLine="0"/>
        <w:jc w:val="center"/>
        <w:rPr>
          <w:color w:val="auto"/>
          <w:lang w:val="ru-RU"/>
        </w:rPr>
      </w:pPr>
      <w:r w:rsidRPr="00425FED">
        <w:rPr>
          <w:b/>
          <w:color w:val="auto"/>
          <w:lang w:val="ru-RU"/>
        </w:rPr>
        <w:t xml:space="preserve"> </w:t>
      </w:r>
    </w:p>
    <w:p w:rsidR="008C710B" w:rsidRPr="00425FED" w:rsidRDefault="008C710B" w:rsidP="008C710B">
      <w:pPr>
        <w:pStyle w:val="2"/>
        <w:ind w:left="3418" w:right="1120" w:hanging="1162"/>
        <w:rPr>
          <w:color w:val="auto"/>
          <w:lang w:val="ru-RU"/>
        </w:rPr>
      </w:pPr>
      <w:r w:rsidRPr="00425FED">
        <w:rPr>
          <w:color w:val="auto"/>
          <w:lang w:val="ru-RU"/>
        </w:rPr>
        <w:t>3.</w:t>
      </w:r>
      <w:r w:rsidRPr="00425FED">
        <w:rPr>
          <w:rFonts w:ascii="Arial" w:eastAsia="Arial" w:hAnsi="Arial" w:cs="Arial"/>
          <w:color w:val="auto"/>
          <w:lang w:val="ru-RU"/>
        </w:rPr>
        <w:t xml:space="preserve"> </w:t>
      </w:r>
      <w:r w:rsidRPr="00425FED">
        <w:rPr>
          <w:color w:val="auto"/>
          <w:lang w:val="ru-RU"/>
        </w:rPr>
        <w:t xml:space="preserve">Обобщенная характеристика основных мероприятий муниципальной программы </w:t>
      </w:r>
    </w:p>
    <w:p w:rsidR="008C710B" w:rsidRPr="00425FED" w:rsidRDefault="008C710B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>Основные мероприятия 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и устойчивое развитие</w:t>
      </w:r>
      <w:r w:rsidR="00CA09B0" w:rsidRPr="00425FED">
        <w:rPr>
          <w:color w:val="auto"/>
          <w:lang w:val="ru-RU"/>
        </w:rPr>
        <w:t xml:space="preserve"> территории  Покровского сельского поселения</w:t>
      </w:r>
      <w:r w:rsidRPr="00425FED">
        <w:rPr>
          <w:color w:val="auto"/>
          <w:lang w:val="ru-RU"/>
        </w:rPr>
        <w:t xml:space="preserve">. </w:t>
      </w:r>
    </w:p>
    <w:p w:rsidR="008C710B" w:rsidRPr="00425FED" w:rsidRDefault="008C710B" w:rsidP="008C710B">
      <w:pPr>
        <w:spacing w:after="0" w:line="259" w:lineRule="auto"/>
        <w:ind w:right="0" w:firstLine="0"/>
        <w:jc w:val="left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 </w:t>
      </w:r>
    </w:p>
    <w:p w:rsidR="008C710B" w:rsidRPr="00425FED" w:rsidRDefault="008C710B" w:rsidP="008C710B">
      <w:pPr>
        <w:pStyle w:val="3"/>
        <w:ind w:left="1064" w:right="1061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3.1. Основное мероприятие «Благоустройство сельских территорий» </w:t>
      </w:r>
    </w:p>
    <w:p w:rsidR="008C710B" w:rsidRPr="00425FED" w:rsidRDefault="008C710B" w:rsidP="008C710B">
      <w:pPr>
        <w:numPr>
          <w:ilvl w:val="0"/>
          <w:numId w:val="3"/>
        </w:numPr>
        <w:ind w:right="0" w:hanging="245"/>
        <w:rPr>
          <w:color w:val="auto"/>
        </w:rPr>
      </w:pPr>
      <w:proofErr w:type="spellStart"/>
      <w:r w:rsidRPr="00425FED">
        <w:rPr>
          <w:color w:val="auto"/>
        </w:rPr>
        <w:t>Краткая</w:t>
      </w:r>
      <w:proofErr w:type="spellEnd"/>
      <w:r w:rsidRPr="00425FED">
        <w:rPr>
          <w:color w:val="auto"/>
        </w:rPr>
        <w:t xml:space="preserve"> </w:t>
      </w:r>
      <w:proofErr w:type="spellStart"/>
      <w:r w:rsidRPr="00425FED">
        <w:rPr>
          <w:color w:val="auto"/>
        </w:rPr>
        <w:t>характеристика</w:t>
      </w:r>
      <w:proofErr w:type="spellEnd"/>
      <w:r w:rsidRPr="00425FED">
        <w:rPr>
          <w:color w:val="auto"/>
        </w:rPr>
        <w:t xml:space="preserve"> </w:t>
      </w:r>
      <w:proofErr w:type="spellStart"/>
      <w:r w:rsidRPr="00425FED">
        <w:rPr>
          <w:color w:val="auto"/>
        </w:rPr>
        <w:t>основного</w:t>
      </w:r>
      <w:proofErr w:type="spellEnd"/>
      <w:r w:rsidRPr="00425FED">
        <w:rPr>
          <w:color w:val="auto"/>
        </w:rPr>
        <w:t xml:space="preserve"> </w:t>
      </w:r>
      <w:proofErr w:type="spellStart"/>
      <w:r w:rsidRPr="00425FED">
        <w:rPr>
          <w:color w:val="auto"/>
        </w:rPr>
        <w:t>мероприятия</w:t>
      </w:r>
      <w:proofErr w:type="spellEnd"/>
      <w:r w:rsidRPr="00425FED">
        <w:rPr>
          <w:color w:val="auto"/>
        </w:rPr>
        <w:t xml:space="preserve">: </w:t>
      </w:r>
    </w:p>
    <w:p w:rsidR="006F2602" w:rsidRPr="00425FED" w:rsidRDefault="008C710B" w:rsidP="008C710B">
      <w:pPr>
        <w:numPr>
          <w:ilvl w:val="1"/>
          <w:numId w:val="3"/>
        </w:numPr>
        <w:ind w:right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Направлено на решение задач: повышение уровня комплексного обустройства территории </w:t>
      </w:r>
      <w:r w:rsidR="006F2602" w:rsidRPr="00425FED">
        <w:rPr>
          <w:color w:val="auto"/>
          <w:lang w:val="ru-RU"/>
        </w:rPr>
        <w:t xml:space="preserve"> Покровского сельского поселения</w:t>
      </w:r>
      <w:r w:rsidRPr="00425FED">
        <w:rPr>
          <w:color w:val="auto"/>
          <w:lang w:val="ru-RU"/>
        </w:rPr>
        <w:t>;</w:t>
      </w:r>
    </w:p>
    <w:p w:rsidR="008C710B" w:rsidRPr="00425FED" w:rsidRDefault="008C710B" w:rsidP="008C710B">
      <w:pPr>
        <w:numPr>
          <w:ilvl w:val="1"/>
          <w:numId w:val="3"/>
        </w:numPr>
        <w:ind w:right="0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 стимулирование и поддержка реализации общественно-значимых проектов по благоустройству сельского поселения. </w:t>
      </w:r>
    </w:p>
    <w:p w:rsidR="008C710B" w:rsidRPr="00425FED" w:rsidRDefault="008C710B" w:rsidP="008C710B">
      <w:pPr>
        <w:numPr>
          <w:ilvl w:val="1"/>
          <w:numId w:val="3"/>
        </w:numPr>
        <w:ind w:right="0"/>
        <w:rPr>
          <w:color w:val="auto"/>
        </w:rPr>
      </w:pPr>
      <w:proofErr w:type="spellStart"/>
      <w:r w:rsidRPr="00425FED">
        <w:rPr>
          <w:color w:val="auto"/>
        </w:rPr>
        <w:t>Способствует</w:t>
      </w:r>
      <w:proofErr w:type="spellEnd"/>
      <w:r w:rsidR="006F2602" w:rsidRPr="00425FED">
        <w:rPr>
          <w:color w:val="auto"/>
          <w:lang w:val="ru-RU"/>
        </w:rPr>
        <w:t xml:space="preserve"> </w:t>
      </w:r>
      <w:r w:rsidRPr="00425FED">
        <w:rPr>
          <w:color w:val="auto"/>
        </w:rPr>
        <w:t xml:space="preserve"> </w:t>
      </w:r>
      <w:proofErr w:type="spellStart"/>
      <w:r w:rsidRPr="00425FED">
        <w:rPr>
          <w:color w:val="auto"/>
        </w:rPr>
        <w:t>достижению</w:t>
      </w:r>
      <w:proofErr w:type="spellEnd"/>
      <w:r w:rsidRPr="00425FED">
        <w:rPr>
          <w:color w:val="auto"/>
        </w:rPr>
        <w:t xml:space="preserve"> </w:t>
      </w:r>
      <w:proofErr w:type="spellStart"/>
      <w:r w:rsidRPr="00425FED">
        <w:rPr>
          <w:color w:val="auto"/>
        </w:rPr>
        <w:t>целей</w:t>
      </w:r>
      <w:proofErr w:type="spellEnd"/>
      <w:r w:rsidRPr="00425FED">
        <w:rPr>
          <w:color w:val="auto"/>
        </w:rPr>
        <w:t xml:space="preserve">:  </w:t>
      </w:r>
    </w:p>
    <w:p w:rsidR="008C710B" w:rsidRPr="00425FED" w:rsidRDefault="008C710B" w:rsidP="008C710B">
      <w:pPr>
        <w:numPr>
          <w:ilvl w:val="0"/>
          <w:numId w:val="4"/>
        </w:numPr>
        <w:spacing w:after="0"/>
        <w:ind w:right="0" w:hanging="144"/>
        <w:rPr>
          <w:color w:val="auto"/>
          <w:lang w:val="ru-RU"/>
        </w:rPr>
      </w:pPr>
      <w:r w:rsidRPr="00425FED">
        <w:rPr>
          <w:color w:val="auto"/>
          <w:lang w:val="ru-RU"/>
        </w:rPr>
        <w:t>улучшение архитектурно-планировочного облика сель</w:t>
      </w:r>
      <w:r w:rsidR="006F2602" w:rsidRPr="00425FED">
        <w:rPr>
          <w:color w:val="auto"/>
          <w:lang w:val="ru-RU"/>
        </w:rPr>
        <w:t>ского поселения</w:t>
      </w:r>
      <w:r w:rsidRPr="00425FED">
        <w:rPr>
          <w:color w:val="auto"/>
          <w:lang w:val="ru-RU"/>
        </w:rPr>
        <w:t xml:space="preserve">; </w:t>
      </w:r>
    </w:p>
    <w:p w:rsidR="008C710B" w:rsidRPr="00425FED" w:rsidRDefault="008C710B" w:rsidP="008C710B">
      <w:pPr>
        <w:numPr>
          <w:ilvl w:val="0"/>
          <w:numId w:val="4"/>
        </w:numPr>
        <w:spacing w:after="0"/>
        <w:ind w:right="0" w:hanging="144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улучшение экологической обстановки и санитарно-гигиенических условий жизни в сельском поселении; </w:t>
      </w:r>
    </w:p>
    <w:p w:rsidR="008C710B" w:rsidRPr="00425FED" w:rsidRDefault="008C710B" w:rsidP="008C710B">
      <w:pPr>
        <w:numPr>
          <w:ilvl w:val="0"/>
          <w:numId w:val="4"/>
        </w:numPr>
        <w:spacing w:after="0"/>
        <w:ind w:right="0" w:hanging="144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создание безопасных и комфортных условий для проживания населения; </w:t>
      </w:r>
    </w:p>
    <w:p w:rsidR="00BA441D" w:rsidRPr="00425FED" w:rsidRDefault="008C710B" w:rsidP="008C710B">
      <w:pPr>
        <w:numPr>
          <w:ilvl w:val="0"/>
          <w:numId w:val="4"/>
        </w:numPr>
        <w:spacing w:after="0"/>
        <w:ind w:right="0" w:hanging="144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повышение культурного уровня населения в вопросах благоустройства; </w:t>
      </w:r>
    </w:p>
    <w:p w:rsidR="00BA441D" w:rsidRPr="00425FED" w:rsidRDefault="00BA441D" w:rsidP="00BA441D">
      <w:pPr>
        <w:ind w:left="551" w:firstLine="0"/>
        <w:rPr>
          <w:bCs/>
          <w:color w:val="auto"/>
          <w:szCs w:val="24"/>
          <w:lang w:val="ru-RU"/>
        </w:rPr>
      </w:pPr>
      <w:r w:rsidRPr="00425FED">
        <w:rPr>
          <w:color w:val="auto"/>
          <w:lang w:val="ru-RU"/>
        </w:rPr>
        <w:t xml:space="preserve">- </w:t>
      </w:r>
      <w:r w:rsidRPr="00425FED">
        <w:rPr>
          <w:bCs/>
          <w:color w:val="auto"/>
          <w:szCs w:val="24"/>
          <w:lang w:val="ru-RU"/>
        </w:rPr>
        <w:t>создание современного облика Покровского сельского поселения:</w:t>
      </w:r>
    </w:p>
    <w:p w:rsidR="00C2363D" w:rsidRPr="00425FED" w:rsidRDefault="00C2363D" w:rsidP="00C2363D">
      <w:pPr>
        <w:spacing w:after="0" w:line="240" w:lineRule="auto"/>
        <w:ind w:firstLine="0"/>
        <w:rPr>
          <w:color w:val="auto"/>
          <w:szCs w:val="24"/>
          <w:lang w:val="ru-RU"/>
        </w:rPr>
      </w:pPr>
      <w:r w:rsidRPr="00425FED">
        <w:rPr>
          <w:color w:val="auto"/>
          <w:sz w:val="20"/>
          <w:szCs w:val="20"/>
          <w:lang w:val="ru-RU" w:eastAsia="ru-RU"/>
        </w:rPr>
        <w:t xml:space="preserve">            - </w:t>
      </w:r>
      <w:r w:rsidRPr="00425FED">
        <w:rPr>
          <w:color w:val="auto"/>
          <w:szCs w:val="24"/>
          <w:lang w:val="ru-RU"/>
        </w:rPr>
        <w:t>соблюдение законодательства в сфере обращения с отходами,  улучшение состояния окружающей среды в поселении, повышение уровня экологической культуры у населения:</w:t>
      </w:r>
    </w:p>
    <w:p w:rsidR="00C2363D" w:rsidRPr="00425FED" w:rsidRDefault="00C2363D" w:rsidP="00C2363D">
      <w:pPr>
        <w:pStyle w:val="a4"/>
        <w:spacing w:before="0" w:beforeAutospacing="0" w:after="0" w:afterAutospacing="0"/>
      </w:pPr>
      <w:r w:rsidRPr="00425FED">
        <w:t>обеспечение жителей  Покровского сельского поселения благоприятными условиями проживания; создание максимальной комфортности среды обитания человека; упорядочение отношений в сфере обращения с отходами; организация оказания  услуг по централизованному вывозу твердых  коммунальный отходов ; улучшение санитарного состояния территории  поселения; создать новые места (площадки) накопления твердых коммунальных отходов в Покровском   сельское поселение .</w:t>
      </w:r>
    </w:p>
    <w:p w:rsidR="008C710B" w:rsidRPr="00425FED" w:rsidRDefault="008C710B" w:rsidP="008C710B">
      <w:pPr>
        <w:ind w:left="-15" w:right="0"/>
        <w:rPr>
          <w:color w:val="auto"/>
          <w:lang w:val="ru-RU"/>
        </w:rPr>
      </w:pPr>
      <w:r w:rsidRPr="00425FED">
        <w:rPr>
          <w:color w:val="auto"/>
          <w:lang w:val="ru-RU"/>
        </w:rPr>
        <w:t>1.4. Обеспечит создание условий для повышения уровня комплексного обустройства</w:t>
      </w:r>
      <w:r w:rsidR="006F2602" w:rsidRPr="00425FED">
        <w:rPr>
          <w:color w:val="auto"/>
          <w:lang w:val="ru-RU"/>
        </w:rPr>
        <w:t xml:space="preserve"> территории Покровского сельского поселения</w:t>
      </w:r>
      <w:r w:rsidRPr="00425FED">
        <w:rPr>
          <w:color w:val="auto"/>
          <w:lang w:val="ru-RU"/>
        </w:rPr>
        <w:t>. За период действия муниципальной</w:t>
      </w:r>
      <w:r w:rsidR="006F2602" w:rsidRPr="00425FED">
        <w:rPr>
          <w:color w:val="auto"/>
          <w:lang w:val="ru-RU"/>
        </w:rPr>
        <w:t xml:space="preserve"> </w:t>
      </w:r>
      <w:r w:rsidRPr="00425FED">
        <w:rPr>
          <w:color w:val="auto"/>
          <w:lang w:val="ru-RU"/>
        </w:rPr>
        <w:t>п</w:t>
      </w:r>
      <w:r w:rsidR="006F2602" w:rsidRPr="00425FED">
        <w:rPr>
          <w:color w:val="auto"/>
          <w:lang w:val="ru-RU"/>
        </w:rPr>
        <w:t xml:space="preserve">рограммы будет реализовано несколько </w:t>
      </w:r>
      <w:r w:rsidRPr="00425FED">
        <w:rPr>
          <w:color w:val="auto"/>
          <w:lang w:val="ru-RU"/>
        </w:rPr>
        <w:t xml:space="preserve"> проектов по благоустройству </w:t>
      </w:r>
      <w:r w:rsidR="006F2602" w:rsidRPr="00425FED">
        <w:rPr>
          <w:color w:val="auto"/>
          <w:lang w:val="ru-RU"/>
        </w:rPr>
        <w:t xml:space="preserve"> территории Покровского сельского поселения. </w:t>
      </w:r>
      <w:r w:rsidRPr="00425FED">
        <w:rPr>
          <w:color w:val="auto"/>
          <w:lang w:val="ru-RU"/>
        </w:rPr>
        <w:t xml:space="preserve"> </w:t>
      </w:r>
    </w:p>
    <w:p w:rsidR="008C710B" w:rsidRPr="00425FED" w:rsidRDefault="008C710B" w:rsidP="008C710B">
      <w:pPr>
        <w:spacing w:after="0" w:line="259" w:lineRule="auto"/>
        <w:ind w:right="0" w:firstLine="0"/>
        <w:jc w:val="left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 </w:t>
      </w:r>
    </w:p>
    <w:p w:rsidR="008C710B" w:rsidRPr="00425FED" w:rsidRDefault="008C710B" w:rsidP="008C710B">
      <w:pPr>
        <w:pStyle w:val="3"/>
        <w:ind w:left="1064" w:right="947"/>
        <w:rPr>
          <w:color w:val="auto"/>
          <w:lang w:val="ru-RU"/>
        </w:rPr>
      </w:pPr>
      <w:r w:rsidRPr="00425FED">
        <w:rPr>
          <w:color w:val="auto"/>
          <w:lang w:val="ru-RU"/>
        </w:rPr>
        <w:lastRenderedPageBreak/>
        <w:t xml:space="preserve">3.2. Основное мероприятие «Создание современного облика  территории сельского поселения» </w:t>
      </w:r>
    </w:p>
    <w:p w:rsidR="008C710B" w:rsidRPr="00425FED" w:rsidRDefault="008C710B" w:rsidP="00E87E1C">
      <w:pPr>
        <w:numPr>
          <w:ilvl w:val="0"/>
          <w:numId w:val="5"/>
        </w:numPr>
        <w:ind w:left="0" w:right="0" w:firstLine="284"/>
        <w:rPr>
          <w:color w:val="auto"/>
        </w:rPr>
      </w:pPr>
      <w:proofErr w:type="spellStart"/>
      <w:r w:rsidRPr="00425FED">
        <w:rPr>
          <w:color w:val="auto"/>
        </w:rPr>
        <w:t>Краткая</w:t>
      </w:r>
      <w:proofErr w:type="spellEnd"/>
      <w:r w:rsidRPr="00425FED">
        <w:rPr>
          <w:color w:val="auto"/>
        </w:rPr>
        <w:t xml:space="preserve"> </w:t>
      </w:r>
      <w:proofErr w:type="spellStart"/>
      <w:r w:rsidRPr="00425FED">
        <w:rPr>
          <w:color w:val="auto"/>
        </w:rPr>
        <w:t>характеристика</w:t>
      </w:r>
      <w:proofErr w:type="spellEnd"/>
      <w:r w:rsidRPr="00425FED">
        <w:rPr>
          <w:color w:val="auto"/>
        </w:rPr>
        <w:t xml:space="preserve"> </w:t>
      </w:r>
      <w:proofErr w:type="spellStart"/>
      <w:r w:rsidRPr="00425FED">
        <w:rPr>
          <w:color w:val="auto"/>
        </w:rPr>
        <w:t>основного</w:t>
      </w:r>
      <w:proofErr w:type="spellEnd"/>
      <w:r w:rsidRPr="00425FED">
        <w:rPr>
          <w:color w:val="auto"/>
        </w:rPr>
        <w:t xml:space="preserve"> </w:t>
      </w:r>
      <w:proofErr w:type="spellStart"/>
      <w:r w:rsidRPr="00425FED">
        <w:rPr>
          <w:color w:val="auto"/>
        </w:rPr>
        <w:t>мероприятия</w:t>
      </w:r>
      <w:proofErr w:type="spellEnd"/>
      <w:r w:rsidRPr="00425FED">
        <w:rPr>
          <w:color w:val="auto"/>
        </w:rPr>
        <w:t xml:space="preserve">: </w:t>
      </w:r>
    </w:p>
    <w:p w:rsidR="008C710B" w:rsidRPr="00425FED" w:rsidRDefault="008C710B" w:rsidP="00E87E1C">
      <w:pPr>
        <w:numPr>
          <w:ilvl w:val="1"/>
          <w:numId w:val="5"/>
        </w:numPr>
        <w:ind w:left="0" w:right="0" w:firstLine="284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Направлено на решение задач: повышение уровня комплексного обустройства сельских территорий; повышение уровня развития социальной инфраструктуры и инженерного обустройства сельских территорий; развитие сети автомобильных дорог общего пользования. </w:t>
      </w:r>
    </w:p>
    <w:p w:rsidR="008C710B" w:rsidRPr="00425FED" w:rsidRDefault="008C710B" w:rsidP="00E87E1C">
      <w:pPr>
        <w:numPr>
          <w:ilvl w:val="1"/>
          <w:numId w:val="5"/>
        </w:numPr>
        <w:ind w:left="0" w:right="0" w:firstLine="284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Способствует достижению целей: создание условий для повышения качества жизни сельского населения; создание современной социальной, инженерной и транспортной инфраструктуры на сельских территориях.  </w:t>
      </w:r>
    </w:p>
    <w:p w:rsidR="008C710B" w:rsidRPr="00425FED" w:rsidRDefault="008C710B" w:rsidP="00E87E1C">
      <w:pPr>
        <w:numPr>
          <w:ilvl w:val="1"/>
          <w:numId w:val="5"/>
        </w:numPr>
        <w:ind w:left="0" w:right="0" w:firstLine="284"/>
        <w:rPr>
          <w:color w:val="auto"/>
          <w:lang w:val="ru-RU"/>
        </w:rPr>
      </w:pPr>
      <w:r w:rsidRPr="00425FED">
        <w:rPr>
          <w:color w:val="auto"/>
          <w:lang w:val="ru-RU"/>
        </w:rPr>
        <w:t>Обеспечит создание условий для повышения уровня комплексного обустройства сельских территорий и для улучшения транспортной доступности сельскому населению к общественно значимым объектам населенных пунктов, расположенных на сельских территориях, к объектам социальной сферы. За период действия муниципальной програм</w:t>
      </w:r>
      <w:r w:rsidR="006F2602" w:rsidRPr="00425FED">
        <w:rPr>
          <w:color w:val="auto"/>
          <w:lang w:val="ru-RU"/>
        </w:rPr>
        <w:t xml:space="preserve">мы будет реализовано несколько </w:t>
      </w:r>
      <w:r w:rsidRPr="00425FED">
        <w:rPr>
          <w:color w:val="auto"/>
          <w:lang w:val="ru-RU"/>
        </w:rPr>
        <w:t>проектов развития инженерной инфраструктуры</w:t>
      </w:r>
      <w:r w:rsidR="006F2602" w:rsidRPr="00425FED">
        <w:rPr>
          <w:color w:val="auto"/>
          <w:lang w:val="ru-RU"/>
        </w:rPr>
        <w:t xml:space="preserve"> сельского поселения и приведены  </w:t>
      </w:r>
      <w:r w:rsidRPr="00425FED">
        <w:rPr>
          <w:color w:val="auto"/>
          <w:lang w:val="ru-RU"/>
        </w:rPr>
        <w:t>в норм</w:t>
      </w:r>
      <w:r w:rsidR="006F2602" w:rsidRPr="00425FED">
        <w:rPr>
          <w:color w:val="auto"/>
          <w:lang w:val="ru-RU"/>
        </w:rPr>
        <w:t>ативное состояние  автомобильные</w:t>
      </w:r>
      <w:r w:rsidRPr="00425FED">
        <w:rPr>
          <w:color w:val="auto"/>
          <w:lang w:val="ru-RU"/>
        </w:rPr>
        <w:t xml:space="preserve"> дорог</w:t>
      </w:r>
      <w:r w:rsidR="006F2602" w:rsidRPr="00425FED">
        <w:rPr>
          <w:color w:val="auto"/>
          <w:lang w:val="ru-RU"/>
        </w:rPr>
        <w:t>и</w:t>
      </w:r>
      <w:r w:rsidRPr="00425FED">
        <w:rPr>
          <w:color w:val="auto"/>
          <w:lang w:val="ru-RU"/>
        </w:rPr>
        <w:t xml:space="preserve"> общего пользования </w:t>
      </w:r>
      <w:r w:rsidR="006F2602" w:rsidRPr="00425FED">
        <w:rPr>
          <w:color w:val="auto"/>
          <w:lang w:val="ru-RU"/>
        </w:rPr>
        <w:t xml:space="preserve"> ме</w:t>
      </w:r>
      <w:r w:rsidRPr="00425FED">
        <w:rPr>
          <w:color w:val="auto"/>
          <w:lang w:val="ru-RU"/>
        </w:rPr>
        <w:t>с</w:t>
      </w:r>
      <w:r w:rsidR="006F2602" w:rsidRPr="00425FED">
        <w:rPr>
          <w:color w:val="auto"/>
          <w:lang w:val="ru-RU"/>
        </w:rPr>
        <w:t>тного значения</w:t>
      </w:r>
      <w:r w:rsidR="006E10CF" w:rsidRPr="00425FED">
        <w:rPr>
          <w:color w:val="auto"/>
          <w:lang w:val="ru-RU"/>
        </w:rPr>
        <w:t xml:space="preserve">, осуществлен ремонт домов культуры, </w:t>
      </w:r>
      <w:r w:rsidR="00DA470B" w:rsidRPr="00425FED">
        <w:rPr>
          <w:color w:val="auto"/>
          <w:lang w:val="ru-RU"/>
        </w:rPr>
        <w:t xml:space="preserve">памятников, </w:t>
      </w:r>
      <w:r w:rsidR="00DA470B" w:rsidRPr="00425FED">
        <w:rPr>
          <w:rFonts w:eastAsia="Calibri"/>
          <w:iCs/>
          <w:color w:val="auto"/>
          <w:szCs w:val="24"/>
          <w:lang w:val="ru-RU"/>
        </w:rPr>
        <w:t>обустройство площадок накопления твердых коммунальных отходов</w:t>
      </w:r>
      <w:r w:rsidR="001B22E0" w:rsidRPr="00425FED">
        <w:rPr>
          <w:rFonts w:eastAsia="Calibri"/>
          <w:iCs/>
          <w:color w:val="auto"/>
          <w:szCs w:val="24"/>
          <w:lang w:val="ru-RU"/>
        </w:rPr>
        <w:t xml:space="preserve">, </w:t>
      </w:r>
      <w:r w:rsidR="00F872DF" w:rsidRPr="00425FED">
        <w:rPr>
          <w:rFonts w:eastAsia="Calibri"/>
          <w:iCs/>
          <w:color w:val="auto"/>
          <w:szCs w:val="24"/>
          <w:lang w:val="ru-RU"/>
        </w:rPr>
        <w:t xml:space="preserve"> обеспечение планово-регулярной системой сбора и вывоза ТКО на территории поселения, </w:t>
      </w:r>
      <w:r w:rsidR="001B22E0" w:rsidRPr="00425FED">
        <w:rPr>
          <w:color w:val="auto"/>
          <w:szCs w:val="24"/>
          <w:lang w:val="ru-RU"/>
        </w:rPr>
        <w:t xml:space="preserve">улучшение санитарного состояния территории </w:t>
      </w:r>
      <w:r w:rsidR="00F872DF" w:rsidRPr="00425FED">
        <w:rPr>
          <w:color w:val="auto"/>
          <w:szCs w:val="24"/>
          <w:lang w:val="ru-RU"/>
        </w:rPr>
        <w:t xml:space="preserve"> Покровского сельского</w:t>
      </w:r>
      <w:r w:rsidR="001B22E0" w:rsidRPr="00425FED">
        <w:rPr>
          <w:color w:val="auto"/>
          <w:szCs w:val="24"/>
          <w:lang w:val="ru-RU"/>
        </w:rPr>
        <w:t xml:space="preserve"> поселения.</w:t>
      </w:r>
    </w:p>
    <w:p w:rsidR="008C710B" w:rsidRPr="00425FED" w:rsidRDefault="008C710B" w:rsidP="008C710B">
      <w:pPr>
        <w:spacing w:after="0" w:line="259" w:lineRule="auto"/>
        <w:ind w:right="0" w:firstLine="0"/>
        <w:jc w:val="left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 </w:t>
      </w:r>
    </w:p>
    <w:p w:rsidR="008C710B" w:rsidRPr="00425FED" w:rsidRDefault="008C710B" w:rsidP="008C710B">
      <w:pPr>
        <w:pStyle w:val="2"/>
        <w:ind w:left="2396" w:right="1120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>4.</w:t>
      </w:r>
      <w:r w:rsidRPr="00425FED">
        <w:rPr>
          <w:rFonts w:ascii="Arial" w:eastAsia="Arial" w:hAnsi="Arial" w:cs="Arial"/>
          <w:color w:val="auto"/>
          <w:szCs w:val="24"/>
          <w:lang w:val="ru-RU"/>
        </w:rPr>
        <w:t xml:space="preserve"> </w:t>
      </w:r>
      <w:r w:rsidRPr="00425FED">
        <w:rPr>
          <w:color w:val="auto"/>
          <w:szCs w:val="24"/>
          <w:lang w:val="ru-RU"/>
        </w:rPr>
        <w:t xml:space="preserve">Механизм реализации муниципальной программы </w:t>
      </w:r>
    </w:p>
    <w:p w:rsidR="008C710B" w:rsidRPr="00425FED" w:rsidRDefault="008C710B" w:rsidP="008C710B">
      <w:pPr>
        <w:spacing w:after="0"/>
        <w:ind w:right="0" w:firstLine="566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 Администрация</w:t>
      </w:r>
      <w:r w:rsidR="006F2602" w:rsidRPr="00425FED">
        <w:rPr>
          <w:color w:val="auto"/>
          <w:szCs w:val="24"/>
          <w:lang w:val="ru-RU"/>
        </w:rPr>
        <w:t xml:space="preserve">  Покровского сельского поселения, </w:t>
      </w:r>
      <w:r w:rsidRPr="00425FED">
        <w:rPr>
          <w:color w:val="auto"/>
          <w:szCs w:val="24"/>
          <w:lang w:val="ru-RU"/>
        </w:rPr>
        <w:t xml:space="preserve">  как координатор Программы осуществляет общее руководство реализацией Программы, управляет выделенными на ее реализацию средствами, руководит исполнителями Программы и контролирует выполнение ими программных мероприятий. </w:t>
      </w:r>
    </w:p>
    <w:p w:rsidR="008C710B" w:rsidRPr="00425FED" w:rsidRDefault="006F2602" w:rsidP="008C710B">
      <w:pPr>
        <w:spacing w:after="0"/>
        <w:ind w:right="0" w:firstLine="566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 Администрация Покровского сельского поселения </w:t>
      </w:r>
      <w:r w:rsidR="008C710B" w:rsidRPr="00425FED">
        <w:rPr>
          <w:color w:val="auto"/>
          <w:szCs w:val="24"/>
          <w:lang w:val="ru-RU"/>
        </w:rPr>
        <w:t xml:space="preserve"> вносит предложения по изменению Программы в установленном порядке. </w:t>
      </w:r>
    </w:p>
    <w:p w:rsidR="00394F71" w:rsidRPr="00425FED" w:rsidRDefault="00394F71" w:rsidP="008C710B">
      <w:pPr>
        <w:spacing w:after="0"/>
        <w:ind w:right="0" w:firstLine="566"/>
        <w:rPr>
          <w:color w:val="auto"/>
          <w:szCs w:val="24"/>
          <w:lang w:val="ru-RU"/>
        </w:rPr>
      </w:pPr>
    </w:p>
    <w:p w:rsidR="00394F71" w:rsidRPr="00425FED" w:rsidRDefault="00394F71" w:rsidP="00394F71">
      <w:pPr>
        <w:spacing w:after="150" w:line="421" w:lineRule="atLeast"/>
        <w:ind w:firstLine="567"/>
        <w:outlineLvl w:val="0"/>
        <w:rPr>
          <w:b/>
          <w:color w:val="auto"/>
          <w:kern w:val="36"/>
          <w:szCs w:val="24"/>
          <w:lang w:val="ru-RU" w:eastAsia="ru-RU"/>
        </w:rPr>
      </w:pPr>
      <w:r w:rsidRPr="00425FED">
        <w:rPr>
          <w:b/>
          <w:color w:val="auto"/>
          <w:kern w:val="36"/>
          <w:szCs w:val="24"/>
          <w:lang w:val="ru-RU" w:eastAsia="ru-RU"/>
        </w:rPr>
        <w:t xml:space="preserve">                     5. Организация контроля за выполнением программы</w:t>
      </w:r>
    </w:p>
    <w:p w:rsidR="00394F71" w:rsidRPr="00425FED" w:rsidRDefault="00394F71" w:rsidP="00394F71">
      <w:pPr>
        <w:ind w:left="-5" w:firstLine="713"/>
        <w:rPr>
          <w:color w:val="auto"/>
          <w:szCs w:val="24"/>
          <w:lang w:val="ru-RU" w:eastAsia="ru-RU"/>
        </w:rPr>
      </w:pPr>
      <w:r w:rsidRPr="00425FED">
        <w:rPr>
          <w:color w:val="auto"/>
          <w:szCs w:val="24"/>
          <w:lang w:val="ru-RU" w:eastAsia="ru-RU"/>
        </w:rPr>
        <w:t>Ежегодный анализ реализации Программы осуществляет администрация Покровского  сельского поселения.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394F71" w:rsidRPr="00425FED" w:rsidRDefault="00394F71" w:rsidP="008C710B">
      <w:pPr>
        <w:spacing w:after="0"/>
        <w:ind w:right="0" w:firstLine="566"/>
        <w:rPr>
          <w:color w:val="auto"/>
          <w:szCs w:val="24"/>
          <w:lang w:val="ru-RU"/>
        </w:rPr>
      </w:pPr>
    </w:p>
    <w:p w:rsidR="008C710B" w:rsidRPr="00425FED" w:rsidRDefault="008C710B" w:rsidP="008C710B">
      <w:pPr>
        <w:spacing w:after="8" w:line="259" w:lineRule="auto"/>
        <w:ind w:right="0" w:firstLine="0"/>
        <w:jc w:val="left"/>
        <w:rPr>
          <w:color w:val="auto"/>
          <w:szCs w:val="24"/>
          <w:lang w:val="ru-RU"/>
        </w:rPr>
      </w:pPr>
    </w:p>
    <w:p w:rsidR="008C710B" w:rsidRPr="00425FED" w:rsidRDefault="00090FA9" w:rsidP="00090FA9">
      <w:pPr>
        <w:pStyle w:val="1"/>
        <w:ind w:left="345" w:right="8" w:firstLine="0"/>
        <w:jc w:val="both"/>
        <w:rPr>
          <w:b w:val="0"/>
          <w:color w:val="auto"/>
          <w:sz w:val="24"/>
          <w:szCs w:val="24"/>
          <w:lang w:val="ru-RU"/>
        </w:rPr>
      </w:pPr>
      <w:r w:rsidRPr="00425FED">
        <w:rPr>
          <w:color w:val="auto"/>
          <w:sz w:val="24"/>
          <w:szCs w:val="24"/>
          <w:lang w:val="ru-RU"/>
        </w:rPr>
        <w:t xml:space="preserve">                 6.</w:t>
      </w:r>
      <w:proofErr w:type="spellStart"/>
      <w:r w:rsidR="008C710B" w:rsidRPr="00425FED">
        <w:rPr>
          <w:color w:val="auto"/>
          <w:sz w:val="24"/>
          <w:szCs w:val="24"/>
        </w:rPr>
        <w:t>Ожидаемые</w:t>
      </w:r>
      <w:proofErr w:type="spellEnd"/>
      <w:r w:rsidR="008C710B" w:rsidRPr="00425FED">
        <w:rPr>
          <w:color w:val="auto"/>
          <w:sz w:val="24"/>
          <w:szCs w:val="24"/>
        </w:rPr>
        <w:t xml:space="preserve"> </w:t>
      </w:r>
      <w:r w:rsidR="006F2602" w:rsidRPr="00425FED">
        <w:rPr>
          <w:color w:val="auto"/>
          <w:sz w:val="24"/>
          <w:szCs w:val="24"/>
          <w:lang w:val="ru-RU"/>
        </w:rPr>
        <w:t xml:space="preserve"> </w:t>
      </w:r>
      <w:proofErr w:type="spellStart"/>
      <w:r w:rsidR="008C710B" w:rsidRPr="00425FED">
        <w:rPr>
          <w:color w:val="auto"/>
          <w:sz w:val="24"/>
          <w:szCs w:val="24"/>
        </w:rPr>
        <w:t>результаты</w:t>
      </w:r>
      <w:proofErr w:type="spellEnd"/>
      <w:r w:rsidR="006F2602" w:rsidRPr="00425FED">
        <w:rPr>
          <w:color w:val="auto"/>
          <w:sz w:val="24"/>
          <w:szCs w:val="24"/>
          <w:lang w:val="ru-RU"/>
        </w:rPr>
        <w:t xml:space="preserve"> </w:t>
      </w:r>
      <w:proofErr w:type="spellStart"/>
      <w:r w:rsidR="008C710B" w:rsidRPr="00425FED">
        <w:rPr>
          <w:color w:val="auto"/>
          <w:sz w:val="24"/>
          <w:szCs w:val="24"/>
        </w:rPr>
        <w:t>муниципальной</w:t>
      </w:r>
      <w:proofErr w:type="spellEnd"/>
      <w:r w:rsidR="008C710B" w:rsidRPr="00425FED">
        <w:rPr>
          <w:color w:val="auto"/>
          <w:sz w:val="24"/>
          <w:szCs w:val="24"/>
        </w:rPr>
        <w:t xml:space="preserve"> </w:t>
      </w:r>
      <w:proofErr w:type="spellStart"/>
      <w:r w:rsidR="008C710B" w:rsidRPr="00425FED">
        <w:rPr>
          <w:color w:val="auto"/>
          <w:sz w:val="24"/>
          <w:szCs w:val="24"/>
        </w:rPr>
        <w:t>программы</w:t>
      </w:r>
      <w:proofErr w:type="spellEnd"/>
      <w:r w:rsidR="008C710B" w:rsidRPr="00425FED">
        <w:rPr>
          <w:b w:val="0"/>
          <w:color w:val="auto"/>
          <w:sz w:val="24"/>
          <w:szCs w:val="24"/>
        </w:rPr>
        <w:t xml:space="preserve"> </w:t>
      </w:r>
    </w:p>
    <w:p w:rsidR="006F2602" w:rsidRPr="00425FED" w:rsidRDefault="006F2602" w:rsidP="006F2602">
      <w:pPr>
        <w:rPr>
          <w:color w:val="auto"/>
          <w:szCs w:val="24"/>
          <w:lang w:val="ru-RU"/>
        </w:rPr>
      </w:pPr>
    </w:p>
    <w:p w:rsidR="008C710B" w:rsidRPr="00425FED" w:rsidRDefault="008C710B" w:rsidP="008C710B">
      <w:pPr>
        <w:numPr>
          <w:ilvl w:val="0"/>
          <w:numId w:val="6"/>
        </w:numPr>
        <w:spacing w:after="0"/>
        <w:ind w:right="0" w:hanging="144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улучшение архитектурно-планировочного облика </w:t>
      </w:r>
      <w:r w:rsidR="00394F71" w:rsidRPr="00425FED">
        <w:rPr>
          <w:color w:val="auto"/>
          <w:szCs w:val="24"/>
          <w:lang w:val="ru-RU"/>
        </w:rPr>
        <w:t xml:space="preserve"> Покровского </w:t>
      </w:r>
      <w:r w:rsidRPr="00425FED">
        <w:rPr>
          <w:color w:val="auto"/>
          <w:szCs w:val="24"/>
          <w:lang w:val="ru-RU"/>
        </w:rPr>
        <w:t>сельского поселения</w:t>
      </w:r>
      <w:r w:rsidR="00394F71" w:rsidRPr="00425FED">
        <w:rPr>
          <w:color w:val="auto"/>
          <w:szCs w:val="24"/>
          <w:lang w:val="ru-RU"/>
        </w:rPr>
        <w:t>;</w:t>
      </w:r>
    </w:p>
    <w:p w:rsidR="008C710B" w:rsidRPr="00425FED" w:rsidRDefault="008C710B" w:rsidP="008C710B">
      <w:pPr>
        <w:numPr>
          <w:ilvl w:val="0"/>
          <w:numId w:val="6"/>
        </w:numPr>
        <w:spacing w:after="0"/>
        <w:ind w:right="0" w:hanging="144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улучшение экологической обстановки и санитарно-гигиенических условий жизни в сельском поселении; </w:t>
      </w:r>
    </w:p>
    <w:p w:rsidR="008C710B" w:rsidRPr="00425FED" w:rsidRDefault="008C710B" w:rsidP="008C710B">
      <w:pPr>
        <w:numPr>
          <w:ilvl w:val="0"/>
          <w:numId w:val="6"/>
        </w:numPr>
        <w:spacing w:after="0"/>
        <w:ind w:right="0" w:hanging="144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создание безопасных и комфортных условий для проживания населения; </w:t>
      </w:r>
    </w:p>
    <w:p w:rsidR="008C710B" w:rsidRPr="00425FED" w:rsidRDefault="008C710B" w:rsidP="008C710B">
      <w:pPr>
        <w:numPr>
          <w:ilvl w:val="0"/>
          <w:numId w:val="6"/>
        </w:numPr>
        <w:spacing w:after="0"/>
        <w:ind w:right="0" w:hanging="144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повышение культурного уровня населения в вопросах благоустройства;  </w:t>
      </w:r>
    </w:p>
    <w:p w:rsidR="008C710B" w:rsidRPr="00425FED" w:rsidRDefault="008C710B" w:rsidP="008C710B">
      <w:pPr>
        <w:numPr>
          <w:ilvl w:val="0"/>
          <w:numId w:val="6"/>
        </w:numPr>
        <w:ind w:right="0" w:hanging="144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развития инженерной инфраструктуры сельского поселения; </w:t>
      </w:r>
    </w:p>
    <w:p w:rsidR="008C710B" w:rsidRPr="00425FED" w:rsidRDefault="008C710B" w:rsidP="008C710B">
      <w:pPr>
        <w:numPr>
          <w:ilvl w:val="0"/>
          <w:numId w:val="6"/>
        </w:numPr>
        <w:ind w:right="0" w:hanging="144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развитие социальной инфраструктуры сельского поселения; </w:t>
      </w:r>
    </w:p>
    <w:p w:rsidR="008C710B" w:rsidRPr="00425FED" w:rsidRDefault="008C710B" w:rsidP="008C710B">
      <w:pPr>
        <w:numPr>
          <w:ilvl w:val="0"/>
          <w:numId w:val="6"/>
        </w:numPr>
        <w:ind w:right="0" w:hanging="144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>увеличение протяженности  автомобильных дорог общего пользования с твердым покрытием, приведённых</w:t>
      </w:r>
      <w:r w:rsidR="00394F71" w:rsidRPr="00425FED">
        <w:rPr>
          <w:color w:val="auto"/>
          <w:szCs w:val="24"/>
          <w:lang w:val="ru-RU"/>
        </w:rPr>
        <w:t xml:space="preserve"> </w:t>
      </w:r>
      <w:r w:rsidRPr="00425FED">
        <w:rPr>
          <w:color w:val="auto"/>
          <w:szCs w:val="24"/>
          <w:lang w:val="ru-RU"/>
        </w:rPr>
        <w:t xml:space="preserve">в нормативное состояние  </w:t>
      </w:r>
    </w:p>
    <w:p w:rsidR="0075367A" w:rsidRPr="00425FED" w:rsidRDefault="00394F71" w:rsidP="0075367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425FED">
        <w:t xml:space="preserve">          </w:t>
      </w:r>
      <w:r w:rsidR="008C710B" w:rsidRPr="00425FED">
        <w:t xml:space="preserve"> </w:t>
      </w:r>
      <w:r w:rsidRPr="00425FED">
        <w:t xml:space="preserve">-установка нового уличного  освещения, соответствующего современным стандартам </w:t>
      </w:r>
      <w:r w:rsidR="0075367A" w:rsidRPr="00425FED">
        <w:t xml:space="preserve">     </w:t>
      </w:r>
    </w:p>
    <w:p w:rsidR="0075367A" w:rsidRPr="00425FED" w:rsidRDefault="0075367A" w:rsidP="0075367A">
      <w:pPr>
        <w:pStyle w:val="a4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425FED">
        <w:t xml:space="preserve">            </w:t>
      </w:r>
      <w:r w:rsidR="00394F71" w:rsidRPr="00425FED">
        <w:t xml:space="preserve">(долговечное, энергосберегающее) </w:t>
      </w:r>
      <w:r w:rsidR="00C61303" w:rsidRPr="00425FED">
        <w:t xml:space="preserve">, что </w:t>
      </w:r>
      <w:r w:rsidRPr="00425FED">
        <w:rPr>
          <w:bdr w:val="none" w:sz="0" w:space="0" w:color="auto" w:frame="1"/>
        </w:rPr>
        <w:t xml:space="preserve">увеличит </w:t>
      </w:r>
      <w:r w:rsidR="00C61303" w:rsidRPr="00425FED">
        <w:rPr>
          <w:bdr w:val="none" w:sz="0" w:space="0" w:color="auto" w:frame="1"/>
        </w:rPr>
        <w:t xml:space="preserve"> количество освещенных территорий, </w:t>
      </w:r>
      <w:r w:rsidRPr="00425FED">
        <w:rPr>
          <w:bdr w:val="none" w:sz="0" w:space="0" w:color="auto" w:frame="1"/>
        </w:rPr>
        <w:t xml:space="preserve"> </w:t>
      </w:r>
    </w:p>
    <w:p w:rsidR="00C61303" w:rsidRPr="00425FED" w:rsidRDefault="0075367A" w:rsidP="0075367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425FED">
        <w:rPr>
          <w:bdr w:val="none" w:sz="0" w:space="0" w:color="auto" w:frame="1"/>
        </w:rPr>
        <w:t xml:space="preserve">             </w:t>
      </w:r>
      <w:r w:rsidR="00C61303" w:rsidRPr="00425FED">
        <w:rPr>
          <w:bdr w:val="none" w:sz="0" w:space="0" w:color="auto" w:frame="1"/>
        </w:rPr>
        <w:t>улиц и дорог</w:t>
      </w:r>
      <w:r w:rsidRPr="00425FED">
        <w:rPr>
          <w:bdr w:val="none" w:sz="0" w:space="0" w:color="auto" w:frame="1"/>
        </w:rPr>
        <w:t xml:space="preserve">, </w:t>
      </w:r>
      <w:r w:rsidRPr="00425FED">
        <w:t>п</w:t>
      </w:r>
      <w:r w:rsidR="00C61303" w:rsidRPr="00425FED">
        <w:t>овысить  качество  уличного освещения</w:t>
      </w:r>
      <w:r w:rsidRPr="00425FED">
        <w:t>.</w:t>
      </w:r>
    </w:p>
    <w:p w:rsidR="001B22E0" w:rsidRPr="00425FED" w:rsidRDefault="00394F71" w:rsidP="008C710B">
      <w:pPr>
        <w:spacing w:after="4" w:line="259" w:lineRule="auto"/>
        <w:ind w:right="0" w:firstLine="0"/>
        <w:jc w:val="left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 </w:t>
      </w:r>
      <w:r w:rsidR="001B22E0" w:rsidRPr="00425FED">
        <w:rPr>
          <w:color w:val="auto"/>
          <w:szCs w:val="24"/>
          <w:lang w:val="ru-RU"/>
        </w:rPr>
        <w:t xml:space="preserve">          - упорядочение отношений в сфере обращения с отходами;</w:t>
      </w:r>
      <w:r w:rsidR="001B22E0" w:rsidRPr="00425FED">
        <w:rPr>
          <w:color w:val="auto"/>
          <w:lang w:val="ru-RU"/>
        </w:rPr>
        <w:t xml:space="preserve"> </w:t>
      </w:r>
      <w:r w:rsidR="001B22E0" w:rsidRPr="00425FED">
        <w:rPr>
          <w:color w:val="auto"/>
          <w:szCs w:val="24"/>
          <w:lang w:val="ru-RU"/>
        </w:rPr>
        <w:t xml:space="preserve">организация оказания </w:t>
      </w:r>
      <w:r w:rsidR="001B22E0" w:rsidRPr="00425FED">
        <w:rPr>
          <w:color w:val="auto"/>
          <w:szCs w:val="24"/>
        </w:rPr>
        <w:t> </w:t>
      </w:r>
      <w:r w:rsidR="001B22E0" w:rsidRPr="00425FED">
        <w:rPr>
          <w:color w:val="auto"/>
          <w:szCs w:val="24"/>
          <w:lang w:val="ru-RU"/>
        </w:rPr>
        <w:t xml:space="preserve">услуг   </w:t>
      </w:r>
    </w:p>
    <w:p w:rsidR="001B22E0" w:rsidRPr="00425FED" w:rsidRDefault="001B22E0" w:rsidP="008C710B">
      <w:pPr>
        <w:spacing w:after="4" w:line="259" w:lineRule="auto"/>
        <w:ind w:right="0" w:firstLine="0"/>
        <w:jc w:val="left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lastRenderedPageBreak/>
        <w:t xml:space="preserve">           по централизованному вывозу твердых  коммунальный отходов ; улучшение санитарного  </w:t>
      </w:r>
    </w:p>
    <w:p w:rsidR="008C710B" w:rsidRPr="00425FED" w:rsidRDefault="001B22E0" w:rsidP="008C710B">
      <w:pPr>
        <w:spacing w:after="4" w:line="259" w:lineRule="auto"/>
        <w:ind w:right="0" w:firstLine="0"/>
        <w:jc w:val="left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             состояния территории  поселения;</w:t>
      </w:r>
    </w:p>
    <w:p w:rsidR="008C710B" w:rsidRPr="00425FED" w:rsidRDefault="00090FA9" w:rsidP="008C710B">
      <w:pPr>
        <w:pStyle w:val="2"/>
        <w:ind w:left="1142" w:right="1120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>7</w:t>
      </w:r>
      <w:r w:rsidR="008C710B" w:rsidRPr="00425FED">
        <w:rPr>
          <w:color w:val="auto"/>
          <w:szCs w:val="24"/>
          <w:lang w:val="ru-RU"/>
        </w:rPr>
        <w:t xml:space="preserve">.Сроки и этапы реализации муниципальной программы </w:t>
      </w:r>
    </w:p>
    <w:p w:rsidR="0075367A" w:rsidRPr="00425FED" w:rsidRDefault="0075367A" w:rsidP="0075367A">
      <w:pPr>
        <w:spacing w:after="225" w:line="234" w:lineRule="atLeast"/>
        <w:ind w:firstLine="567"/>
        <w:rPr>
          <w:color w:val="auto"/>
          <w:szCs w:val="24"/>
          <w:lang w:val="ru-RU" w:eastAsia="ru-RU"/>
        </w:rPr>
      </w:pPr>
      <w:r w:rsidRPr="00425FED">
        <w:rPr>
          <w:color w:val="auto"/>
          <w:szCs w:val="24"/>
          <w:lang w:val="ru-RU" w:eastAsia="ru-RU"/>
        </w:rPr>
        <w:t>Срок реализации Программы рассчитан на 2020-2025 годы, в том числе по этапам:</w:t>
      </w:r>
    </w:p>
    <w:p w:rsidR="0075367A" w:rsidRPr="00425FED" w:rsidRDefault="0075367A" w:rsidP="0075367A">
      <w:pPr>
        <w:spacing w:after="225" w:line="234" w:lineRule="atLeast"/>
        <w:ind w:firstLine="567"/>
        <w:rPr>
          <w:color w:val="auto"/>
          <w:szCs w:val="24"/>
          <w:lang w:val="ru-RU" w:eastAsia="ru-RU"/>
        </w:rPr>
      </w:pPr>
      <w:r w:rsidRPr="00425FED">
        <w:rPr>
          <w:color w:val="auto"/>
          <w:szCs w:val="24"/>
          <w:lang w:eastAsia="ru-RU"/>
        </w:rPr>
        <w:t>I </w:t>
      </w:r>
      <w:r w:rsidRPr="00425FED">
        <w:rPr>
          <w:color w:val="auto"/>
          <w:szCs w:val="24"/>
          <w:lang w:val="ru-RU" w:eastAsia="ru-RU"/>
        </w:rPr>
        <w:t>этап- 2020-2022 годы;</w:t>
      </w:r>
    </w:p>
    <w:p w:rsidR="0075367A" w:rsidRPr="00425FED" w:rsidRDefault="0075367A" w:rsidP="0075367A">
      <w:pPr>
        <w:spacing w:after="225" w:line="234" w:lineRule="atLeast"/>
        <w:ind w:firstLine="567"/>
        <w:rPr>
          <w:color w:val="auto"/>
          <w:szCs w:val="24"/>
          <w:lang w:val="ru-RU" w:eastAsia="ru-RU"/>
        </w:rPr>
      </w:pPr>
      <w:r w:rsidRPr="00425FED">
        <w:rPr>
          <w:color w:val="auto"/>
          <w:szCs w:val="24"/>
          <w:lang w:eastAsia="ru-RU"/>
        </w:rPr>
        <w:t>II </w:t>
      </w:r>
      <w:r w:rsidRPr="00425FED">
        <w:rPr>
          <w:color w:val="auto"/>
          <w:szCs w:val="24"/>
          <w:lang w:val="ru-RU" w:eastAsia="ru-RU"/>
        </w:rPr>
        <w:t>этап – 2023-2025 годы.</w:t>
      </w:r>
    </w:p>
    <w:p w:rsidR="008C710B" w:rsidRPr="00425FED" w:rsidRDefault="008C710B" w:rsidP="008C710B">
      <w:pPr>
        <w:ind w:left="-15" w:right="0"/>
        <w:rPr>
          <w:color w:val="auto"/>
          <w:szCs w:val="24"/>
          <w:lang w:val="ru-RU"/>
        </w:rPr>
      </w:pPr>
    </w:p>
    <w:p w:rsidR="008C710B" w:rsidRPr="00425FED" w:rsidRDefault="008C710B" w:rsidP="008C710B">
      <w:pPr>
        <w:spacing w:after="0" w:line="259" w:lineRule="auto"/>
        <w:ind w:left="45" w:right="0" w:firstLine="0"/>
        <w:jc w:val="center"/>
        <w:rPr>
          <w:color w:val="auto"/>
          <w:szCs w:val="24"/>
          <w:lang w:val="ru-RU"/>
        </w:rPr>
      </w:pPr>
      <w:r w:rsidRPr="00425FED">
        <w:rPr>
          <w:b/>
          <w:color w:val="auto"/>
          <w:szCs w:val="24"/>
          <w:lang w:val="ru-RU"/>
        </w:rPr>
        <w:t xml:space="preserve"> </w:t>
      </w:r>
    </w:p>
    <w:p w:rsidR="008C710B" w:rsidRPr="00425FED" w:rsidRDefault="008C710B" w:rsidP="008C710B">
      <w:pPr>
        <w:spacing w:after="0" w:line="259" w:lineRule="auto"/>
        <w:ind w:left="566" w:right="0" w:firstLine="0"/>
        <w:jc w:val="left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 </w:t>
      </w:r>
    </w:p>
    <w:p w:rsidR="008C710B" w:rsidRPr="00425FED" w:rsidRDefault="008C710B" w:rsidP="008C710B">
      <w:pPr>
        <w:spacing w:after="0" w:line="259" w:lineRule="auto"/>
        <w:ind w:left="566" w:right="0" w:firstLine="0"/>
        <w:jc w:val="left"/>
        <w:rPr>
          <w:color w:val="auto"/>
          <w:szCs w:val="24"/>
          <w:lang w:val="ru-RU"/>
        </w:rPr>
      </w:pPr>
      <w:r w:rsidRPr="00425FED">
        <w:rPr>
          <w:b/>
          <w:color w:val="auto"/>
          <w:szCs w:val="24"/>
          <w:lang w:val="ru-RU"/>
        </w:rPr>
        <w:t xml:space="preserve"> </w:t>
      </w:r>
    </w:p>
    <w:p w:rsidR="008C710B" w:rsidRPr="00425FED" w:rsidRDefault="008C710B" w:rsidP="005056DC">
      <w:pPr>
        <w:ind w:firstLine="0"/>
        <w:rPr>
          <w:color w:val="auto"/>
          <w:szCs w:val="24"/>
          <w:lang w:val="ru-RU"/>
        </w:rPr>
        <w:sectPr w:rsidR="008C710B" w:rsidRPr="00425FED" w:rsidSect="0079156C">
          <w:footerReference w:type="even" r:id="rId12"/>
          <w:footerReference w:type="default" r:id="rId13"/>
          <w:footerReference w:type="first" r:id="rId14"/>
          <w:pgSz w:w="11900" w:h="16840"/>
          <w:pgMar w:top="618" w:right="552" w:bottom="851" w:left="1416" w:header="720" w:footer="6" w:gutter="0"/>
          <w:cols w:space="720"/>
        </w:sectPr>
      </w:pPr>
    </w:p>
    <w:p w:rsidR="006853AD" w:rsidRPr="00425FED" w:rsidRDefault="006853AD" w:rsidP="00865B24">
      <w:pPr>
        <w:spacing w:after="14"/>
        <w:ind w:left="4388" w:right="1120" w:hanging="10"/>
        <w:jc w:val="left"/>
        <w:rPr>
          <w:color w:val="auto"/>
          <w:szCs w:val="24"/>
          <w:lang w:val="ru-RU"/>
        </w:rPr>
      </w:pPr>
    </w:p>
    <w:p w:rsidR="006853AD" w:rsidRPr="00425FED" w:rsidRDefault="006853AD" w:rsidP="006853AD">
      <w:pPr>
        <w:pStyle w:val="2"/>
        <w:spacing w:after="12"/>
        <w:ind w:left="348" w:right="1120" w:firstLine="0"/>
        <w:jc w:val="center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>8. Перечень программных мероприятий подпрограммы</w:t>
      </w:r>
    </w:p>
    <w:p w:rsidR="006853AD" w:rsidRPr="00425FED" w:rsidRDefault="006853AD" w:rsidP="006853AD">
      <w:pPr>
        <w:pStyle w:val="2"/>
        <w:spacing w:after="12"/>
        <w:ind w:left="348" w:right="1120" w:firstLine="0"/>
        <w:jc w:val="center"/>
        <w:rPr>
          <w:color w:val="auto"/>
          <w:szCs w:val="24"/>
          <w:lang w:val="ru-RU"/>
        </w:rPr>
      </w:pPr>
    </w:p>
    <w:p w:rsidR="008C710B" w:rsidRPr="00425FED" w:rsidRDefault="008C710B" w:rsidP="006853AD">
      <w:pPr>
        <w:pStyle w:val="2"/>
        <w:spacing w:after="12"/>
        <w:ind w:left="348" w:right="1120" w:firstLine="0"/>
        <w:jc w:val="center"/>
        <w:rPr>
          <w:color w:val="auto"/>
          <w:szCs w:val="24"/>
          <w:lang w:val="ru-RU"/>
        </w:rPr>
      </w:pPr>
      <w:r w:rsidRPr="00425FED">
        <w:rPr>
          <w:color w:val="auto"/>
          <w:szCs w:val="24"/>
          <w:lang w:val="ru-RU"/>
        </w:rPr>
        <w:t xml:space="preserve">Комплексное развитие </w:t>
      </w:r>
      <w:r w:rsidR="0075367A" w:rsidRPr="00425FED">
        <w:rPr>
          <w:color w:val="auto"/>
          <w:szCs w:val="24"/>
          <w:lang w:val="ru-RU"/>
        </w:rPr>
        <w:t xml:space="preserve"> сельской </w:t>
      </w:r>
      <w:r w:rsidRPr="00425FED">
        <w:rPr>
          <w:color w:val="auto"/>
          <w:szCs w:val="24"/>
          <w:lang w:val="ru-RU"/>
        </w:rPr>
        <w:t xml:space="preserve"> территории </w:t>
      </w:r>
      <w:r w:rsidR="0075367A" w:rsidRPr="00425FED">
        <w:rPr>
          <w:color w:val="auto"/>
          <w:szCs w:val="24"/>
          <w:lang w:val="ru-RU"/>
        </w:rPr>
        <w:t xml:space="preserve"> муниципального образования Покровское сельское поселение Павловский муниципальный район Воронежской области   на 2020-2025 годы</w:t>
      </w:r>
    </w:p>
    <w:p w:rsidR="008C710B" w:rsidRPr="00425FED" w:rsidRDefault="008C710B" w:rsidP="008C710B">
      <w:pPr>
        <w:spacing w:after="0" w:line="259" w:lineRule="auto"/>
        <w:ind w:left="63" w:right="0" w:firstLine="0"/>
        <w:jc w:val="center"/>
        <w:rPr>
          <w:color w:val="auto"/>
          <w:lang w:val="ru-RU"/>
        </w:rPr>
      </w:pPr>
      <w:r w:rsidRPr="00425FED">
        <w:rPr>
          <w:b/>
          <w:color w:val="auto"/>
          <w:lang w:val="ru-RU"/>
        </w:rPr>
        <w:t xml:space="preserve"> </w:t>
      </w:r>
    </w:p>
    <w:tbl>
      <w:tblPr>
        <w:tblW w:w="15562" w:type="dxa"/>
        <w:tblInd w:w="-110" w:type="dxa"/>
        <w:tblCellMar>
          <w:top w:w="41" w:type="dxa"/>
          <w:left w:w="0" w:type="dxa"/>
          <w:bottom w:w="4" w:type="dxa"/>
          <w:right w:w="0" w:type="dxa"/>
        </w:tblCellMar>
        <w:tblLook w:val="04A0"/>
      </w:tblPr>
      <w:tblGrid>
        <w:gridCol w:w="481"/>
        <w:gridCol w:w="4685"/>
        <w:gridCol w:w="16"/>
        <w:gridCol w:w="1157"/>
        <w:gridCol w:w="18"/>
        <w:gridCol w:w="1831"/>
        <w:gridCol w:w="20"/>
        <w:gridCol w:w="1107"/>
        <w:gridCol w:w="21"/>
        <w:gridCol w:w="992"/>
        <w:gridCol w:w="977"/>
        <w:gridCol w:w="1193"/>
        <w:gridCol w:w="974"/>
        <w:gridCol w:w="1111"/>
        <w:gridCol w:w="979"/>
      </w:tblGrid>
      <w:tr w:rsidR="00F706D3" w:rsidRPr="0079156C" w:rsidTr="004F067D">
        <w:trPr>
          <w:trHeight w:val="288"/>
        </w:trPr>
        <w:tc>
          <w:tcPr>
            <w:tcW w:w="4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7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 </w:t>
            </w:r>
          </w:p>
          <w:p w:rsidR="008C710B" w:rsidRPr="00425FED" w:rsidRDefault="008C710B" w:rsidP="000100BA">
            <w:pPr>
              <w:spacing w:after="0" w:line="259" w:lineRule="auto"/>
              <w:ind w:left="118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№ </w:t>
            </w:r>
          </w:p>
          <w:p w:rsidR="008C710B" w:rsidRPr="00425FED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п/п </w:t>
            </w:r>
          </w:p>
          <w:p w:rsidR="008C710B" w:rsidRPr="00425FED" w:rsidRDefault="008C710B" w:rsidP="000100BA">
            <w:pPr>
              <w:spacing w:after="0" w:line="259" w:lineRule="auto"/>
              <w:ind w:left="87" w:right="0" w:firstLine="0"/>
              <w:jc w:val="center"/>
              <w:rPr>
                <w:color w:val="auto"/>
              </w:rPr>
            </w:pPr>
            <w:r w:rsidRPr="00425FED">
              <w:rPr>
                <w:b/>
                <w:color w:val="auto"/>
              </w:rPr>
              <w:t xml:space="preserve"> </w:t>
            </w:r>
          </w:p>
        </w:tc>
        <w:tc>
          <w:tcPr>
            <w:tcW w:w="47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  <w:p w:rsidR="008C710B" w:rsidRPr="00425FED" w:rsidRDefault="008C710B" w:rsidP="000100BA">
            <w:pPr>
              <w:spacing w:after="0" w:line="259" w:lineRule="auto"/>
              <w:ind w:right="2" w:firstLine="0"/>
              <w:jc w:val="center"/>
              <w:rPr>
                <w:color w:val="auto"/>
              </w:rPr>
            </w:pPr>
            <w:proofErr w:type="spellStart"/>
            <w:r w:rsidRPr="00425FED">
              <w:rPr>
                <w:color w:val="auto"/>
              </w:rPr>
              <w:t>Наименование</w:t>
            </w:r>
            <w:proofErr w:type="spellEnd"/>
            <w:r w:rsidR="00E46F6B" w:rsidRPr="00425FED">
              <w:rPr>
                <w:color w:val="auto"/>
                <w:lang w:val="ru-RU"/>
              </w:rPr>
              <w:t xml:space="preserve"> </w:t>
            </w:r>
            <w:proofErr w:type="spellStart"/>
            <w:r w:rsidRPr="00425FED">
              <w:rPr>
                <w:color w:val="auto"/>
              </w:rPr>
              <w:t>мероприятия</w:t>
            </w:r>
            <w:proofErr w:type="spellEnd"/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6F6B" w:rsidRPr="00425FED" w:rsidRDefault="008C710B" w:rsidP="000100BA">
            <w:pPr>
              <w:spacing w:after="0" w:line="259" w:lineRule="auto"/>
              <w:ind w:right="0" w:firstLine="0"/>
              <w:jc w:val="center"/>
              <w:rPr>
                <w:color w:val="auto"/>
                <w:lang w:val="ru-RU"/>
              </w:rPr>
            </w:pPr>
            <w:proofErr w:type="spellStart"/>
            <w:r w:rsidRPr="00425FED">
              <w:rPr>
                <w:color w:val="auto"/>
              </w:rPr>
              <w:t>Сроки</w:t>
            </w:r>
            <w:proofErr w:type="spellEnd"/>
          </w:p>
          <w:p w:rsidR="008C710B" w:rsidRPr="00425FED" w:rsidRDefault="00B434E8" w:rsidP="000100BA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  <w:lang w:val="ru-RU"/>
              </w:rPr>
              <w:t>реализации</w:t>
            </w:r>
            <w:r w:rsidR="008C710B" w:rsidRPr="00425FED">
              <w:rPr>
                <w:b/>
                <w:color w:val="auto"/>
              </w:rPr>
              <w:t xml:space="preserve"> 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6F6B" w:rsidRPr="00425FED" w:rsidRDefault="008C710B" w:rsidP="000100BA">
            <w:pPr>
              <w:spacing w:after="0" w:line="259" w:lineRule="auto"/>
              <w:ind w:right="0" w:firstLine="0"/>
              <w:jc w:val="center"/>
              <w:rPr>
                <w:color w:val="auto"/>
                <w:lang w:val="ru-RU"/>
              </w:rPr>
            </w:pPr>
            <w:proofErr w:type="spellStart"/>
            <w:r w:rsidRPr="00425FED">
              <w:rPr>
                <w:color w:val="auto"/>
              </w:rPr>
              <w:t>Источники</w:t>
            </w:r>
            <w:proofErr w:type="spellEnd"/>
          </w:p>
          <w:p w:rsidR="008C710B" w:rsidRPr="00425FED" w:rsidRDefault="00E46F6B" w:rsidP="000100BA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proofErr w:type="spellStart"/>
            <w:r w:rsidRPr="00425FED">
              <w:rPr>
                <w:color w:val="auto"/>
              </w:rPr>
              <w:t>фина</w:t>
            </w:r>
            <w:r w:rsidR="008C710B" w:rsidRPr="00425FED">
              <w:rPr>
                <w:color w:val="auto"/>
              </w:rPr>
              <w:t>нсирования</w:t>
            </w:r>
            <w:proofErr w:type="spellEnd"/>
            <w:r w:rsidR="008C710B" w:rsidRPr="00425FED">
              <w:rPr>
                <w:color w:val="auto"/>
              </w:rPr>
              <w:t xml:space="preserve"> 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51" w:right="0" w:firstLine="118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Сумма расходов, всего (тыс. руб.)</w:t>
            </w:r>
            <w:r w:rsidRPr="00425FED">
              <w:rPr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622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77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в том числе по годам реализации программы: </w:t>
            </w:r>
          </w:p>
        </w:tc>
      </w:tr>
      <w:tr w:rsidR="003313C7" w:rsidRPr="00425FED" w:rsidTr="004F067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123" w:line="259" w:lineRule="auto"/>
              <w:ind w:righ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123" w:line="259" w:lineRule="auto"/>
              <w:ind w:righ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123" w:line="259" w:lineRule="auto"/>
              <w:ind w:righ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123" w:line="259" w:lineRule="auto"/>
              <w:ind w:righ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123" w:line="259" w:lineRule="auto"/>
              <w:ind w:righ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106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2020 </w:t>
            </w:r>
            <w:proofErr w:type="spellStart"/>
            <w:r w:rsidRPr="00425FED">
              <w:rPr>
                <w:color w:val="auto"/>
              </w:rPr>
              <w:t>год</w:t>
            </w:r>
            <w:proofErr w:type="spellEnd"/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103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2021 </w:t>
            </w:r>
            <w:proofErr w:type="spellStart"/>
            <w:r w:rsidRPr="00425FED">
              <w:rPr>
                <w:color w:val="auto"/>
              </w:rPr>
              <w:t>год</w:t>
            </w:r>
            <w:proofErr w:type="spellEnd"/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103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2022 </w:t>
            </w:r>
            <w:proofErr w:type="spellStart"/>
            <w:r w:rsidRPr="00425FED">
              <w:rPr>
                <w:color w:val="auto"/>
              </w:rPr>
              <w:t>год</w:t>
            </w:r>
            <w:proofErr w:type="spellEnd"/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161" w:right="3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2023 </w:t>
            </w:r>
            <w:proofErr w:type="spellStart"/>
            <w:r w:rsidRPr="00425FED">
              <w:rPr>
                <w:color w:val="auto"/>
              </w:rPr>
              <w:t>год</w:t>
            </w:r>
            <w:proofErr w:type="spellEnd"/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103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2024 </w:t>
            </w:r>
            <w:proofErr w:type="spellStart"/>
            <w:r w:rsidRPr="00425FED">
              <w:rPr>
                <w:color w:val="auto"/>
              </w:rPr>
              <w:t>год</w:t>
            </w:r>
            <w:proofErr w:type="spellEnd"/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130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  <w:p w:rsidR="008C710B" w:rsidRPr="00425FED" w:rsidRDefault="008C710B" w:rsidP="000100BA">
            <w:pPr>
              <w:spacing w:after="0" w:line="240" w:lineRule="auto"/>
              <w:ind w:left="106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2025 </w:t>
            </w:r>
            <w:proofErr w:type="spellStart"/>
            <w:r w:rsidRPr="00425FED">
              <w:rPr>
                <w:color w:val="auto"/>
              </w:rPr>
              <w:t>год</w:t>
            </w:r>
            <w:proofErr w:type="spellEnd"/>
            <w:r w:rsidRPr="00425FED">
              <w:rPr>
                <w:color w:val="auto"/>
              </w:rPr>
              <w:t xml:space="preserve"> </w:t>
            </w:r>
          </w:p>
          <w:p w:rsidR="008C710B" w:rsidRPr="00425FED" w:rsidRDefault="008C710B" w:rsidP="000100BA">
            <w:pPr>
              <w:spacing w:after="0" w:line="259" w:lineRule="auto"/>
              <w:ind w:left="130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</w:tc>
      </w:tr>
      <w:tr w:rsidR="003313C7" w:rsidRPr="00425FED" w:rsidTr="004F067D">
        <w:trPr>
          <w:trHeight w:val="283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1 </w:t>
            </w:r>
          </w:p>
        </w:tc>
        <w:tc>
          <w:tcPr>
            <w:tcW w:w="4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  <w:r w:rsidRPr="00425FED">
              <w:rPr>
                <w:b/>
                <w:color w:val="auto"/>
              </w:rPr>
              <w:t>«</w:t>
            </w:r>
            <w:proofErr w:type="spellStart"/>
            <w:r w:rsidRPr="00425FED">
              <w:rPr>
                <w:b/>
                <w:color w:val="auto"/>
              </w:rPr>
              <w:t>Благоустройство</w:t>
            </w:r>
            <w:proofErr w:type="spellEnd"/>
            <w:r w:rsidR="00E46F6B" w:rsidRPr="00425FED">
              <w:rPr>
                <w:b/>
                <w:color w:val="auto"/>
                <w:lang w:val="ru-RU"/>
              </w:rPr>
              <w:t xml:space="preserve"> </w:t>
            </w:r>
            <w:proofErr w:type="spellStart"/>
            <w:r w:rsidR="00E46F6B" w:rsidRPr="00425FED">
              <w:rPr>
                <w:b/>
                <w:color w:val="auto"/>
              </w:rPr>
              <w:t>се</w:t>
            </w:r>
            <w:r w:rsidR="00E46F6B" w:rsidRPr="00425FED">
              <w:rPr>
                <w:b/>
                <w:color w:val="auto"/>
                <w:lang w:val="ru-RU"/>
              </w:rPr>
              <w:t>льской</w:t>
            </w:r>
            <w:proofErr w:type="spellEnd"/>
            <w:r w:rsidR="00E46F6B" w:rsidRPr="00425FED">
              <w:rPr>
                <w:b/>
                <w:color w:val="auto"/>
                <w:lang w:val="ru-RU"/>
              </w:rPr>
              <w:t xml:space="preserve"> территории</w:t>
            </w:r>
            <w:r w:rsidRPr="00425FED">
              <w:rPr>
                <w:b/>
                <w:color w:val="auto"/>
              </w:rPr>
              <w:t xml:space="preserve">» </w:t>
            </w: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38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right="38" w:firstLine="0"/>
              <w:jc w:val="right"/>
              <w:rPr>
                <w:color w:val="auto"/>
              </w:rPr>
            </w:pPr>
            <w:r w:rsidRPr="00425FED">
              <w:rPr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</w:rPr>
            </w:pPr>
            <w:r w:rsidRPr="00425FED">
              <w:rPr>
                <w:b/>
                <w:color w:val="auto"/>
              </w:rP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</w:rPr>
            </w:pPr>
            <w:r w:rsidRPr="00425FED">
              <w:rPr>
                <w:b/>
                <w:color w:val="auto"/>
              </w:rPr>
              <w:t xml:space="preserve"> </w:t>
            </w: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425FED">
              <w:rPr>
                <w:b/>
                <w:color w:val="auto"/>
              </w:rPr>
              <w:t xml:space="preserve">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</w:rPr>
            </w:pPr>
            <w:r w:rsidRPr="00425FED">
              <w:rPr>
                <w:b/>
                <w:color w:val="auto"/>
              </w:rPr>
              <w:t xml:space="preserve">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</w:tc>
      </w:tr>
      <w:tr w:rsidR="003313C7" w:rsidRPr="00425FED" w:rsidTr="004F067D">
        <w:trPr>
          <w:trHeight w:val="285"/>
        </w:trPr>
        <w:tc>
          <w:tcPr>
            <w:tcW w:w="4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1.1 </w:t>
            </w:r>
          </w:p>
        </w:tc>
        <w:tc>
          <w:tcPr>
            <w:tcW w:w="47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4"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Установка нового уличного освещения (с. Покровка ул. Садовая, ул. Молодежная)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2020-2021 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 </w:t>
            </w:r>
          </w:p>
          <w:p w:rsidR="005D0065" w:rsidRPr="00425FED" w:rsidRDefault="005D0065" w:rsidP="000100BA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</w:p>
          <w:p w:rsidR="005D0065" w:rsidRPr="00425FED" w:rsidRDefault="005D0065" w:rsidP="000100BA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федеральный</w:t>
            </w:r>
          </w:p>
          <w:p w:rsidR="005D0065" w:rsidRPr="00425FED" w:rsidRDefault="00C42227" w:rsidP="00C42227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    </w:t>
            </w:r>
            <w:r w:rsidR="005D0065" w:rsidRPr="00425FED">
              <w:rPr>
                <w:color w:val="auto"/>
                <w:lang w:val="ru-RU"/>
              </w:rPr>
              <w:t>бюджет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5D0065" w:rsidRPr="00425FED" w:rsidRDefault="005D0065" w:rsidP="00A0243F">
            <w:pPr>
              <w:spacing w:after="0" w:line="259" w:lineRule="auto"/>
              <w:ind w:right="85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350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875683" w:rsidRDefault="005D0065" w:rsidP="006F2A8E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  <w:p w:rsidR="005D0065" w:rsidRPr="00875683" w:rsidRDefault="005D0065" w:rsidP="006F2A8E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  <w:p w:rsidR="005D0065" w:rsidRPr="00875683" w:rsidRDefault="000617D7" w:rsidP="006F2A8E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 </w:t>
            </w:r>
            <w:r w:rsidR="005D0065" w:rsidRPr="00875683">
              <w:rPr>
                <w:color w:val="auto"/>
                <w:lang w:val="ru-RU"/>
              </w:rPr>
              <w:t xml:space="preserve">208,25 </w:t>
            </w:r>
          </w:p>
          <w:p w:rsidR="005D0065" w:rsidRPr="00875683" w:rsidRDefault="005D0065" w:rsidP="006F2A8E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  <w:p w:rsidR="005D0065" w:rsidRPr="00875683" w:rsidRDefault="005D0065" w:rsidP="000100BA">
            <w:pPr>
              <w:spacing w:after="0" w:line="259" w:lineRule="auto"/>
              <w:ind w:left="3" w:right="0" w:firstLine="0"/>
              <w:jc w:val="center"/>
              <w:rPr>
                <w:color w:val="auto"/>
                <w:lang w:val="ru-RU"/>
              </w:rPr>
            </w:pPr>
          </w:p>
          <w:p w:rsidR="005D0065" w:rsidRPr="00875683" w:rsidRDefault="005D0065" w:rsidP="000100BA">
            <w:pPr>
              <w:spacing w:after="0" w:line="259" w:lineRule="auto"/>
              <w:ind w:left="3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  <w:r w:rsidR="005D0065" w:rsidRPr="00875683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  <w:r w:rsidR="005D0065" w:rsidRPr="00875683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  <w:r w:rsidR="005D0065" w:rsidRPr="00875683">
              <w:rPr>
                <w:color w:val="auto"/>
                <w:lang w:val="ru-RU"/>
              </w:rPr>
              <w:t xml:space="preserve"> </w:t>
            </w:r>
          </w:p>
        </w:tc>
      </w:tr>
      <w:tr w:rsidR="003313C7" w:rsidRPr="00425FED" w:rsidTr="004F067D">
        <w:trPr>
          <w:trHeight w:val="932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70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4" w:right="0" w:firstLine="0"/>
              <w:rPr>
                <w:color w:val="auto"/>
                <w:lang w:val="ru-RU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5D0065" w:rsidRPr="00425FED" w:rsidRDefault="00F1643F" w:rsidP="00C42227">
            <w:pPr>
              <w:spacing w:after="0" w:line="259" w:lineRule="auto"/>
              <w:ind w:right="85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208,25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D0065" w:rsidRPr="00875683" w:rsidRDefault="005D0065" w:rsidP="006F2A8E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</w:tc>
        <w:tc>
          <w:tcPr>
            <w:tcW w:w="97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5D0065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9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5D0065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5D0065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1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5D0065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5D0065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</w:p>
        </w:tc>
      </w:tr>
      <w:tr w:rsidR="003313C7" w:rsidRPr="00425FED" w:rsidTr="004F067D">
        <w:trPr>
          <w:trHeight w:val="675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70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4" w:right="0" w:firstLine="0"/>
              <w:rPr>
                <w:color w:val="auto"/>
                <w:lang w:val="ru-RU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C42227">
            <w:pPr>
              <w:spacing w:after="0" w:line="259" w:lineRule="auto"/>
              <w:ind w:left="81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областной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5D0065" w:rsidRPr="00425FED" w:rsidRDefault="00F1643F" w:rsidP="00F1643F">
            <w:pPr>
              <w:spacing w:after="0" w:line="259" w:lineRule="auto"/>
              <w:ind w:right="85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D0065" w:rsidRPr="00875683" w:rsidRDefault="000617D7" w:rsidP="006F2A8E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 </w:t>
            </w:r>
            <w:r w:rsidR="00C42227" w:rsidRPr="00875683">
              <w:rPr>
                <w:color w:val="auto"/>
                <w:lang w:val="ru-RU"/>
              </w:rPr>
              <w:t>36,75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</w:tr>
      <w:tr w:rsidR="003313C7" w:rsidRPr="00425FED" w:rsidTr="004F067D">
        <w:trPr>
          <w:trHeight w:val="585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70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4" w:right="0" w:firstLine="0"/>
              <w:rPr>
                <w:color w:val="auto"/>
                <w:lang w:val="ru-RU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местный бюджет</w:t>
            </w:r>
          </w:p>
          <w:p w:rsidR="005D0065" w:rsidRPr="00425FED" w:rsidRDefault="005D0065" w:rsidP="000100BA">
            <w:pPr>
              <w:spacing w:after="0" w:line="259" w:lineRule="auto"/>
              <w:ind w:left="81" w:right="0"/>
              <w:rPr>
                <w:color w:val="auto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5D0065" w:rsidRPr="00425FED" w:rsidRDefault="005B4B17" w:rsidP="00A0243F">
            <w:pPr>
              <w:spacing w:after="0" w:line="259" w:lineRule="auto"/>
              <w:ind w:right="85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D0065" w:rsidRPr="00875683" w:rsidRDefault="000617D7" w:rsidP="006F2A8E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  </w:t>
            </w:r>
            <w:r w:rsidR="00C42227" w:rsidRPr="00875683">
              <w:rPr>
                <w:color w:val="auto"/>
                <w:lang w:val="ru-RU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</w:tr>
      <w:tr w:rsidR="003313C7" w:rsidRPr="00425FED" w:rsidTr="004F067D">
        <w:trPr>
          <w:trHeight w:val="630"/>
        </w:trPr>
        <w:tc>
          <w:tcPr>
            <w:tcW w:w="4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7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left="84" w:right="0" w:firstLine="0"/>
              <w:rPr>
                <w:color w:val="auto"/>
                <w:lang w:val="ru-RU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5D0065" w:rsidRPr="00425FED" w:rsidRDefault="005D0065" w:rsidP="000100BA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425FED" w:rsidRDefault="00C42227" w:rsidP="00C42227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внебюджетные</w:t>
            </w:r>
            <w:r w:rsidR="005D0065" w:rsidRPr="00425FED">
              <w:rPr>
                <w:color w:val="auto"/>
                <w:lang w:val="ru-RU"/>
              </w:rPr>
              <w:t xml:space="preserve"> источник</w:t>
            </w:r>
            <w:r w:rsidRPr="00425FED">
              <w:rPr>
                <w:color w:val="auto"/>
                <w:lang w:val="ru-RU"/>
              </w:rPr>
              <w:t>и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D0065" w:rsidRPr="00425FED" w:rsidRDefault="00F1643F" w:rsidP="00A0243F">
            <w:pPr>
              <w:spacing w:after="0" w:line="259" w:lineRule="auto"/>
              <w:ind w:right="85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065" w:rsidRPr="00875683" w:rsidRDefault="000617D7" w:rsidP="006F2A8E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   </w:t>
            </w:r>
            <w:r w:rsidR="00C42227" w:rsidRPr="00875683">
              <w:rPr>
                <w:color w:val="auto"/>
                <w:lang w:val="ru-RU"/>
              </w:rPr>
              <w:t>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065" w:rsidRPr="00875683" w:rsidRDefault="007748E9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</w:tr>
      <w:tr w:rsidR="004F067D" w:rsidRPr="00023DC4" w:rsidTr="004F067D">
        <w:trPr>
          <w:trHeight w:val="285"/>
        </w:trPr>
        <w:tc>
          <w:tcPr>
            <w:tcW w:w="4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4F067D" w:rsidRDefault="004F067D" w:rsidP="004F067D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  <w:r w:rsidRPr="004F067D">
              <w:rPr>
                <w:color w:val="auto"/>
                <w:lang w:val="ru-RU"/>
              </w:rPr>
              <w:t>1.</w:t>
            </w:r>
            <w:r>
              <w:rPr>
                <w:color w:val="auto"/>
                <w:lang w:val="ru-RU"/>
              </w:rPr>
              <w:t>2</w:t>
            </w:r>
            <w:r w:rsidRPr="004F067D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47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023DC4" w:rsidRDefault="004F067D" w:rsidP="004F067D">
            <w:pPr>
              <w:spacing w:after="0" w:line="259" w:lineRule="auto"/>
              <w:ind w:left="84" w:right="0" w:firstLine="0"/>
              <w:rPr>
                <w:color w:val="auto"/>
                <w:lang w:val="ru-RU"/>
              </w:rPr>
            </w:pPr>
            <w:r w:rsidRPr="00023DC4">
              <w:rPr>
                <w:color w:val="auto"/>
                <w:lang w:val="ru-RU"/>
              </w:rPr>
              <w:t xml:space="preserve">Установка нового уличного освещения  на всей территории Покровского сельского поселения 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F067D" w:rsidRPr="00023DC4" w:rsidRDefault="004F067D" w:rsidP="004F067D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  <w:r w:rsidRPr="00023DC4">
              <w:rPr>
                <w:color w:val="auto"/>
                <w:lang w:val="ru-RU"/>
              </w:rPr>
              <w:t xml:space="preserve">2024  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4F067D" w:rsidRPr="00023DC4" w:rsidRDefault="004F067D" w:rsidP="004F067D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023DC4">
              <w:rPr>
                <w:color w:val="auto"/>
                <w:lang w:val="ru-RU"/>
              </w:rPr>
              <w:t xml:space="preserve"> </w:t>
            </w:r>
          </w:p>
          <w:p w:rsidR="004F067D" w:rsidRPr="00023DC4" w:rsidRDefault="004F067D" w:rsidP="004F067D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</w:p>
          <w:p w:rsidR="004F067D" w:rsidRPr="00023DC4" w:rsidRDefault="004F067D" w:rsidP="004F067D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023DC4">
              <w:rPr>
                <w:color w:val="auto"/>
                <w:lang w:val="ru-RU"/>
              </w:rPr>
              <w:t>федеральный</w:t>
            </w:r>
          </w:p>
          <w:p w:rsidR="004F067D" w:rsidRPr="00023DC4" w:rsidRDefault="004F067D" w:rsidP="004F067D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023DC4">
              <w:rPr>
                <w:color w:val="auto"/>
                <w:lang w:val="ru-RU"/>
              </w:rPr>
              <w:t xml:space="preserve">    бюджет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4F067D" w:rsidRPr="00023DC4" w:rsidRDefault="00023DC4" w:rsidP="004F067D">
            <w:pPr>
              <w:spacing w:after="0" w:line="259" w:lineRule="auto"/>
              <w:ind w:right="85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855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023DC4" w:rsidRDefault="004F067D" w:rsidP="004F067D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  <w:p w:rsidR="004F067D" w:rsidRPr="00023DC4" w:rsidRDefault="004F067D" w:rsidP="004F067D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  <w:p w:rsidR="004F067D" w:rsidRPr="00023DC4" w:rsidRDefault="004F067D" w:rsidP="004F067D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023DC4">
              <w:rPr>
                <w:color w:val="auto"/>
                <w:lang w:val="ru-RU"/>
              </w:rPr>
              <w:t xml:space="preserve">   </w:t>
            </w:r>
          </w:p>
          <w:p w:rsidR="004F067D" w:rsidRPr="00023DC4" w:rsidRDefault="004F067D" w:rsidP="004F067D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  <w:p w:rsidR="004F067D" w:rsidRPr="00023DC4" w:rsidRDefault="004F067D" w:rsidP="004F067D">
            <w:pPr>
              <w:spacing w:after="0" w:line="259" w:lineRule="auto"/>
              <w:ind w:left="3" w:right="0" w:firstLine="0"/>
              <w:jc w:val="center"/>
              <w:rPr>
                <w:color w:val="auto"/>
                <w:lang w:val="ru-RU"/>
              </w:rPr>
            </w:pPr>
          </w:p>
          <w:p w:rsidR="004F067D" w:rsidRPr="00023DC4" w:rsidRDefault="004F067D" w:rsidP="004F067D">
            <w:pPr>
              <w:spacing w:after="0" w:line="259" w:lineRule="auto"/>
              <w:ind w:left="3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67D" w:rsidRPr="00023DC4" w:rsidRDefault="004F067D" w:rsidP="004F067D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023DC4">
              <w:rPr>
                <w:color w:val="auto"/>
                <w:lang w:val="ru-RU"/>
              </w:rPr>
              <w:lastRenderedPageBreak/>
              <w:t>0</w:t>
            </w:r>
          </w:p>
        </w:tc>
        <w:tc>
          <w:tcPr>
            <w:tcW w:w="11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67D" w:rsidRPr="00023DC4" w:rsidRDefault="004F067D" w:rsidP="004F067D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023DC4">
              <w:rPr>
                <w:color w:val="auto"/>
                <w:lang w:val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67D" w:rsidRPr="00023DC4" w:rsidRDefault="004F067D" w:rsidP="004F067D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023DC4">
              <w:rPr>
                <w:color w:val="auto"/>
                <w:lang w:val="ru-RU"/>
              </w:rPr>
              <w:t xml:space="preserve">0 </w:t>
            </w:r>
          </w:p>
        </w:tc>
        <w:tc>
          <w:tcPr>
            <w:tcW w:w="1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67D" w:rsidRPr="00023DC4" w:rsidRDefault="00023DC4" w:rsidP="004F067D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208,25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67D" w:rsidRPr="00023DC4" w:rsidRDefault="004F067D" w:rsidP="004F067D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023DC4">
              <w:rPr>
                <w:color w:val="auto"/>
                <w:lang w:val="ru-RU"/>
              </w:rPr>
              <w:t xml:space="preserve">0 </w:t>
            </w:r>
          </w:p>
        </w:tc>
      </w:tr>
      <w:tr w:rsidR="004F067D" w:rsidRPr="00023DC4" w:rsidTr="004F067D">
        <w:trPr>
          <w:trHeight w:val="932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70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023DC4" w:rsidRDefault="004F067D" w:rsidP="004F067D">
            <w:pPr>
              <w:spacing w:after="0" w:line="259" w:lineRule="auto"/>
              <w:ind w:left="84" w:right="0" w:firstLine="0"/>
              <w:rPr>
                <w:color w:val="auto"/>
                <w:lang w:val="ru-RU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F067D" w:rsidRPr="00023DC4" w:rsidRDefault="004F067D" w:rsidP="004F067D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67D" w:rsidRPr="00023DC4" w:rsidRDefault="004F067D" w:rsidP="004F067D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4F067D" w:rsidRPr="00023DC4" w:rsidRDefault="004F067D" w:rsidP="004F067D">
            <w:pPr>
              <w:spacing w:after="0" w:line="259" w:lineRule="auto"/>
              <w:ind w:right="85" w:firstLine="0"/>
              <w:rPr>
                <w:color w:val="auto"/>
                <w:lang w:val="ru-RU"/>
              </w:rPr>
            </w:pPr>
            <w:r w:rsidRPr="00023DC4">
              <w:rPr>
                <w:color w:val="auto"/>
                <w:lang w:val="ru-RU"/>
              </w:rPr>
              <w:t>208,25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67D" w:rsidRPr="00023DC4" w:rsidRDefault="004F067D" w:rsidP="004F067D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</w:tc>
        <w:tc>
          <w:tcPr>
            <w:tcW w:w="97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023DC4" w:rsidRDefault="004F067D" w:rsidP="004F067D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9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023DC4" w:rsidRDefault="004F067D" w:rsidP="004F067D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023DC4" w:rsidRDefault="004F067D" w:rsidP="004F067D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1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023DC4" w:rsidRDefault="004F067D" w:rsidP="004F067D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023DC4" w:rsidRDefault="004F067D" w:rsidP="004F067D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</w:p>
        </w:tc>
      </w:tr>
      <w:tr w:rsidR="004F067D" w:rsidRPr="00875683" w:rsidTr="004F067D">
        <w:trPr>
          <w:trHeight w:val="675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70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left="84" w:right="0" w:firstLine="0"/>
              <w:rPr>
                <w:color w:val="auto"/>
                <w:lang w:val="ru-RU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left="81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областной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4F067D" w:rsidRPr="00425FED" w:rsidRDefault="00023DC4" w:rsidP="004F067D">
            <w:pPr>
              <w:spacing w:after="0" w:line="259" w:lineRule="auto"/>
              <w:ind w:right="85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67D" w:rsidRPr="00875683" w:rsidRDefault="004F067D" w:rsidP="004F067D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 </w:t>
            </w:r>
            <w:r w:rsidR="00023DC4">
              <w:rPr>
                <w:color w:val="auto"/>
                <w:lang w:val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023DC4" w:rsidP="004F067D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541,75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</w:tr>
      <w:tr w:rsidR="004F067D" w:rsidRPr="00875683" w:rsidTr="004F067D">
        <w:trPr>
          <w:trHeight w:val="585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70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left="84" w:right="0" w:firstLine="0"/>
              <w:rPr>
                <w:color w:val="auto"/>
                <w:lang w:val="ru-RU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местный бюджет</w:t>
            </w:r>
          </w:p>
          <w:p w:rsidR="004F067D" w:rsidRPr="00425FED" w:rsidRDefault="004F067D" w:rsidP="004F067D">
            <w:pPr>
              <w:spacing w:after="0" w:line="259" w:lineRule="auto"/>
              <w:ind w:left="81" w:right="0"/>
              <w:rPr>
                <w:color w:val="auto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4F067D" w:rsidRPr="00425FED" w:rsidRDefault="004F067D" w:rsidP="004F067D">
            <w:pPr>
              <w:spacing w:after="0" w:line="259" w:lineRule="auto"/>
              <w:ind w:right="85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F067D" w:rsidRPr="00875683" w:rsidRDefault="004F067D" w:rsidP="004F067D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  </w:t>
            </w:r>
            <w:r w:rsidR="00023DC4">
              <w:rPr>
                <w:color w:val="auto"/>
                <w:lang w:val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023DC4" w:rsidP="00023DC4">
            <w:pPr>
              <w:spacing w:after="0" w:line="259" w:lineRule="auto"/>
              <w:ind w:left="46" w:righ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</w:tr>
      <w:tr w:rsidR="004F067D" w:rsidRPr="00875683" w:rsidTr="004F067D">
        <w:trPr>
          <w:trHeight w:val="630"/>
        </w:trPr>
        <w:tc>
          <w:tcPr>
            <w:tcW w:w="4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7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left="84" w:right="0" w:firstLine="0"/>
              <w:rPr>
                <w:color w:val="auto"/>
                <w:lang w:val="ru-RU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425FED" w:rsidRDefault="004F067D" w:rsidP="004F067D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F067D" w:rsidRPr="00425FED" w:rsidRDefault="004F067D" w:rsidP="004F067D">
            <w:pPr>
              <w:spacing w:after="0" w:line="259" w:lineRule="auto"/>
              <w:ind w:right="85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067D" w:rsidRPr="00875683" w:rsidRDefault="004F067D" w:rsidP="004F067D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   </w:t>
            </w:r>
            <w:r w:rsidR="00023DC4">
              <w:rPr>
                <w:color w:val="auto"/>
                <w:lang w:val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023DC4" w:rsidP="004F067D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067D" w:rsidRPr="00875683" w:rsidRDefault="004F067D" w:rsidP="004F067D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</w:tr>
      <w:tr w:rsidR="003313C7" w:rsidRPr="00425FED" w:rsidTr="004F067D">
        <w:trPr>
          <w:trHeight w:val="330"/>
        </w:trPr>
        <w:tc>
          <w:tcPr>
            <w:tcW w:w="4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4F067D" w:rsidRDefault="000617D7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1</w:t>
            </w:r>
            <w:r w:rsidRPr="004F067D">
              <w:rPr>
                <w:color w:val="auto"/>
                <w:lang w:val="ru-RU"/>
              </w:rPr>
              <w:t>.</w:t>
            </w:r>
            <w:r w:rsidR="004F067D">
              <w:rPr>
                <w:color w:val="auto"/>
                <w:lang w:val="ru-RU"/>
              </w:rPr>
              <w:t>3</w:t>
            </w:r>
            <w:r w:rsidRPr="004F067D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47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425FED" w:rsidRDefault="000617D7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Строительство водозабора в  с. Грань  и водопроводных сетей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425FED" w:rsidRDefault="00813F83" w:rsidP="00C42227">
            <w:pPr>
              <w:spacing w:after="0" w:line="259" w:lineRule="auto"/>
              <w:ind w:right="4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2024-2025</w:t>
            </w:r>
            <w:r w:rsidR="000617D7" w:rsidRPr="00425FED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425FED" w:rsidRDefault="000617D7" w:rsidP="000617D7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 Областной бюджет</w:t>
            </w:r>
          </w:p>
          <w:p w:rsidR="000617D7" w:rsidRPr="00425FED" w:rsidRDefault="000617D7" w:rsidP="000100BA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районный бюджет, местный бюджет  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0617D7" w:rsidRPr="00FF7466" w:rsidRDefault="000617D7" w:rsidP="00CB4852">
            <w:pPr>
              <w:spacing w:after="0" w:line="259" w:lineRule="auto"/>
              <w:ind w:right="85" w:firstLine="0"/>
              <w:jc w:val="center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 xml:space="preserve">8000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C0E1E" w:rsidRPr="00875683" w:rsidRDefault="009C0E1E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</w:p>
          <w:p w:rsidR="000617D7" w:rsidRPr="00875683" w:rsidRDefault="000617D7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875683" w:rsidRDefault="000617D7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</w:t>
            </w:r>
          </w:p>
          <w:p w:rsidR="000617D7" w:rsidRPr="00875683" w:rsidRDefault="007748E9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B046F" w:rsidRPr="00875683" w:rsidRDefault="001B046F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</w:p>
          <w:p w:rsidR="000617D7" w:rsidRPr="00875683" w:rsidRDefault="007748E9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  <w:p w:rsidR="000617D7" w:rsidRPr="00875683" w:rsidRDefault="000617D7" w:rsidP="00CB4852">
            <w:pPr>
              <w:spacing w:after="0" w:line="259" w:lineRule="auto"/>
              <w:ind w:right="0"/>
              <w:jc w:val="left"/>
              <w:rPr>
                <w:color w:val="auto"/>
                <w:lang w:val="ru-RU"/>
              </w:rPr>
            </w:pPr>
          </w:p>
        </w:tc>
        <w:tc>
          <w:tcPr>
            <w:tcW w:w="9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7D7" w:rsidRPr="00425FED" w:rsidRDefault="007748E9" w:rsidP="007748E9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0</w:t>
            </w:r>
          </w:p>
        </w:tc>
        <w:tc>
          <w:tcPr>
            <w:tcW w:w="1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7D7" w:rsidRPr="00425FED" w:rsidRDefault="000617D7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b/>
                <w:color w:val="auto"/>
                <w:lang w:val="ru-RU"/>
              </w:rPr>
              <w:t xml:space="preserve"> </w:t>
            </w:r>
            <w:r w:rsidR="007748E9" w:rsidRPr="00425FED">
              <w:rPr>
                <w:b/>
                <w:color w:val="auto"/>
                <w:lang w:val="ru-RU"/>
              </w:rPr>
              <w:t>0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7D7" w:rsidRDefault="00813F83" w:rsidP="00813F83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6400</w:t>
            </w:r>
          </w:p>
          <w:p w:rsidR="00813F83" w:rsidRDefault="00813F83" w:rsidP="00813F83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  <w:p w:rsidR="00813F83" w:rsidRDefault="00977004" w:rsidP="00813F83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1520</w:t>
            </w:r>
          </w:p>
          <w:p w:rsidR="00813F83" w:rsidRDefault="00813F83" w:rsidP="00813F83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  <w:p w:rsidR="00813F83" w:rsidRPr="00425FED" w:rsidRDefault="00813F83" w:rsidP="00813F83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80</w:t>
            </w:r>
          </w:p>
        </w:tc>
      </w:tr>
      <w:tr w:rsidR="003313C7" w:rsidRPr="00425FED" w:rsidTr="004F067D">
        <w:trPr>
          <w:trHeight w:val="1170"/>
        </w:trPr>
        <w:tc>
          <w:tcPr>
            <w:tcW w:w="4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425FED" w:rsidRDefault="000617D7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47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425FED" w:rsidRDefault="000617D7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425FED" w:rsidRDefault="000617D7" w:rsidP="00C42227">
            <w:pPr>
              <w:spacing w:after="0" w:line="259" w:lineRule="auto"/>
              <w:ind w:right="4" w:firstLine="0"/>
              <w:rPr>
                <w:color w:val="auto"/>
                <w:lang w:val="ru-RU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425FED" w:rsidRDefault="000617D7" w:rsidP="000617D7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617D7" w:rsidRPr="00425FED" w:rsidRDefault="000617D7" w:rsidP="00CB4852">
            <w:pPr>
              <w:spacing w:after="0" w:line="259" w:lineRule="auto"/>
              <w:ind w:right="85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875683" w:rsidRDefault="000617D7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875683" w:rsidRDefault="000617D7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7D7" w:rsidRPr="00875683" w:rsidRDefault="000617D7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7D7" w:rsidRPr="00425FED" w:rsidRDefault="000617D7" w:rsidP="000100BA">
            <w:pPr>
              <w:spacing w:after="0" w:line="259" w:lineRule="auto"/>
              <w:ind w:left="42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1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7D7" w:rsidRPr="00425FED" w:rsidRDefault="000617D7" w:rsidP="000100BA">
            <w:pPr>
              <w:spacing w:after="0" w:line="259" w:lineRule="auto"/>
              <w:ind w:left="46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9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7D7" w:rsidRPr="00425FED" w:rsidRDefault="000617D7" w:rsidP="000100BA">
            <w:pPr>
              <w:spacing w:after="0" w:line="259" w:lineRule="auto"/>
              <w:ind w:left="50" w:right="0" w:firstLine="0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3313C7" w:rsidRPr="0079156C" w:rsidTr="004F067D">
        <w:trPr>
          <w:trHeight w:val="562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2. </w:t>
            </w:r>
          </w:p>
        </w:tc>
        <w:tc>
          <w:tcPr>
            <w:tcW w:w="4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b/>
                <w:color w:val="auto"/>
                <w:lang w:val="ru-RU"/>
              </w:rPr>
              <w:t xml:space="preserve">«Создание современного облика  территории сельского поселения» </w:t>
            </w: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38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C710B" w:rsidRPr="00425FED" w:rsidRDefault="008C710B" w:rsidP="000100BA">
            <w:pPr>
              <w:spacing w:after="0" w:line="259" w:lineRule="auto"/>
              <w:ind w:right="38" w:firstLine="0"/>
              <w:jc w:val="right"/>
              <w:rPr>
                <w:color w:val="auto"/>
                <w:lang w:val="ru-RU"/>
              </w:rPr>
            </w:pPr>
            <w:r w:rsidRPr="00425FED">
              <w:rPr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8C710B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8C710B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8C710B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b/>
                <w:color w:val="auto"/>
                <w:lang w:val="ru-RU"/>
              </w:rPr>
              <w:t xml:space="preserve"> </w:t>
            </w:r>
          </w:p>
        </w:tc>
      </w:tr>
      <w:tr w:rsidR="003313C7" w:rsidRPr="00425FED" w:rsidTr="004F067D">
        <w:trPr>
          <w:trHeight w:val="1114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2.1 </w:t>
            </w:r>
          </w:p>
        </w:tc>
        <w:tc>
          <w:tcPr>
            <w:tcW w:w="4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C710B" w:rsidRPr="00425FED" w:rsidRDefault="008C710B" w:rsidP="00107BCE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Капитальный ремонт </w:t>
            </w:r>
            <w:r w:rsidR="00107BCE" w:rsidRPr="00425FED">
              <w:rPr>
                <w:color w:val="auto"/>
                <w:lang w:val="ru-RU"/>
              </w:rPr>
              <w:t xml:space="preserve"> </w:t>
            </w:r>
            <w:proofErr w:type="spellStart"/>
            <w:r w:rsidR="00107BCE" w:rsidRPr="00425FED">
              <w:rPr>
                <w:bCs/>
                <w:color w:val="auto"/>
                <w:sz w:val="26"/>
                <w:szCs w:val="26"/>
                <w:lang w:eastAsia="ru-RU"/>
              </w:rPr>
              <w:t>Покровского</w:t>
            </w:r>
            <w:proofErr w:type="spellEnd"/>
            <w:r w:rsidR="00107BCE" w:rsidRPr="00425FED">
              <w:rPr>
                <w:bCs/>
                <w:color w:val="auto"/>
                <w:sz w:val="26"/>
                <w:szCs w:val="26"/>
                <w:lang w:eastAsia="ru-RU"/>
              </w:rPr>
              <w:t xml:space="preserve"> СДК</w:t>
            </w: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F96D99" w:rsidP="000100BA">
            <w:pPr>
              <w:spacing w:after="0" w:line="259" w:lineRule="auto"/>
              <w:ind w:right="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>
              <w:rPr>
                <w:color w:val="auto"/>
                <w:lang w:val="ru-RU"/>
              </w:rPr>
              <w:t>5</w:t>
            </w:r>
            <w:r w:rsidR="008C710B" w:rsidRPr="00425FED">
              <w:rPr>
                <w:color w:val="auto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43F" w:rsidRPr="00425FED" w:rsidRDefault="008C710B" w:rsidP="000100BA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.</w:t>
            </w:r>
            <w:r w:rsidR="00107BCE" w:rsidRPr="00425FED">
              <w:rPr>
                <w:color w:val="auto"/>
                <w:lang w:val="ru-RU"/>
              </w:rPr>
              <w:t xml:space="preserve">областной бюджет, </w:t>
            </w:r>
            <w:r w:rsidR="00A0243F" w:rsidRPr="00425FED">
              <w:rPr>
                <w:color w:val="auto"/>
                <w:lang w:val="ru-RU"/>
              </w:rPr>
              <w:t>районный бюджет</w:t>
            </w:r>
          </w:p>
          <w:p w:rsidR="008C710B" w:rsidRPr="00425FED" w:rsidRDefault="00107BCE" w:rsidP="000100BA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местный бюджет  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C710B" w:rsidRPr="00FF7466" w:rsidRDefault="00A0243F" w:rsidP="000100BA">
            <w:pPr>
              <w:spacing w:after="0" w:line="259" w:lineRule="auto"/>
              <w:ind w:right="85" w:firstLine="0"/>
              <w:jc w:val="right"/>
              <w:rPr>
                <w:color w:val="auto"/>
              </w:rPr>
            </w:pPr>
            <w:r w:rsidRPr="00FF7466">
              <w:rPr>
                <w:color w:val="auto"/>
                <w:lang w:val="ru-RU"/>
              </w:rPr>
              <w:t>3500</w:t>
            </w:r>
            <w:r w:rsidR="008C710B" w:rsidRPr="00FF7466">
              <w:rPr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875683" w:rsidRDefault="008C710B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</w:rPr>
              <w:t xml:space="preserve"> </w:t>
            </w:r>
          </w:p>
          <w:p w:rsidR="008C710B" w:rsidRPr="00875683" w:rsidRDefault="001B046F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</w:rPr>
            </w:pPr>
            <w:r w:rsidRPr="00875683">
              <w:rPr>
                <w:color w:val="auto"/>
                <w:lang w:val="ru-RU"/>
              </w:rPr>
              <w:t>0</w:t>
            </w:r>
            <w:r w:rsidR="008C710B" w:rsidRPr="00875683">
              <w:rPr>
                <w:color w:val="auto"/>
              </w:rPr>
              <w:t xml:space="preserve"> </w:t>
            </w:r>
          </w:p>
          <w:p w:rsidR="008C710B" w:rsidRPr="00875683" w:rsidRDefault="008C710B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</w:rPr>
            </w:pPr>
            <w:r w:rsidRPr="00875683">
              <w:rPr>
                <w:color w:val="auto"/>
              </w:rPr>
              <w:t xml:space="preserve"> </w:t>
            </w:r>
          </w:p>
          <w:p w:rsidR="008C710B" w:rsidRPr="00875683" w:rsidRDefault="008C710B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</w:rPr>
            </w:pPr>
            <w:r w:rsidRPr="00875683">
              <w:rPr>
                <w:color w:val="auto"/>
              </w:rP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875683" w:rsidRDefault="008C710B" w:rsidP="000100BA">
            <w:pPr>
              <w:spacing w:after="0" w:line="259" w:lineRule="auto"/>
              <w:ind w:left="125" w:right="0" w:firstLine="0"/>
              <w:jc w:val="left"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8C710B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</w:rPr>
              <w:t xml:space="preserve"> </w:t>
            </w:r>
            <w:r w:rsidR="001B046F"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1B046F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</w:rPr>
            </w:pPr>
            <w:r w:rsidRPr="00425FED">
              <w:rPr>
                <w:b/>
                <w:color w:val="auto"/>
                <w:lang w:val="ru-RU"/>
              </w:rPr>
              <w:t>0</w:t>
            </w:r>
            <w:r w:rsidR="008C710B" w:rsidRPr="00425FED">
              <w:rPr>
                <w:b/>
                <w:color w:val="auto"/>
              </w:rPr>
              <w:t xml:space="preserve">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b/>
                <w:color w:val="auto"/>
              </w:rPr>
              <w:t xml:space="preserve"> </w:t>
            </w:r>
            <w:r w:rsidR="001B046F" w:rsidRPr="00425FED">
              <w:rPr>
                <w:b/>
                <w:color w:val="auto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96D99" w:rsidRPr="00875683" w:rsidRDefault="00F96D99" w:rsidP="00F96D99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1750</w:t>
            </w:r>
          </w:p>
          <w:p w:rsidR="00F96D99" w:rsidRPr="00875683" w:rsidRDefault="00F96D99" w:rsidP="00F96D99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</w:rPr>
              <w:t xml:space="preserve"> </w:t>
            </w:r>
            <w:r w:rsidRPr="00875683">
              <w:rPr>
                <w:color w:val="auto"/>
                <w:lang w:val="ru-RU"/>
              </w:rPr>
              <w:t>1715</w:t>
            </w:r>
          </w:p>
          <w:p w:rsidR="00F96D99" w:rsidRPr="00875683" w:rsidRDefault="00F96D99" w:rsidP="00F96D99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</w:rPr>
              <w:t xml:space="preserve"> </w:t>
            </w:r>
            <w:r w:rsidRPr="00875683">
              <w:rPr>
                <w:color w:val="auto"/>
                <w:lang w:val="ru-RU"/>
              </w:rPr>
              <w:t>35</w:t>
            </w:r>
          </w:p>
          <w:p w:rsidR="008C710B" w:rsidRPr="00F96D99" w:rsidRDefault="008C710B" w:rsidP="00F96D99">
            <w:pPr>
              <w:spacing w:after="0" w:line="259" w:lineRule="auto"/>
              <w:ind w:left="50" w:right="0" w:firstLine="0"/>
              <w:rPr>
                <w:color w:val="auto"/>
                <w:lang w:val="ru-RU"/>
              </w:rPr>
            </w:pPr>
          </w:p>
        </w:tc>
      </w:tr>
      <w:tr w:rsidR="003313C7" w:rsidRPr="00425FED" w:rsidTr="004F067D">
        <w:trPr>
          <w:trHeight w:val="1114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BCE" w:rsidRPr="00425FED" w:rsidRDefault="00107BCE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2.2</w:t>
            </w:r>
          </w:p>
        </w:tc>
        <w:tc>
          <w:tcPr>
            <w:tcW w:w="4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07BCE" w:rsidRPr="00425FED" w:rsidRDefault="00107BCE" w:rsidP="00C83F3D">
            <w:pPr>
              <w:spacing w:after="0" w:line="259" w:lineRule="auto"/>
              <w:ind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Капитальный ремонт  </w:t>
            </w:r>
            <w:proofErr w:type="spellStart"/>
            <w:r w:rsidRPr="00425FED">
              <w:rPr>
                <w:bCs/>
                <w:color w:val="auto"/>
                <w:sz w:val="26"/>
                <w:szCs w:val="26"/>
                <w:lang w:val="ru-RU" w:eastAsia="ru-RU"/>
              </w:rPr>
              <w:t>Гранского</w:t>
            </w:r>
            <w:proofErr w:type="spellEnd"/>
            <w:r w:rsidRPr="00425FED">
              <w:rPr>
                <w:bCs/>
                <w:color w:val="auto"/>
                <w:sz w:val="26"/>
                <w:szCs w:val="26"/>
                <w:lang w:val="ru-RU" w:eastAsia="ru-RU"/>
              </w:rPr>
              <w:t xml:space="preserve"> СДК, Черкасского СК</w:t>
            </w: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BCE" w:rsidRPr="00425FED" w:rsidRDefault="00F96D99" w:rsidP="000100BA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2024-2025</w:t>
            </w:r>
          </w:p>
        </w:tc>
        <w:tc>
          <w:tcPr>
            <w:tcW w:w="1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243F" w:rsidRPr="00425FED" w:rsidRDefault="00107BCE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областной бюджет, </w:t>
            </w:r>
            <w:r w:rsidR="00A0243F" w:rsidRPr="00425FED">
              <w:rPr>
                <w:color w:val="auto"/>
                <w:lang w:val="ru-RU"/>
              </w:rPr>
              <w:t>районный бюджет</w:t>
            </w:r>
          </w:p>
          <w:p w:rsidR="00107BCE" w:rsidRPr="00425FED" w:rsidRDefault="00107BCE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местный бюджет  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07BCE" w:rsidRPr="00FF7466" w:rsidRDefault="002E2A90" w:rsidP="002E2A90">
            <w:pPr>
              <w:spacing w:after="0" w:line="259" w:lineRule="auto"/>
              <w:ind w:right="85" w:firstLine="0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 xml:space="preserve"> </w:t>
            </w:r>
            <w:r w:rsidR="00C83F3D" w:rsidRPr="00FF7466">
              <w:rPr>
                <w:color w:val="auto"/>
                <w:lang w:val="ru-RU"/>
              </w:rPr>
              <w:t xml:space="preserve">         60</w:t>
            </w:r>
            <w:r w:rsidRPr="00FF7466">
              <w:rPr>
                <w:color w:val="auto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BCE" w:rsidRPr="00875683" w:rsidRDefault="001B046F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BCE" w:rsidRPr="00875683" w:rsidRDefault="001B046F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96D99" w:rsidRPr="00875683" w:rsidRDefault="002E2A90" w:rsidP="00F96D99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      </w:t>
            </w:r>
            <w:r w:rsidR="00F96D99">
              <w:rPr>
                <w:color w:val="auto"/>
                <w:lang w:val="ru-RU"/>
              </w:rPr>
              <w:t>0</w:t>
            </w:r>
          </w:p>
          <w:p w:rsidR="00C83F3D" w:rsidRPr="00875683" w:rsidRDefault="00C83F3D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BCE" w:rsidRPr="00875683" w:rsidRDefault="00F96D99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BCE" w:rsidRPr="00875683" w:rsidRDefault="00023DC4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96D99" w:rsidRPr="00875683" w:rsidRDefault="00F96D99" w:rsidP="00F96D99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</w:t>
            </w:r>
            <w:r w:rsidR="00813F83">
              <w:rPr>
                <w:color w:val="auto"/>
                <w:lang w:val="ru-RU"/>
              </w:rPr>
              <w:t>4750</w:t>
            </w:r>
          </w:p>
          <w:p w:rsidR="00F96D99" w:rsidRPr="00875683" w:rsidRDefault="00F96D99" w:rsidP="00F96D99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 1225</w:t>
            </w:r>
          </w:p>
          <w:p w:rsidR="00F96D99" w:rsidRPr="00875683" w:rsidRDefault="00F96D99" w:rsidP="00F96D99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   25</w:t>
            </w:r>
          </w:p>
          <w:p w:rsidR="00107BCE" w:rsidRPr="00875683" w:rsidRDefault="00F96D99" w:rsidP="00F96D99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</w:t>
            </w:r>
            <w:r w:rsidRPr="00875683">
              <w:rPr>
                <w:color w:val="auto"/>
                <w:lang w:val="ru-RU"/>
              </w:rPr>
              <w:t>60</w:t>
            </w:r>
          </w:p>
        </w:tc>
      </w:tr>
      <w:tr w:rsidR="003313C7" w:rsidRPr="00425FED" w:rsidTr="004F067D">
        <w:trPr>
          <w:trHeight w:val="1114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107BCE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lastRenderedPageBreak/>
              <w:t>2.</w:t>
            </w:r>
            <w:r w:rsidRPr="00425FED">
              <w:rPr>
                <w:color w:val="auto"/>
                <w:lang w:val="ru-RU"/>
              </w:rPr>
              <w:t>3</w:t>
            </w:r>
            <w:r w:rsidR="008C710B" w:rsidRPr="00425FED">
              <w:rPr>
                <w:color w:val="auto"/>
              </w:rPr>
              <w:t>.</w:t>
            </w:r>
          </w:p>
        </w:tc>
        <w:tc>
          <w:tcPr>
            <w:tcW w:w="4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194" w:line="259" w:lineRule="auto"/>
              <w:ind w:left="-7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 </w:t>
            </w:r>
          </w:p>
          <w:p w:rsidR="008C710B" w:rsidRPr="00425FED" w:rsidRDefault="00107BCE" w:rsidP="000100BA">
            <w:pPr>
              <w:spacing w:after="0" w:line="259" w:lineRule="auto"/>
              <w:ind w:left="84" w:right="0" w:firstLine="0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274292" w:rsidRPr="00425FED">
              <w:rPr>
                <w:color w:val="auto"/>
                <w:szCs w:val="24"/>
                <w:lang w:val="ru-RU"/>
              </w:rPr>
              <w:t>Р</w:t>
            </w:r>
            <w:r w:rsidRPr="00425FED">
              <w:rPr>
                <w:color w:val="auto"/>
                <w:szCs w:val="24"/>
                <w:lang w:val="ru-RU"/>
              </w:rPr>
              <w:t>емонт дорог: ул. С</w:t>
            </w:r>
            <w:r w:rsidR="00DD7273" w:rsidRPr="00425FED">
              <w:rPr>
                <w:color w:val="auto"/>
                <w:szCs w:val="24"/>
                <w:lang w:val="ru-RU"/>
              </w:rPr>
              <w:t>адовая с. Покровка, ул. Песчаная</w:t>
            </w:r>
            <w:r w:rsidRPr="00425FED">
              <w:rPr>
                <w:color w:val="auto"/>
                <w:szCs w:val="24"/>
                <w:lang w:val="ru-RU"/>
              </w:rPr>
              <w:t>, ул. Садовая, ул. Сосновая  с. Черкасское</w:t>
            </w:r>
            <w:r w:rsidR="00DD7273" w:rsidRPr="00425FED">
              <w:rPr>
                <w:color w:val="auto"/>
                <w:szCs w:val="24"/>
                <w:lang w:val="ru-RU"/>
              </w:rPr>
              <w:t>, ул.Озерная с.Грань</w:t>
            </w: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13F83" w:rsidP="000100BA">
            <w:pPr>
              <w:spacing w:after="0" w:line="259" w:lineRule="auto"/>
              <w:ind w:right="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>
              <w:rPr>
                <w:color w:val="auto"/>
                <w:lang w:val="ru-RU"/>
              </w:rPr>
              <w:t>3</w:t>
            </w:r>
            <w:r w:rsidR="008C710B" w:rsidRPr="00425FED">
              <w:rPr>
                <w:color w:val="auto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73" w:rsidRPr="00425FED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 </w:t>
            </w:r>
            <w:r w:rsidR="00DD7273" w:rsidRPr="00425FED">
              <w:rPr>
                <w:color w:val="auto"/>
                <w:lang w:val="ru-RU"/>
              </w:rPr>
              <w:t>Районный</w:t>
            </w:r>
          </w:p>
          <w:p w:rsidR="008C710B" w:rsidRPr="00425FED" w:rsidRDefault="00107BCE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бюджет, местный   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C710B" w:rsidRPr="00FF7466" w:rsidRDefault="00DD7273" w:rsidP="000100BA">
            <w:pPr>
              <w:spacing w:after="0" w:line="259" w:lineRule="auto"/>
              <w:ind w:right="85" w:firstLine="0"/>
              <w:jc w:val="right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22450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8C710B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</w:rPr>
              <w:t xml:space="preserve"> </w:t>
            </w:r>
            <w:r w:rsidR="00DD7273" w:rsidRPr="00875683">
              <w:rPr>
                <w:color w:val="auto"/>
                <w:lang w:val="ru-RU"/>
              </w:rPr>
              <w:t>1100   100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875683" w:rsidRDefault="00DD7273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</w:rPr>
            </w:pPr>
            <w:r w:rsidRPr="00875683">
              <w:rPr>
                <w:color w:val="auto"/>
                <w:lang w:val="ru-RU"/>
              </w:rPr>
              <w:t>2900</w:t>
            </w:r>
            <w:r w:rsidR="008C710B" w:rsidRPr="00875683">
              <w:rPr>
                <w:color w:val="auto"/>
              </w:rPr>
              <w:t xml:space="preserve"> </w:t>
            </w:r>
          </w:p>
          <w:p w:rsidR="008C710B" w:rsidRPr="00875683" w:rsidRDefault="008C710B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</w:rPr>
              <w:t xml:space="preserve"> </w:t>
            </w:r>
            <w:r w:rsidR="00DD7273" w:rsidRPr="00875683">
              <w:rPr>
                <w:color w:val="auto"/>
                <w:lang w:val="ru-RU"/>
              </w:rPr>
              <w:t>350</w:t>
            </w:r>
          </w:p>
          <w:p w:rsidR="008C710B" w:rsidRPr="00875683" w:rsidRDefault="008C710B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</w:rPr>
            </w:pPr>
            <w:r w:rsidRPr="00875683">
              <w:rPr>
                <w:color w:val="auto"/>
              </w:rPr>
              <w:t xml:space="preserve"> </w:t>
            </w:r>
          </w:p>
          <w:p w:rsidR="008C710B" w:rsidRPr="00875683" w:rsidRDefault="008C710B" w:rsidP="00107BCE">
            <w:pPr>
              <w:spacing w:after="0" w:line="259" w:lineRule="auto"/>
              <w:ind w:right="0"/>
              <w:jc w:val="left"/>
              <w:rPr>
                <w:color w:val="auto"/>
              </w:rPr>
            </w:pPr>
            <w:r w:rsidRPr="00875683">
              <w:rPr>
                <w:color w:val="auto"/>
              </w:rPr>
              <w:t xml:space="preserve"> </w:t>
            </w: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7B01" w:rsidRPr="00875683" w:rsidRDefault="00DD7273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3100 </w:t>
            </w:r>
          </w:p>
          <w:p w:rsidR="008C710B" w:rsidRPr="00875683" w:rsidRDefault="00DD7273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875683">
              <w:rPr>
                <w:color w:val="auto"/>
                <w:lang w:val="ru-RU"/>
              </w:rPr>
              <w:t xml:space="preserve">  400</w:t>
            </w:r>
            <w:r w:rsidR="008C710B" w:rsidRPr="00875683">
              <w:rPr>
                <w:color w:val="auto"/>
              </w:rPr>
              <w:t xml:space="preserve">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DD7273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</w:rPr>
            </w:pPr>
            <w:r w:rsidRPr="00875683">
              <w:rPr>
                <w:color w:val="auto"/>
                <w:lang w:val="ru-RU"/>
              </w:rPr>
              <w:t>3600   500</w:t>
            </w:r>
            <w:r w:rsidR="008C710B" w:rsidRPr="00875683">
              <w:rPr>
                <w:color w:val="auto"/>
              </w:rPr>
              <w:t xml:space="preserve">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8C710B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</w:rPr>
              <w:t xml:space="preserve"> </w:t>
            </w:r>
            <w:r w:rsidR="00DD7273" w:rsidRPr="00875683">
              <w:rPr>
                <w:color w:val="auto"/>
                <w:lang w:val="ru-RU"/>
              </w:rPr>
              <w:t>4100   550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8C710B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</w:rPr>
              <w:t xml:space="preserve"> </w:t>
            </w:r>
            <w:r w:rsidR="00DD7273" w:rsidRPr="00875683">
              <w:rPr>
                <w:color w:val="auto"/>
                <w:lang w:val="ru-RU"/>
              </w:rPr>
              <w:t>5100 650</w:t>
            </w:r>
          </w:p>
        </w:tc>
      </w:tr>
      <w:tr w:rsidR="003313C7" w:rsidRPr="00425FED" w:rsidTr="004F067D">
        <w:trPr>
          <w:trHeight w:val="1114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107BCE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2.4</w:t>
            </w:r>
            <w:r w:rsidR="008C710B" w:rsidRPr="00425FED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4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07BCE" w:rsidRPr="00425FED" w:rsidRDefault="00274292" w:rsidP="00107B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7BCE" w:rsidRPr="00425FED">
              <w:rPr>
                <w:rFonts w:ascii="Times New Roman" w:hAnsi="Times New Roman" w:cs="Times New Roman"/>
                <w:sz w:val="24"/>
                <w:szCs w:val="24"/>
              </w:rPr>
              <w:t>кладка асфальта:  ул. Озерная с. Грань, ул. Песчаная, ул. Полевая, ул. Луговая с. Покровка</w:t>
            </w:r>
            <w:r w:rsidR="00107BCE" w:rsidRPr="00425F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710B" w:rsidRPr="00425FED" w:rsidRDefault="008C710B" w:rsidP="000100BA">
            <w:pPr>
              <w:spacing w:after="0" w:line="259" w:lineRule="auto"/>
              <w:ind w:left="84" w:right="0" w:firstLine="0"/>
              <w:rPr>
                <w:color w:val="auto"/>
                <w:lang w:val="ru-RU"/>
              </w:rPr>
            </w:pP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274292" w:rsidP="000100BA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>2024</w:t>
            </w:r>
            <w:r w:rsidR="008C710B" w:rsidRPr="00425FED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73" w:rsidRPr="00425FED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 </w:t>
            </w:r>
            <w:r w:rsidR="00DD7273" w:rsidRPr="00425FED">
              <w:rPr>
                <w:color w:val="auto"/>
                <w:lang w:val="ru-RU"/>
              </w:rPr>
              <w:t>районный, местный</w:t>
            </w:r>
          </w:p>
          <w:p w:rsidR="008C710B" w:rsidRPr="00425FED" w:rsidRDefault="00107BCE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lang w:val="ru-RU"/>
              </w:rPr>
              <w:t xml:space="preserve">бюджеты  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C710B" w:rsidRPr="00FF7466" w:rsidRDefault="00DD7273" w:rsidP="000100BA">
            <w:pPr>
              <w:spacing w:after="0" w:line="259" w:lineRule="auto"/>
              <w:ind w:right="85" w:firstLine="0"/>
              <w:jc w:val="right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32600</w:t>
            </w:r>
            <w:r w:rsidR="008C710B" w:rsidRPr="00FF7466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DD7273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2800  400</w:t>
            </w:r>
            <w:r w:rsidR="008C710B" w:rsidRPr="00875683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DD7273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3800   450</w:t>
            </w:r>
            <w:r w:rsidR="008C710B" w:rsidRPr="00875683">
              <w:rPr>
                <w:color w:val="auto"/>
                <w:lang w:val="ru-RU"/>
              </w:rPr>
              <w:t xml:space="preserve"> </w:t>
            </w:r>
          </w:p>
          <w:p w:rsidR="008C710B" w:rsidRPr="00875683" w:rsidRDefault="008C710B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</w:t>
            </w:r>
          </w:p>
          <w:p w:rsidR="008C710B" w:rsidRPr="00875683" w:rsidRDefault="008C710B" w:rsidP="00107BCE">
            <w:pPr>
              <w:spacing w:after="0" w:line="259" w:lineRule="auto"/>
              <w:ind w:right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DD7273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875683">
              <w:rPr>
                <w:color w:val="auto"/>
                <w:lang w:val="ru-RU"/>
              </w:rPr>
              <w:t>4100</w:t>
            </w:r>
            <w:r w:rsidR="008C710B" w:rsidRPr="00875683">
              <w:rPr>
                <w:color w:val="auto"/>
              </w:rPr>
              <w:t xml:space="preserve"> </w:t>
            </w:r>
          </w:p>
          <w:p w:rsidR="008C710B" w:rsidRPr="00875683" w:rsidRDefault="00DD7273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875683">
              <w:rPr>
                <w:color w:val="auto"/>
                <w:lang w:val="ru-RU"/>
              </w:rPr>
              <w:t>500</w:t>
            </w:r>
            <w:r w:rsidR="008C710B" w:rsidRPr="00875683">
              <w:rPr>
                <w:color w:val="auto"/>
              </w:rPr>
              <w:t xml:space="preserve"> </w:t>
            </w:r>
          </w:p>
          <w:p w:rsidR="008C710B" w:rsidRPr="00875683" w:rsidRDefault="008C710B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875683">
              <w:rPr>
                <w:color w:val="auto"/>
              </w:rPr>
              <w:t xml:space="preserve">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8C710B" w:rsidP="000100BA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</w:rPr>
              <w:t xml:space="preserve"> </w:t>
            </w:r>
            <w:r w:rsidR="00DD7273" w:rsidRPr="00875683">
              <w:rPr>
                <w:color w:val="auto"/>
                <w:lang w:val="ru-RU"/>
              </w:rPr>
              <w:t>5100  600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DD7273" w:rsidP="000100BA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875683">
              <w:rPr>
                <w:color w:val="auto"/>
                <w:lang w:val="ru-RU"/>
              </w:rPr>
              <w:t>6100    700</w:t>
            </w:r>
            <w:r w:rsidR="008C710B" w:rsidRPr="00875683">
              <w:rPr>
                <w:color w:val="auto"/>
              </w:rP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4C69FA" w:rsidP="000100BA">
            <w:pPr>
              <w:spacing w:after="0" w:line="259" w:lineRule="auto"/>
              <w:ind w:left="50" w:right="0" w:firstLine="0"/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7199,99</w:t>
            </w:r>
            <w:r w:rsidR="00DD7273" w:rsidRPr="00875683">
              <w:rPr>
                <w:color w:val="auto"/>
                <w:lang w:val="ru-RU"/>
              </w:rPr>
              <w:t xml:space="preserve">  850</w:t>
            </w:r>
            <w:r w:rsidR="008C710B" w:rsidRPr="00875683">
              <w:rPr>
                <w:color w:val="auto"/>
              </w:rPr>
              <w:t xml:space="preserve"> </w:t>
            </w:r>
          </w:p>
        </w:tc>
      </w:tr>
      <w:tr w:rsidR="003313C7" w:rsidRPr="00425FED" w:rsidTr="004F067D">
        <w:trPr>
          <w:trHeight w:val="566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10CF" w:rsidRPr="00425FED" w:rsidRDefault="009C0E1E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</w:rPr>
              <w:t>2.</w:t>
            </w:r>
            <w:r w:rsidRPr="00425FED">
              <w:rPr>
                <w:color w:val="auto"/>
                <w:lang w:val="ru-RU"/>
              </w:rPr>
              <w:t>5</w:t>
            </w:r>
          </w:p>
          <w:p w:rsidR="006E10CF" w:rsidRPr="00425FED" w:rsidRDefault="006E10CF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</w:p>
          <w:p w:rsidR="006E10CF" w:rsidRPr="00425FED" w:rsidRDefault="006E10CF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</w:p>
          <w:p w:rsidR="006E10CF" w:rsidRPr="00425FED" w:rsidRDefault="006E10CF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</w:p>
          <w:p w:rsidR="008C710B" w:rsidRPr="00425FED" w:rsidRDefault="008C710B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>.</w:t>
            </w:r>
          </w:p>
        </w:tc>
        <w:tc>
          <w:tcPr>
            <w:tcW w:w="4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28122D" w:rsidP="00DD7273">
            <w:pPr>
              <w:spacing w:after="0" w:line="259" w:lineRule="auto"/>
              <w:ind w:left="84" w:right="0" w:hanging="92"/>
              <w:jc w:val="left"/>
              <w:rPr>
                <w:color w:val="auto"/>
                <w:szCs w:val="24"/>
                <w:lang w:val="ru-RU"/>
              </w:rPr>
            </w:pPr>
            <w:r w:rsidRPr="00425FED">
              <w:rPr>
                <w:color w:val="auto"/>
                <w:szCs w:val="24"/>
                <w:lang w:val="ru-RU"/>
              </w:rPr>
              <w:t>Газификация Покровского СДК</w:t>
            </w: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F067D" w:rsidRDefault="004F067D" w:rsidP="000100BA">
            <w:pPr>
              <w:spacing w:after="0" w:line="259" w:lineRule="auto"/>
              <w:ind w:left="2" w:right="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2020</w:t>
            </w:r>
          </w:p>
        </w:tc>
        <w:tc>
          <w:tcPr>
            <w:tcW w:w="1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274292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C710B" w:rsidRPr="00FF7466" w:rsidRDefault="008C710B" w:rsidP="00107BCE">
            <w:pPr>
              <w:spacing w:after="0" w:line="259" w:lineRule="auto"/>
              <w:ind w:right="75" w:firstLine="0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 xml:space="preserve"> </w:t>
            </w:r>
            <w:r w:rsidR="00DD7273" w:rsidRPr="00FF7466">
              <w:rPr>
                <w:color w:val="auto"/>
                <w:lang w:val="ru-RU"/>
              </w:rPr>
              <w:t>450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8C710B" w:rsidP="000100BA">
            <w:pPr>
              <w:spacing w:after="0" w:line="259" w:lineRule="auto"/>
              <w:ind w:left="59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</w:t>
            </w:r>
            <w:r w:rsidR="00DD7273" w:rsidRPr="00875683">
              <w:rPr>
                <w:color w:val="auto"/>
                <w:lang w:val="ru-RU"/>
              </w:rPr>
              <w:t>450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875683" w:rsidRDefault="008C710B" w:rsidP="000100BA">
            <w:pPr>
              <w:spacing w:after="0" w:line="259" w:lineRule="auto"/>
              <w:ind w:left="51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 xml:space="preserve"> </w:t>
            </w:r>
            <w:r w:rsidR="00023DC4">
              <w:rPr>
                <w:color w:val="auto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875683" w:rsidRDefault="00023DC4" w:rsidP="00023DC4">
            <w:pPr>
              <w:spacing w:after="0" w:line="259" w:lineRule="auto"/>
              <w:ind w:left="55" w:right="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  <w:r w:rsidR="008C710B" w:rsidRPr="00875683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023DC4" w:rsidP="000100BA">
            <w:pPr>
              <w:spacing w:after="0" w:line="259" w:lineRule="auto"/>
              <w:ind w:left="51" w:right="0" w:firstLine="0"/>
              <w:jc w:val="center"/>
              <w:rPr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0</w:t>
            </w:r>
            <w:r w:rsidR="008C710B" w:rsidRPr="00425FED">
              <w:rPr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55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b/>
                <w:color w:val="auto"/>
                <w:lang w:val="ru-RU"/>
              </w:rPr>
              <w:t xml:space="preserve"> </w:t>
            </w:r>
            <w:r w:rsidR="00023DC4">
              <w:rPr>
                <w:b/>
                <w:color w:val="auto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023DC4" w:rsidP="000100BA">
            <w:pPr>
              <w:spacing w:after="0" w:line="259" w:lineRule="auto"/>
              <w:ind w:left="59" w:right="0" w:firstLine="0"/>
              <w:jc w:val="center"/>
              <w:rPr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0</w:t>
            </w:r>
            <w:r w:rsidR="008C710B" w:rsidRPr="00425FED">
              <w:rPr>
                <w:b/>
                <w:color w:val="auto"/>
                <w:lang w:val="ru-RU"/>
              </w:rPr>
              <w:t xml:space="preserve"> </w:t>
            </w:r>
          </w:p>
        </w:tc>
      </w:tr>
      <w:tr w:rsidR="00F706D3" w:rsidRPr="00425FED" w:rsidTr="004F067D">
        <w:trPr>
          <w:trHeight w:val="285"/>
        </w:trPr>
        <w:tc>
          <w:tcPr>
            <w:tcW w:w="4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4" w:right="0" w:firstLine="0"/>
              <w:jc w:val="left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 xml:space="preserve">2.6 </w:t>
            </w:r>
          </w:p>
        </w:tc>
        <w:tc>
          <w:tcPr>
            <w:tcW w:w="46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4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bCs/>
                <w:color w:val="auto"/>
                <w:sz w:val="22"/>
                <w:lang w:val="ru-RU"/>
              </w:rPr>
              <w:t xml:space="preserve">Ремонт </w:t>
            </w:r>
            <w:r w:rsidRPr="00425FED">
              <w:rPr>
                <w:color w:val="auto"/>
                <w:sz w:val="22"/>
                <w:lang w:val="ru-RU"/>
              </w:rPr>
              <w:t>памятника погибшим односельчанам в годы Великой Отечественной войны в с. Покровка Павловского района Воронежской области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 xml:space="preserve">2021 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1" w:right="0" w:firstLine="0"/>
              <w:jc w:val="center"/>
              <w:rPr>
                <w:color w:val="auto"/>
                <w:lang w:val="ru-RU"/>
              </w:rPr>
            </w:pPr>
          </w:p>
          <w:p w:rsidR="00DA470B" w:rsidRPr="00425FED" w:rsidRDefault="00DA470B" w:rsidP="00DA470B">
            <w:pPr>
              <w:spacing w:after="0" w:line="259" w:lineRule="auto"/>
              <w:ind w:left="81" w:right="0" w:firstLine="0"/>
              <w:jc w:val="center"/>
              <w:rPr>
                <w:color w:val="auto"/>
                <w:lang w:val="ru-RU"/>
              </w:rPr>
            </w:pPr>
          </w:p>
          <w:p w:rsidR="00DA470B" w:rsidRPr="00425FED" w:rsidRDefault="00DA470B" w:rsidP="00DA470B">
            <w:pPr>
              <w:spacing w:after="0" w:line="259" w:lineRule="auto"/>
              <w:ind w:left="81" w:right="0" w:firstLine="0"/>
              <w:jc w:val="center"/>
              <w:rPr>
                <w:color w:val="auto"/>
                <w:lang w:val="ru-RU"/>
              </w:rPr>
            </w:pPr>
          </w:p>
          <w:p w:rsidR="00DA470B" w:rsidRPr="00425FED" w:rsidRDefault="00DA470B" w:rsidP="00DA470B">
            <w:pPr>
              <w:spacing w:after="0" w:line="259" w:lineRule="auto"/>
              <w:ind w:left="81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федеральный</w:t>
            </w:r>
          </w:p>
          <w:p w:rsidR="00DA470B" w:rsidRPr="00425FED" w:rsidRDefault="00DA470B" w:rsidP="00DA470B">
            <w:pPr>
              <w:spacing w:after="0" w:line="259" w:lineRule="auto"/>
              <w:ind w:left="81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DA470B" w:rsidRPr="00425FED" w:rsidRDefault="00DA470B" w:rsidP="00DA470B">
            <w:pPr>
              <w:spacing w:after="0" w:line="259" w:lineRule="auto"/>
              <w:ind w:right="85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984,37680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A470B" w:rsidRPr="00AE0FF3" w:rsidRDefault="00DA470B" w:rsidP="00DA470B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  <w:p w:rsidR="00DA470B" w:rsidRPr="00AE0FF3" w:rsidRDefault="00DA470B" w:rsidP="00DA470B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  <w:p w:rsidR="00DA470B" w:rsidRPr="00AE0FF3" w:rsidRDefault="00DA470B" w:rsidP="00DA470B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AE0FF3">
              <w:rPr>
                <w:color w:val="auto"/>
                <w:sz w:val="22"/>
                <w:lang w:val="ru-RU"/>
              </w:rPr>
              <w:t xml:space="preserve">  </w:t>
            </w:r>
          </w:p>
          <w:p w:rsidR="00DA470B" w:rsidRPr="00AE0FF3" w:rsidRDefault="00DA470B" w:rsidP="00DA470B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AE0FF3">
              <w:rPr>
                <w:color w:val="auto"/>
                <w:sz w:val="22"/>
                <w:lang w:val="ru-RU"/>
              </w:rPr>
              <w:t>585,70420</w:t>
            </w:r>
          </w:p>
          <w:p w:rsidR="00DA470B" w:rsidRPr="00AE0FF3" w:rsidRDefault="00DA470B" w:rsidP="00DA470B">
            <w:pPr>
              <w:spacing w:after="0" w:line="259" w:lineRule="auto"/>
              <w:ind w:left="3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A470B" w:rsidRPr="00875683" w:rsidRDefault="00DA470B" w:rsidP="00DA470B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sz w:val="22"/>
                <w:lang w:val="ru-RU"/>
              </w:rPr>
              <w:t>0</w:t>
            </w:r>
          </w:p>
        </w:tc>
        <w:tc>
          <w:tcPr>
            <w:tcW w:w="11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A470B" w:rsidRPr="00875683" w:rsidRDefault="00DA470B" w:rsidP="00DA470B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sz w:val="22"/>
                <w:lang w:val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 xml:space="preserve">0 </w:t>
            </w:r>
          </w:p>
        </w:tc>
        <w:tc>
          <w:tcPr>
            <w:tcW w:w="1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 xml:space="preserve">0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 xml:space="preserve">0 </w:t>
            </w:r>
          </w:p>
        </w:tc>
      </w:tr>
      <w:tr w:rsidR="00F706D3" w:rsidRPr="00425FED" w:rsidTr="004F067D">
        <w:trPr>
          <w:trHeight w:val="1050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6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4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DA470B" w:rsidRPr="00425FED" w:rsidRDefault="00DA470B" w:rsidP="00DA470B">
            <w:pPr>
              <w:spacing w:after="0" w:line="259" w:lineRule="auto"/>
              <w:ind w:right="85"/>
              <w:rPr>
                <w:color w:val="auto"/>
                <w:lang w:val="ru-RU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A470B" w:rsidRPr="00AE0FF3" w:rsidRDefault="00DA470B" w:rsidP="00DA470B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</w:tc>
        <w:tc>
          <w:tcPr>
            <w:tcW w:w="97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875683" w:rsidRDefault="00DA470B" w:rsidP="00DA470B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9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875683" w:rsidRDefault="00DA470B" w:rsidP="00DA470B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1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</w:p>
        </w:tc>
      </w:tr>
      <w:tr w:rsidR="00F706D3" w:rsidRPr="00425FED" w:rsidTr="004F067D">
        <w:trPr>
          <w:trHeight w:val="1200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6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4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1" w:right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областной бюджет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DA470B" w:rsidRPr="00425FED" w:rsidRDefault="00DA470B" w:rsidP="00DA470B">
            <w:pPr>
              <w:spacing w:after="0" w:line="259" w:lineRule="auto"/>
              <w:ind w:right="85" w:firstLine="0"/>
              <w:rPr>
                <w:color w:val="auto"/>
                <w:lang w:val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A470B" w:rsidRPr="00AE0FF3" w:rsidRDefault="00DA470B" w:rsidP="00DA470B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  <w:p w:rsidR="00DA470B" w:rsidRPr="00AE0FF3" w:rsidRDefault="00DA470B" w:rsidP="00DA470B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AE0FF3">
              <w:rPr>
                <w:color w:val="auto"/>
                <w:sz w:val="22"/>
                <w:lang w:val="ru-RU"/>
              </w:rPr>
              <w:t>103,35956</w:t>
            </w:r>
          </w:p>
          <w:p w:rsidR="00DA470B" w:rsidRPr="00AE0FF3" w:rsidRDefault="00DA470B" w:rsidP="00DA470B">
            <w:pPr>
              <w:spacing w:after="0" w:line="259" w:lineRule="auto"/>
              <w:ind w:left="3" w:right="0" w:firstLine="0"/>
              <w:jc w:val="center"/>
              <w:rPr>
                <w:color w:val="auto"/>
                <w:lang w:val="ru-RU"/>
              </w:rPr>
            </w:pPr>
          </w:p>
          <w:p w:rsidR="00DA470B" w:rsidRPr="00AE0FF3" w:rsidRDefault="00DA470B" w:rsidP="00DA470B">
            <w:pPr>
              <w:spacing w:after="0" w:line="259" w:lineRule="auto"/>
              <w:ind w:left="3" w:right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875683" w:rsidRDefault="00C44B42" w:rsidP="00DA470B">
            <w:pPr>
              <w:spacing w:after="0" w:line="259" w:lineRule="auto"/>
              <w:ind w:left="42" w:right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875683" w:rsidRDefault="00C44B42" w:rsidP="00DA470B">
            <w:pPr>
              <w:spacing w:after="0" w:line="259" w:lineRule="auto"/>
              <w:ind w:left="46" w:right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C44B42" w:rsidP="00DA470B">
            <w:pPr>
              <w:spacing w:after="0" w:line="259" w:lineRule="auto"/>
              <w:ind w:left="42" w:right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C44B42" w:rsidP="00DA470B">
            <w:pPr>
              <w:spacing w:after="0" w:line="259" w:lineRule="auto"/>
              <w:ind w:left="46" w:right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C44B42" w:rsidP="00DA470B">
            <w:pPr>
              <w:spacing w:after="0" w:line="259" w:lineRule="auto"/>
              <w:ind w:left="50" w:right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F706D3" w:rsidRPr="00425FED" w:rsidTr="004F067D">
        <w:trPr>
          <w:trHeight w:val="675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6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4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местный бюджет</w:t>
            </w:r>
          </w:p>
          <w:p w:rsidR="00DA470B" w:rsidRPr="00425FED" w:rsidRDefault="00DA470B" w:rsidP="00DA470B">
            <w:pPr>
              <w:spacing w:after="0" w:line="259" w:lineRule="auto"/>
              <w:ind w:left="81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DA470B" w:rsidRPr="00425FED" w:rsidRDefault="00DA470B" w:rsidP="00DA470B">
            <w:pPr>
              <w:spacing w:after="0" w:line="259" w:lineRule="auto"/>
              <w:ind w:right="85"/>
              <w:jc w:val="center"/>
              <w:rPr>
                <w:color w:val="auto"/>
                <w:lang w:val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A470B" w:rsidRPr="00AE0FF3" w:rsidRDefault="00DA470B" w:rsidP="00DA470B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AE0FF3">
              <w:rPr>
                <w:color w:val="auto"/>
                <w:sz w:val="22"/>
                <w:lang w:val="ru-RU"/>
              </w:rPr>
              <w:t>100,24181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875683" w:rsidRDefault="00DA470B" w:rsidP="00DA470B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sz w:val="22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875683" w:rsidRDefault="00DA470B" w:rsidP="00DA470B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sz w:val="22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0</w:t>
            </w:r>
          </w:p>
        </w:tc>
      </w:tr>
      <w:tr w:rsidR="00F706D3" w:rsidRPr="00425FED" w:rsidTr="004F067D">
        <w:trPr>
          <w:trHeight w:val="585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</w:p>
        </w:tc>
        <w:tc>
          <w:tcPr>
            <w:tcW w:w="46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4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A470B" w:rsidRPr="00425FED" w:rsidRDefault="00DA470B" w:rsidP="00DA470B">
            <w:pPr>
              <w:spacing w:after="0" w:line="259" w:lineRule="auto"/>
              <w:ind w:left="81" w:right="0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внебюджетные источники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DA470B" w:rsidRPr="00425FED" w:rsidRDefault="00DA470B" w:rsidP="00DA470B">
            <w:pPr>
              <w:spacing w:after="0" w:line="259" w:lineRule="auto"/>
              <w:ind w:right="85"/>
              <w:jc w:val="center"/>
              <w:rPr>
                <w:color w:val="auto"/>
                <w:lang w:val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A470B" w:rsidRPr="00AE0FF3" w:rsidRDefault="00DA470B" w:rsidP="00DA470B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AE0FF3">
              <w:rPr>
                <w:color w:val="auto"/>
                <w:sz w:val="22"/>
                <w:lang w:val="ru-RU"/>
              </w:rPr>
              <w:t>195,07123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875683" w:rsidRDefault="00DA470B" w:rsidP="00DA470B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sz w:val="22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875683" w:rsidRDefault="00DA470B" w:rsidP="00DA470B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875683">
              <w:rPr>
                <w:color w:val="auto"/>
                <w:sz w:val="22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42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46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A470B" w:rsidRPr="00425FED" w:rsidRDefault="00DA470B" w:rsidP="00DA470B">
            <w:pPr>
              <w:spacing w:after="0" w:line="259" w:lineRule="auto"/>
              <w:ind w:left="50" w:right="0" w:firstLine="0"/>
              <w:jc w:val="center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0</w:t>
            </w:r>
          </w:p>
        </w:tc>
      </w:tr>
      <w:tr w:rsidR="00F706D3" w:rsidRPr="00897C51" w:rsidTr="004F067D">
        <w:trPr>
          <w:trHeight w:val="285"/>
        </w:trPr>
        <w:tc>
          <w:tcPr>
            <w:tcW w:w="4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4B1A" w:rsidRPr="00897C51" w:rsidRDefault="009D2816" w:rsidP="00DA470B">
            <w:pPr>
              <w:spacing w:after="0" w:line="259" w:lineRule="auto"/>
              <w:ind w:left="84" w:right="0" w:firstLine="0"/>
              <w:jc w:val="left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2.7</w:t>
            </w:r>
            <w:r w:rsidR="00BE4B1A" w:rsidRPr="00897C51">
              <w:rPr>
                <w:b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6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4B1A" w:rsidRPr="00897C51" w:rsidRDefault="009D2816" w:rsidP="00DA470B">
            <w:pPr>
              <w:spacing w:after="0" w:line="259" w:lineRule="auto"/>
              <w:ind w:left="84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rFonts w:eastAsia="Calibri"/>
                <w:b/>
                <w:iCs/>
                <w:color w:val="auto"/>
                <w:sz w:val="18"/>
                <w:szCs w:val="18"/>
                <w:lang w:val="ru-RU"/>
              </w:rPr>
              <w:t xml:space="preserve">Обустройство площадок накопления твердых </w:t>
            </w:r>
            <w:r w:rsidRPr="00897C51">
              <w:rPr>
                <w:rFonts w:eastAsia="Calibri"/>
                <w:b/>
                <w:iCs/>
                <w:color w:val="auto"/>
                <w:sz w:val="18"/>
                <w:szCs w:val="18"/>
                <w:lang w:val="ru-RU"/>
              </w:rPr>
              <w:lastRenderedPageBreak/>
              <w:t>коммунальных отходов в с. Покровка Павловского района Воронежской области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right="7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lastRenderedPageBreak/>
              <w:t>202</w:t>
            </w:r>
            <w:r w:rsidR="004F067D" w:rsidRPr="00897C51">
              <w:rPr>
                <w:b/>
                <w:color w:val="auto"/>
                <w:sz w:val="22"/>
                <w:lang w:val="ru-RU"/>
              </w:rPr>
              <w:t>4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1" w:right="0" w:firstLine="0"/>
              <w:jc w:val="center"/>
              <w:rPr>
                <w:b/>
                <w:color w:val="auto"/>
                <w:lang w:val="ru-RU"/>
              </w:rPr>
            </w:pPr>
          </w:p>
          <w:p w:rsidR="00BE4B1A" w:rsidRPr="00897C51" w:rsidRDefault="00BE4B1A" w:rsidP="00DA470B">
            <w:pPr>
              <w:spacing w:after="0" w:line="259" w:lineRule="auto"/>
              <w:ind w:left="81" w:right="0" w:firstLine="0"/>
              <w:jc w:val="center"/>
              <w:rPr>
                <w:b/>
                <w:color w:val="auto"/>
                <w:lang w:val="ru-RU"/>
              </w:rPr>
            </w:pPr>
          </w:p>
          <w:p w:rsidR="00BE4B1A" w:rsidRPr="00897C51" w:rsidRDefault="00BE4B1A" w:rsidP="00DA470B">
            <w:pPr>
              <w:spacing w:after="0" w:line="259" w:lineRule="auto"/>
              <w:ind w:left="81" w:right="0" w:firstLine="0"/>
              <w:jc w:val="center"/>
              <w:rPr>
                <w:b/>
                <w:color w:val="auto"/>
                <w:lang w:val="ru-RU"/>
              </w:rPr>
            </w:pPr>
          </w:p>
          <w:p w:rsidR="00BE4B1A" w:rsidRPr="00897C51" w:rsidRDefault="00BE4B1A" w:rsidP="00DA470B">
            <w:pPr>
              <w:spacing w:after="0" w:line="259" w:lineRule="auto"/>
              <w:ind w:left="81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федеральный</w:t>
            </w:r>
          </w:p>
          <w:p w:rsidR="00BE4B1A" w:rsidRPr="00897C51" w:rsidRDefault="00BE4B1A" w:rsidP="00DA470B">
            <w:pPr>
              <w:spacing w:after="0" w:line="259" w:lineRule="auto"/>
              <w:ind w:left="81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BE4B1A" w:rsidRPr="00897C51" w:rsidRDefault="004B6448" w:rsidP="00DA470B">
            <w:pPr>
              <w:spacing w:after="0" w:line="259" w:lineRule="auto"/>
              <w:ind w:right="85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lastRenderedPageBreak/>
              <w:t>610</w:t>
            </w:r>
            <w:r w:rsidR="005A1FFA">
              <w:rPr>
                <w:b/>
                <w:color w:val="auto"/>
                <w:sz w:val="22"/>
                <w:lang w:val="ru-RU"/>
              </w:rPr>
              <w:t>,114</w:t>
            </w:r>
            <w:r w:rsidRPr="00897C51">
              <w:rPr>
                <w:b/>
                <w:color w:val="auto"/>
                <w:sz w:val="22"/>
                <w:lang w:val="ru-RU"/>
              </w:rPr>
              <w:t>61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right="0" w:firstLine="0"/>
              <w:rPr>
                <w:b/>
                <w:color w:val="auto"/>
                <w:lang w:val="ru-RU"/>
              </w:rPr>
            </w:pPr>
          </w:p>
          <w:p w:rsidR="00BE4B1A" w:rsidRPr="00897C51" w:rsidRDefault="00BE4B1A" w:rsidP="00DA470B">
            <w:pPr>
              <w:spacing w:after="0" w:line="259" w:lineRule="auto"/>
              <w:ind w:right="0" w:firstLine="0"/>
              <w:rPr>
                <w:b/>
                <w:color w:val="auto"/>
                <w:lang w:val="ru-RU"/>
              </w:rPr>
            </w:pPr>
          </w:p>
          <w:p w:rsidR="00BE4B1A" w:rsidRPr="00897C51" w:rsidRDefault="00BE4B1A" w:rsidP="00DA470B">
            <w:pPr>
              <w:spacing w:after="0" w:line="259" w:lineRule="auto"/>
              <w:ind w:right="0" w:firstLine="0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 xml:space="preserve">  </w:t>
            </w:r>
            <w:r w:rsidR="00F706D3" w:rsidRPr="00897C51">
              <w:rPr>
                <w:b/>
                <w:color w:val="auto"/>
                <w:lang w:val="ru-RU"/>
              </w:rPr>
              <w:t>0</w:t>
            </w:r>
          </w:p>
          <w:p w:rsidR="00BE4B1A" w:rsidRPr="00897C51" w:rsidRDefault="00BE4B1A" w:rsidP="00DA470B">
            <w:pPr>
              <w:spacing w:after="0" w:line="259" w:lineRule="auto"/>
              <w:ind w:left="3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42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lastRenderedPageBreak/>
              <w:t>0</w:t>
            </w:r>
          </w:p>
        </w:tc>
        <w:tc>
          <w:tcPr>
            <w:tcW w:w="11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EC3089" w:rsidP="00DA470B">
            <w:pPr>
              <w:spacing w:after="0" w:line="259" w:lineRule="auto"/>
              <w:ind w:left="46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lang w:val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42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 xml:space="preserve">0 </w:t>
            </w:r>
          </w:p>
        </w:tc>
        <w:tc>
          <w:tcPr>
            <w:tcW w:w="1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46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 xml:space="preserve">0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50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 xml:space="preserve">0 </w:t>
            </w:r>
          </w:p>
        </w:tc>
      </w:tr>
      <w:tr w:rsidR="00F706D3" w:rsidRPr="00897C51" w:rsidTr="004F067D">
        <w:trPr>
          <w:trHeight w:val="1050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4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46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4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right="7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1" w:right="0" w:firstLine="0"/>
              <w:rPr>
                <w:b/>
                <w:color w:val="auto"/>
                <w:lang w:val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BE4B1A" w:rsidRPr="00897C51" w:rsidRDefault="00BE4B1A" w:rsidP="006D4F4B">
            <w:pPr>
              <w:spacing w:after="0" w:line="259" w:lineRule="auto"/>
              <w:ind w:right="85" w:firstLine="0"/>
              <w:rPr>
                <w:b/>
                <w:color w:val="auto"/>
                <w:lang w:val="ru-RU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right="0" w:firstLine="0"/>
              <w:rPr>
                <w:b/>
                <w:color w:val="auto"/>
                <w:lang w:val="ru-RU"/>
              </w:rPr>
            </w:pPr>
          </w:p>
        </w:tc>
        <w:tc>
          <w:tcPr>
            <w:tcW w:w="97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42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19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46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97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42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11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46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97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50" w:right="0" w:firstLine="0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F706D3" w:rsidRPr="00897C51" w:rsidTr="004F067D">
        <w:trPr>
          <w:trHeight w:val="1200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4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46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4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right="7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1" w:right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областной бюджет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BE4B1A" w:rsidRPr="00897C51" w:rsidRDefault="00BE4B1A" w:rsidP="00DA470B">
            <w:pPr>
              <w:spacing w:after="0" w:line="259" w:lineRule="auto"/>
              <w:ind w:right="85" w:firstLine="0"/>
              <w:rPr>
                <w:b/>
                <w:color w:val="auto"/>
                <w:lang w:val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right="0" w:firstLine="0"/>
              <w:rPr>
                <w:b/>
                <w:color w:val="auto"/>
                <w:lang w:val="ru-RU"/>
              </w:rPr>
            </w:pPr>
          </w:p>
          <w:p w:rsidR="00BE4B1A" w:rsidRPr="00897C51" w:rsidRDefault="00F706D3" w:rsidP="00DA470B">
            <w:pPr>
              <w:spacing w:after="0" w:line="259" w:lineRule="auto"/>
              <w:ind w:right="0" w:firstLine="0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0</w:t>
            </w:r>
          </w:p>
          <w:p w:rsidR="00BE4B1A" w:rsidRPr="00897C51" w:rsidRDefault="00BE4B1A" w:rsidP="00DA470B">
            <w:pPr>
              <w:spacing w:after="0" w:line="259" w:lineRule="auto"/>
              <w:ind w:left="3" w:right="0" w:firstLine="0"/>
              <w:jc w:val="center"/>
              <w:rPr>
                <w:b/>
                <w:color w:val="auto"/>
                <w:lang w:val="ru-RU"/>
              </w:rPr>
            </w:pPr>
          </w:p>
          <w:p w:rsidR="00BE4B1A" w:rsidRPr="00897C51" w:rsidRDefault="00BE4B1A" w:rsidP="00DA470B">
            <w:pPr>
              <w:spacing w:after="0" w:line="259" w:lineRule="auto"/>
              <w:ind w:left="3" w:right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C44B42" w:rsidP="00DA470B">
            <w:pPr>
              <w:spacing w:after="0" w:line="259" w:lineRule="auto"/>
              <w:ind w:left="42" w:right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F96D99" w:rsidP="006D4F4B">
            <w:pPr>
              <w:spacing w:after="0" w:line="259" w:lineRule="auto"/>
              <w:ind w:left="46" w:right="0" w:firstLine="0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C44B42" w:rsidP="00DA470B">
            <w:pPr>
              <w:spacing w:after="0" w:line="259" w:lineRule="auto"/>
              <w:ind w:left="42" w:right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4B6448" w:rsidP="00F96D99">
            <w:pPr>
              <w:spacing w:after="0" w:line="259" w:lineRule="auto"/>
              <w:ind w:left="46" w:right="0" w:firstLine="0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lang w:val="ru-RU"/>
              </w:rPr>
              <w:t>427080,23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C44B42" w:rsidP="00DA470B">
            <w:pPr>
              <w:spacing w:after="0" w:line="259" w:lineRule="auto"/>
              <w:ind w:left="50" w:right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lang w:val="ru-RU"/>
              </w:rPr>
              <w:t>0</w:t>
            </w:r>
          </w:p>
        </w:tc>
      </w:tr>
      <w:tr w:rsidR="00F706D3" w:rsidRPr="00897C51" w:rsidTr="004F067D">
        <w:trPr>
          <w:trHeight w:val="675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4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46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4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right="7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1" w:right="0" w:firstLine="0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местный бюджет</w:t>
            </w:r>
          </w:p>
          <w:p w:rsidR="00BE4B1A" w:rsidRPr="00897C51" w:rsidRDefault="00BE4B1A" w:rsidP="00DA470B">
            <w:pPr>
              <w:spacing w:after="0" w:line="259" w:lineRule="auto"/>
              <w:ind w:left="81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BE4B1A" w:rsidRPr="00897C51" w:rsidRDefault="00BE4B1A" w:rsidP="006D4F4B">
            <w:pPr>
              <w:spacing w:after="0" w:line="259" w:lineRule="auto"/>
              <w:ind w:right="85" w:firstLine="0"/>
              <w:rPr>
                <w:b/>
                <w:color w:val="auto"/>
                <w:lang w:val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E4B1A" w:rsidRPr="00897C51" w:rsidRDefault="00F706D3" w:rsidP="00DA470B">
            <w:pPr>
              <w:spacing w:after="0" w:line="259" w:lineRule="auto"/>
              <w:ind w:right="0" w:firstLine="0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42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F96D99" w:rsidP="00DA470B">
            <w:pPr>
              <w:spacing w:after="0" w:line="259" w:lineRule="auto"/>
              <w:ind w:left="46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42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4B6448" w:rsidP="00F96D99">
            <w:pPr>
              <w:spacing w:after="0" w:line="259" w:lineRule="auto"/>
              <w:ind w:left="46" w:right="0" w:firstLine="0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lang w:val="ru-RU"/>
              </w:rPr>
              <w:t>62129,66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50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0</w:t>
            </w:r>
          </w:p>
        </w:tc>
      </w:tr>
      <w:tr w:rsidR="00F706D3" w:rsidRPr="00897C51" w:rsidTr="004F067D">
        <w:trPr>
          <w:trHeight w:val="585"/>
        </w:trPr>
        <w:tc>
          <w:tcPr>
            <w:tcW w:w="48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4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46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4" w:right="0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right="7" w:firstLine="0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E4B1A" w:rsidRPr="00897C51" w:rsidRDefault="00BE4B1A" w:rsidP="00DA470B">
            <w:pPr>
              <w:spacing w:after="0" w:line="259" w:lineRule="auto"/>
              <w:ind w:left="81" w:right="0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внебюджетные источники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bottom"/>
          </w:tcPr>
          <w:p w:rsidR="00BE4B1A" w:rsidRPr="00897C51" w:rsidRDefault="00BE4B1A" w:rsidP="006D4F4B">
            <w:pPr>
              <w:spacing w:after="0" w:line="259" w:lineRule="auto"/>
              <w:ind w:right="85" w:firstLine="0"/>
              <w:rPr>
                <w:b/>
                <w:color w:val="auto"/>
                <w:lang w:val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BE4B1A" w:rsidRPr="00897C51" w:rsidRDefault="00F706D3" w:rsidP="00DA470B">
            <w:pPr>
              <w:spacing w:after="0" w:line="259" w:lineRule="auto"/>
              <w:ind w:right="0" w:firstLine="0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42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F96D99" w:rsidP="00DA470B">
            <w:pPr>
              <w:spacing w:after="0" w:line="259" w:lineRule="auto"/>
              <w:ind w:left="46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lang w:val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42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4B6448" w:rsidP="00DA470B">
            <w:pPr>
              <w:spacing w:after="0" w:line="259" w:lineRule="auto"/>
              <w:ind w:left="46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120904,73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BE4B1A" w:rsidRPr="00897C51" w:rsidRDefault="00BE4B1A" w:rsidP="00DA470B">
            <w:pPr>
              <w:spacing w:after="0" w:line="259" w:lineRule="auto"/>
              <w:ind w:left="50" w:right="0" w:firstLine="0"/>
              <w:jc w:val="center"/>
              <w:rPr>
                <w:b/>
                <w:color w:val="auto"/>
                <w:lang w:val="ru-RU"/>
              </w:rPr>
            </w:pPr>
            <w:r w:rsidRPr="00897C51">
              <w:rPr>
                <w:b/>
                <w:color w:val="auto"/>
                <w:sz w:val="22"/>
                <w:lang w:val="ru-RU"/>
              </w:rPr>
              <w:t>0</w:t>
            </w:r>
          </w:p>
        </w:tc>
      </w:tr>
      <w:tr w:rsidR="003313C7" w:rsidRPr="004C69FA" w:rsidTr="004F067D">
        <w:trPr>
          <w:trHeight w:val="283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3 </w:t>
            </w:r>
          </w:p>
        </w:tc>
        <w:tc>
          <w:tcPr>
            <w:tcW w:w="4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  <w:proofErr w:type="spellStart"/>
            <w:r w:rsidRPr="00425FED">
              <w:rPr>
                <w:b/>
                <w:color w:val="auto"/>
              </w:rPr>
              <w:t>Итого</w:t>
            </w:r>
            <w:proofErr w:type="spellEnd"/>
            <w:r w:rsidRPr="00425FED">
              <w:rPr>
                <w:b/>
                <w:color w:val="auto"/>
              </w:rPr>
              <w:t xml:space="preserve">, </w:t>
            </w:r>
            <w:proofErr w:type="spellStart"/>
            <w:r w:rsidRPr="00425FED">
              <w:rPr>
                <w:b/>
                <w:color w:val="auto"/>
              </w:rPr>
              <w:t>тыс</w:t>
            </w:r>
            <w:proofErr w:type="spellEnd"/>
            <w:r w:rsidRPr="00425FED">
              <w:rPr>
                <w:b/>
                <w:color w:val="auto"/>
              </w:rPr>
              <w:t xml:space="preserve">. </w:t>
            </w:r>
            <w:proofErr w:type="spellStart"/>
            <w:r w:rsidRPr="00425FED">
              <w:rPr>
                <w:b/>
                <w:color w:val="auto"/>
              </w:rPr>
              <w:t>руб</w:t>
            </w:r>
            <w:proofErr w:type="spellEnd"/>
            <w:r w:rsidRPr="00425FED">
              <w:rPr>
                <w:b/>
                <w:color w:val="auto"/>
              </w:rPr>
              <w:t xml:space="preserve">. </w:t>
            </w: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48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. </w:t>
            </w:r>
          </w:p>
        </w:tc>
        <w:tc>
          <w:tcPr>
            <w:tcW w:w="1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5A1FFA" w:rsidP="000100BA">
            <w:pPr>
              <w:spacing w:after="0" w:line="259" w:lineRule="auto"/>
              <w:ind w:right="75" w:firstLine="0"/>
              <w:jc w:val="right"/>
              <w:rPr>
                <w:color w:val="auto"/>
              </w:rPr>
            </w:pPr>
            <w:r>
              <w:rPr>
                <w:color w:val="auto"/>
                <w:lang w:val="ru-RU"/>
              </w:rPr>
              <w:t>75859,48</w:t>
            </w:r>
            <w:r w:rsidR="008C710B" w:rsidRPr="00FF7466">
              <w:rPr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1F4734" w:rsidP="00274292">
            <w:pPr>
              <w:spacing w:after="0" w:line="259" w:lineRule="auto"/>
              <w:ind w:right="72" w:firstLine="0"/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6184,36</w:t>
            </w:r>
            <w:r w:rsidR="008C710B" w:rsidRPr="00FF7466">
              <w:rPr>
                <w:color w:val="auto"/>
              </w:rP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77" w:right="0" w:firstLine="0"/>
              <w:rPr>
                <w:color w:val="auto"/>
                <w:lang w:val="ru-RU"/>
              </w:rPr>
            </w:pPr>
            <w:r w:rsidRPr="00FF7466">
              <w:rPr>
                <w:color w:val="auto"/>
              </w:rPr>
              <w:t xml:space="preserve"> </w:t>
            </w:r>
            <w:r w:rsidR="001F4734">
              <w:rPr>
                <w:color w:val="auto"/>
                <w:lang w:val="ru-RU"/>
              </w:rPr>
              <w:t>7500</w:t>
            </w: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77" w:right="0" w:firstLine="0"/>
              <w:rPr>
                <w:color w:val="auto"/>
                <w:lang w:val="ru-RU"/>
              </w:rPr>
            </w:pPr>
            <w:r w:rsidRPr="00FF7466">
              <w:rPr>
                <w:color w:val="auto"/>
              </w:rPr>
              <w:t xml:space="preserve"> </w:t>
            </w:r>
            <w:r w:rsidR="001F4734">
              <w:rPr>
                <w:color w:val="auto"/>
                <w:lang w:val="ru-RU"/>
              </w:rPr>
              <w:t>8100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13F83" w:rsidP="000100BA">
            <w:pPr>
              <w:spacing w:after="0" w:line="259" w:lineRule="auto"/>
              <w:ind w:right="75" w:firstLine="0"/>
              <w:jc w:val="right"/>
              <w:rPr>
                <w:color w:val="auto"/>
              </w:rPr>
            </w:pPr>
            <w:r>
              <w:rPr>
                <w:color w:val="auto"/>
                <w:lang w:val="ru-RU"/>
              </w:rPr>
              <w:t>9800</w:t>
            </w:r>
            <w:r w:rsidR="008C710B" w:rsidRPr="00FF7466">
              <w:rPr>
                <w:color w:val="auto"/>
              </w:rPr>
              <w:t xml:space="preserve">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C69FA" w:rsidRDefault="004C69FA" w:rsidP="00274292">
            <w:pPr>
              <w:spacing w:after="0" w:line="259" w:lineRule="auto"/>
              <w:ind w:right="72" w:firstLine="0"/>
              <w:jc w:val="center"/>
              <w:rPr>
                <w:color w:val="auto"/>
                <w:lang w:val="ru-RU"/>
              </w:rPr>
            </w:pPr>
            <w:r w:rsidRPr="004C69FA">
              <w:rPr>
                <w:color w:val="auto"/>
                <w:lang w:val="ru-RU"/>
              </w:rPr>
              <w:t>12915,11</w:t>
            </w:r>
            <w:r w:rsidR="008C710B" w:rsidRPr="004C69FA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C69FA" w:rsidRDefault="004C69FA" w:rsidP="00274292">
            <w:pPr>
              <w:spacing w:after="0" w:line="259" w:lineRule="auto"/>
              <w:ind w:right="72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38559,99</w:t>
            </w:r>
          </w:p>
        </w:tc>
      </w:tr>
    </w:tbl>
    <w:p w:rsidR="008C710B" w:rsidRPr="004C69FA" w:rsidRDefault="008C710B" w:rsidP="008C710B">
      <w:pPr>
        <w:spacing w:after="0" w:line="259" w:lineRule="auto"/>
        <w:ind w:right="0" w:firstLine="0"/>
        <w:jc w:val="left"/>
        <w:rPr>
          <w:color w:val="auto"/>
          <w:lang w:val="ru-RU"/>
        </w:rPr>
      </w:pPr>
      <w:r w:rsidRPr="004C69FA">
        <w:rPr>
          <w:color w:val="auto"/>
          <w:lang w:val="ru-RU"/>
        </w:rPr>
        <w:t xml:space="preserve"> </w:t>
      </w:r>
    </w:p>
    <w:p w:rsidR="008C710B" w:rsidRPr="00425FED" w:rsidRDefault="008C710B" w:rsidP="008C710B">
      <w:pPr>
        <w:spacing w:after="0" w:line="259" w:lineRule="auto"/>
        <w:ind w:right="0" w:firstLine="0"/>
        <w:jc w:val="left"/>
        <w:rPr>
          <w:color w:val="auto"/>
          <w:lang w:val="ru-RU"/>
        </w:rPr>
      </w:pPr>
      <w:r w:rsidRPr="004C69FA">
        <w:rPr>
          <w:color w:val="auto"/>
          <w:lang w:val="ru-RU"/>
        </w:rPr>
        <w:t xml:space="preserve"> </w:t>
      </w:r>
    </w:p>
    <w:p w:rsidR="008C710B" w:rsidRDefault="008C710B" w:rsidP="00865B24">
      <w:pPr>
        <w:ind w:left="1684" w:right="0" w:hanging="1699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ПРИМЕЧАНИЕ: *Объемы и источники финансирования Программы и мероприятия по годам подлежат уточнению при формировании бюджета муниципального образования  на соответствующий финансовый год и плановый период </w:t>
      </w: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Default="005B1FE0" w:rsidP="00865B24">
      <w:pPr>
        <w:ind w:left="1684" w:right="0" w:hanging="1699"/>
        <w:rPr>
          <w:color w:val="auto"/>
          <w:lang w:val="ru-RU"/>
        </w:rPr>
      </w:pPr>
    </w:p>
    <w:p w:rsidR="005B1FE0" w:rsidRPr="00425FED" w:rsidRDefault="005B1FE0" w:rsidP="00865B24">
      <w:pPr>
        <w:ind w:left="1684" w:right="0" w:hanging="1699"/>
        <w:rPr>
          <w:color w:val="auto"/>
          <w:lang w:val="ru-RU"/>
        </w:rPr>
      </w:pPr>
    </w:p>
    <w:p w:rsidR="008C710B" w:rsidRPr="00425FED" w:rsidRDefault="008C710B" w:rsidP="008C710B">
      <w:pPr>
        <w:pStyle w:val="2"/>
        <w:ind w:left="2794" w:right="1120"/>
        <w:rPr>
          <w:color w:val="auto"/>
          <w:lang w:val="ru-RU"/>
        </w:rPr>
      </w:pPr>
      <w:r w:rsidRPr="00425FED">
        <w:rPr>
          <w:color w:val="auto"/>
          <w:lang w:val="ru-RU"/>
        </w:rPr>
        <w:lastRenderedPageBreak/>
        <w:t>8. Объем финансовых ресурсов, необходимых для реализации муниципальной программы</w:t>
      </w:r>
      <w:r w:rsidRPr="00425FED">
        <w:rPr>
          <w:b w:val="0"/>
          <w:color w:val="auto"/>
          <w:lang w:val="ru-RU"/>
        </w:rPr>
        <w:t>*</w:t>
      </w:r>
      <w:r w:rsidRPr="00425FED">
        <w:rPr>
          <w:color w:val="auto"/>
          <w:lang w:val="ru-RU"/>
        </w:rPr>
        <w:t xml:space="preserve"> </w:t>
      </w:r>
    </w:p>
    <w:p w:rsidR="008C710B" w:rsidRPr="00425FED" w:rsidRDefault="008C710B" w:rsidP="001975B2">
      <w:pPr>
        <w:spacing w:after="0" w:line="259" w:lineRule="auto"/>
        <w:ind w:left="720" w:right="0" w:firstLine="0"/>
        <w:jc w:val="left"/>
        <w:rPr>
          <w:color w:val="auto"/>
          <w:lang w:val="ru-RU"/>
        </w:rPr>
      </w:pPr>
      <w:r w:rsidRPr="00425FED">
        <w:rPr>
          <w:color w:val="auto"/>
          <w:lang w:val="ru-RU"/>
        </w:rPr>
        <w:t xml:space="preserve"> </w:t>
      </w:r>
      <w:r w:rsidR="006853AD" w:rsidRPr="00425FED">
        <w:rPr>
          <w:color w:val="auto"/>
          <w:lang w:val="ru-RU"/>
        </w:rPr>
        <w:t xml:space="preserve">                                                    </w:t>
      </w:r>
      <w:r w:rsidR="001975B2" w:rsidRPr="00425FED">
        <w:rPr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425FED">
        <w:rPr>
          <w:color w:val="auto"/>
        </w:rPr>
        <w:t>(</w:t>
      </w:r>
      <w:proofErr w:type="spellStart"/>
      <w:r w:rsidRPr="00425FED">
        <w:rPr>
          <w:color w:val="auto"/>
        </w:rPr>
        <w:t>тыс</w:t>
      </w:r>
      <w:proofErr w:type="spellEnd"/>
      <w:r w:rsidRPr="00425FED">
        <w:rPr>
          <w:color w:val="auto"/>
        </w:rPr>
        <w:t xml:space="preserve">. </w:t>
      </w:r>
      <w:proofErr w:type="spellStart"/>
      <w:r w:rsidRPr="00425FED">
        <w:rPr>
          <w:color w:val="auto"/>
        </w:rPr>
        <w:t>руб</w:t>
      </w:r>
      <w:proofErr w:type="spellEnd"/>
      <w:r w:rsidRPr="00425FED">
        <w:rPr>
          <w:color w:val="auto"/>
        </w:rPr>
        <w:t>.)</w:t>
      </w:r>
      <w:r w:rsidRPr="00425FED">
        <w:rPr>
          <w:b/>
          <w:color w:val="auto"/>
        </w:rPr>
        <w:t xml:space="preserve"> </w:t>
      </w:r>
    </w:p>
    <w:tbl>
      <w:tblPr>
        <w:tblW w:w="15499" w:type="dxa"/>
        <w:tblInd w:w="-216" w:type="dxa"/>
        <w:tblCellMar>
          <w:top w:w="41" w:type="dxa"/>
          <w:left w:w="0" w:type="dxa"/>
          <w:right w:w="6" w:type="dxa"/>
        </w:tblCellMar>
        <w:tblLook w:val="04A0"/>
      </w:tblPr>
      <w:tblGrid>
        <w:gridCol w:w="600"/>
        <w:gridCol w:w="5333"/>
        <w:gridCol w:w="1488"/>
        <w:gridCol w:w="1440"/>
        <w:gridCol w:w="1704"/>
        <w:gridCol w:w="1699"/>
        <w:gridCol w:w="1459"/>
        <w:gridCol w:w="1776"/>
      </w:tblGrid>
      <w:tr w:rsidR="008C710B" w:rsidRPr="00425FED" w:rsidTr="000100BA">
        <w:trPr>
          <w:trHeight w:val="326"/>
        </w:trPr>
        <w:tc>
          <w:tcPr>
            <w:tcW w:w="6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№  </w:t>
            </w:r>
          </w:p>
        </w:tc>
        <w:tc>
          <w:tcPr>
            <w:tcW w:w="53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  <w:p w:rsidR="008C710B" w:rsidRPr="00425FED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proofErr w:type="spellStart"/>
            <w:r w:rsidRPr="00425FED">
              <w:rPr>
                <w:color w:val="auto"/>
              </w:rPr>
              <w:t>Наименование</w:t>
            </w:r>
            <w:proofErr w:type="spellEnd"/>
            <w:r w:rsidR="00CB4852" w:rsidRPr="00425FED">
              <w:rPr>
                <w:color w:val="auto"/>
                <w:lang w:val="ru-RU"/>
              </w:rPr>
              <w:t xml:space="preserve"> </w:t>
            </w:r>
            <w:proofErr w:type="spellStart"/>
            <w:r w:rsidRPr="00425FED">
              <w:rPr>
                <w:color w:val="auto"/>
              </w:rPr>
              <w:t>показателей</w:t>
            </w:r>
            <w:proofErr w:type="spellEnd"/>
            <w:r w:rsidRPr="00425FED">
              <w:rPr>
                <w:color w:val="auto"/>
              </w:rPr>
              <w:t xml:space="preserve"> </w:t>
            </w:r>
          </w:p>
          <w:p w:rsidR="008C710B" w:rsidRPr="00425FED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C710B" w:rsidRPr="00425FED" w:rsidRDefault="008C710B" w:rsidP="000100BA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C710B" w:rsidRPr="00425FED" w:rsidRDefault="008C710B" w:rsidP="000100BA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86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262" w:right="0" w:firstLine="0"/>
              <w:jc w:val="left"/>
              <w:rPr>
                <w:color w:val="auto"/>
              </w:rPr>
            </w:pPr>
            <w:proofErr w:type="spellStart"/>
            <w:r w:rsidRPr="00425FED">
              <w:rPr>
                <w:color w:val="auto"/>
              </w:rPr>
              <w:t>Значения</w:t>
            </w:r>
            <w:proofErr w:type="spellEnd"/>
            <w:r w:rsidR="00CB4852" w:rsidRPr="00425FED">
              <w:rPr>
                <w:color w:val="auto"/>
                <w:lang w:val="ru-RU"/>
              </w:rPr>
              <w:t xml:space="preserve"> </w:t>
            </w:r>
            <w:r w:rsidRPr="00425FED">
              <w:rPr>
                <w:color w:val="auto"/>
              </w:rPr>
              <w:t>по</w:t>
            </w:r>
            <w:r w:rsidR="00CB4852" w:rsidRPr="00425FED">
              <w:rPr>
                <w:color w:val="auto"/>
                <w:lang w:val="ru-RU"/>
              </w:rPr>
              <w:t xml:space="preserve"> </w:t>
            </w:r>
            <w:proofErr w:type="spellStart"/>
            <w:r w:rsidRPr="00425FED">
              <w:rPr>
                <w:color w:val="auto"/>
              </w:rPr>
              <w:t>годам</w:t>
            </w:r>
            <w:proofErr w:type="spellEnd"/>
            <w:r w:rsidR="00CB4852" w:rsidRPr="00425FED">
              <w:rPr>
                <w:color w:val="auto"/>
                <w:lang w:val="ru-RU"/>
              </w:rPr>
              <w:t xml:space="preserve"> </w:t>
            </w:r>
            <w:proofErr w:type="spellStart"/>
            <w:r w:rsidRPr="00425FED">
              <w:rPr>
                <w:color w:val="auto"/>
              </w:rPr>
              <w:t>реализации</w:t>
            </w:r>
            <w:proofErr w:type="spellEnd"/>
            <w:r w:rsidRPr="00425FED">
              <w:rPr>
                <w:color w:val="auto"/>
              </w:rPr>
              <w:t xml:space="preserve">: </w:t>
            </w:r>
          </w:p>
        </w:tc>
        <w:tc>
          <w:tcPr>
            <w:tcW w:w="17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C710B" w:rsidRPr="00425FED" w:rsidRDefault="008C710B" w:rsidP="000100BA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8C710B" w:rsidRPr="00425FED" w:rsidTr="000100BA">
        <w:trPr>
          <w:trHeight w:val="5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right="4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2020год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left="49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2021год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right="36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2022год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right="4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2023год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right="4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2024год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425FED" w:rsidRDefault="008C710B" w:rsidP="000100BA">
            <w:pPr>
              <w:spacing w:after="0" w:line="259" w:lineRule="auto"/>
              <w:ind w:right="4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2025год </w:t>
            </w:r>
          </w:p>
        </w:tc>
      </w:tr>
      <w:tr w:rsidR="008C710B" w:rsidRPr="00425FED" w:rsidTr="000100BA">
        <w:trPr>
          <w:trHeight w:val="32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-3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5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425FED">
              <w:rPr>
                <w:color w:val="auto"/>
              </w:rPr>
              <w:t>-</w:t>
            </w:r>
            <w:proofErr w:type="spellStart"/>
            <w:r w:rsidRPr="00425FED">
              <w:rPr>
                <w:color w:val="auto"/>
              </w:rPr>
              <w:t>средства</w:t>
            </w:r>
            <w:proofErr w:type="spellEnd"/>
            <w:r w:rsidR="0028122D" w:rsidRPr="00425FED">
              <w:rPr>
                <w:color w:val="auto"/>
                <w:lang w:val="ru-RU"/>
              </w:rPr>
              <w:t xml:space="preserve"> </w:t>
            </w:r>
            <w:proofErr w:type="spellStart"/>
            <w:r w:rsidRPr="00425FED">
              <w:rPr>
                <w:color w:val="auto"/>
              </w:rPr>
              <w:t>федерального</w:t>
            </w:r>
            <w:proofErr w:type="spellEnd"/>
            <w:r w:rsidRPr="00425FED">
              <w:rPr>
                <w:color w:val="auto"/>
              </w:rPr>
              <w:t xml:space="preserve"> </w:t>
            </w:r>
            <w:proofErr w:type="spellStart"/>
            <w:r w:rsidRPr="00425FED">
              <w:rPr>
                <w:color w:val="auto"/>
              </w:rPr>
              <w:t>бюджета</w:t>
            </w:r>
            <w:proofErr w:type="spellEnd"/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28122D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  <w:r w:rsidRPr="00425FED">
              <w:rPr>
                <w:b/>
                <w:color w:val="auto"/>
                <w:lang w:val="ru-RU"/>
              </w:rPr>
              <w:t>208,25</w:t>
            </w:r>
            <w:r w:rsidR="008C710B" w:rsidRPr="00425FED">
              <w:rPr>
                <w:b/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0D10" w:rsidRPr="00425FED" w:rsidRDefault="00520D10" w:rsidP="00520D10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425FED">
              <w:rPr>
                <w:color w:val="auto"/>
                <w:sz w:val="22"/>
                <w:lang w:val="ru-RU"/>
              </w:rPr>
              <w:t>585,70420</w:t>
            </w:r>
          </w:p>
          <w:p w:rsidR="008C710B" w:rsidRPr="00425FED" w:rsidRDefault="008C710B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  <w:r w:rsidRPr="00425FED">
              <w:rPr>
                <w:color w:val="auto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75683" w:rsidP="000100BA">
            <w:pPr>
              <w:spacing w:after="0" w:line="259" w:lineRule="auto"/>
              <w:ind w:left="49" w:right="0" w:firstLine="0"/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C710B" w:rsidP="000100BA">
            <w:pPr>
              <w:spacing w:after="0" w:line="259" w:lineRule="auto"/>
              <w:ind w:left="45" w:right="0" w:firstLine="0"/>
              <w:jc w:val="center"/>
              <w:rPr>
                <w:color w:val="auto"/>
              </w:rPr>
            </w:pPr>
            <w:r w:rsidRPr="00425FED">
              <w:rPr>
                <w:b/>
                <w:color w:val="auto"/>
              </w:rPr>
              <w:t xml:space="preserve">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813F83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lang w:val="ru-RU"/>
              </w:rPr>
              <w:t>363</w:t>
            </w:r>
            <w:r w:rsidR="005A1FFA">
              <w:rPr>
                <w:b/>
                <w:color w:val="auto"/>
                <w:lang w:val="ru-RU"/>
              </w:rPr>
              <w:t>,018</w:t>
            </w:r>
            <w:r>
              <w:rPr>
                <w:b/>
                <w:color w:val="auto"/>
                <w:lang w:val="ru-RU"/>
              </w:rPr>
              <w:t>20</w:t>
            </w:r>
            <w:r w:rsidR="008C710B" w:rsidRPr="00425FED">
              <w:rPr>
                <w:b/>
                <w:color w:val="auto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425FED" w:rsidRDefault="00977004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lang w:val="ru-RU"/>
              </w:rPr>
              <w:t>25199</w:t>
            </w:r>
            <w:r w:rsidR="008C710B" w:rsidRPr="00425FED">
              <w:rPr>
                <w:b/>
                <w:color w:val="auto"/>
              </w:rPr>
              <w:t xml:space="preserve"> </w:t>
            </w:r>
          </w:p>
        </w:tc>
      </w:tr>
      <w:tr w:rsidR="00AB4848" w:rsidRPr="00FF7466" w:rsidTr="000100BA">
        <w:trPr>
          <w:trHeight w:val="32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F7466" w:rsidRDefault="00AB4848" w:rsidP="000100BA">
            <w:pPr>
              <w:spacing w:after="0" w:line="259" w:lineRule="auto"/>
              <w:ind w:left="-3" w:right="0" w:firstLine="0"/>
              <w:jc w:val="left"/>
              <w:rPr>
                <w:color w:val="auto"/>
              </w:rPr>
            </w:pPr>
          </w:p>
        </w:tc>
        <w:tc>
          <w:tcPr>
            <w:tcW w:w="5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F7466" w:rsidRDefault="00AB4848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областной бюджет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F7466" w:rsidRDefault="00875683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F7466" w:rsidRDefault="00875683" w:rsidP="00520D10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F7466" w:rsidRDefault="00AB4848" w:rsidP="000100BA">
            <w:pPr>
              <w:spacing w:after="0" w:line="259" w:lineRule="auto"/>
              <w:ind w:left="49" w:right="0" w:firstLine="0"/>
              <w:jc w:val="center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1113,05418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813F83" w:rsidRDefault="00813F83" w:rsidP="000100BA">
            <w:pPr>
              <w:spacing w:after="0" w:line="259" w:lineRule="auto"/>
              <w:ind w:left="45" w:right="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8700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5A1FFA" w:rsidRDefault="005A1FFA" w:rsidP="00813F83">
            <w:pPr>
              <w:spacing w:after="0" w:line="259" w:lineRule="auto"/>
              <w:ind w:left="53" w:right="0" w:firstLine="0"/>
              <w:rPr>
                <w:color w:val="auto"/>
              </w:rPr>
            </w:pPr>
            <w:r w:rsidRPr="005A1FFA">
              <w:rPr>
                <w:color w:val="auto"/>
                <w:lang w:val="ru-RU"/>
              </w:rPr>
              <w:t xml:space="preserve">    </w:t>
            </w:r>
            <w:r w:rsidR="00813F83" w:rsidRPr="005A1FFA">
              <w:rPr>
                <w:color w:val="auto"/>
                <w:lang w:val="ru-RU"/>
              </w:rPr>
              <w:t>640</w:t>
            </w:r>
            <w:r w:rsidRPr="005A1FFA">
              <w:rPr>
                <w:color w:val="auto"/>
                <w:lang w:val="ru-RU"/>
              </w:rPr>
              <w:t>,62</w:t>
            </w:r>
            <w:r w:rsidR="00813F83" w:rsidRPr="005A1FFA">
              <w:rPr>
                <w:color w:val="auto"/>
                <w:lang w:val="ru-RU"/>
              </w:rPr>
              <w:t>03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7790D" w:rsidRDefault="00F7790D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13360,99</w:t>
            </w:r>
          </w:p>
        </w:tc>
      </w:tr>
      <w:tr w:rsidR="00AB4848" w:rsidRPr="00FF7466" w:rsidTr="000100BA">
        <w:trPr>
          <w:trHeight w:val="32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F7466" w:rsidRDefault="00AB4848" w:rsidP="000100BA">
            <w:pPr>
              <w:spacing w:after="0" w:line="259" w:lineRule="auto"/>
              <w:ind w:left="-3" w:right="0" w:firstLine="0"/>
              <w:jc w:val="left"/>
              <w:rPr>
                <w:color w:val="auto"/>
              </w:rPr>
            </w:pPr>
          </w:p>
        </w:tc>
        <w:tc>
          <w:tcPr>
            <w:tcW w:w="5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F7466" w:rsidRDefault="00AB4848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местный бюджет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F7466" w:rsidRDefault="00AB4848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F7466" w:rsidRDefault="00AB4848" w:rsidP="00520D10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F7466" w:rsidRDefault="00AB4848" w:rsidP="000100BA">
            <w:pPr>
              <w:spacing w:after="0" w:line="259" w:lineRule="auto"/>
              <w:ind w:left="49" w:right="0" w:firstLine="0"/>
              <w:jc w:val="center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20,40222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813F83" w:rsidRDefault="00813F83" w:rsidP="000100BA">
            <w:pPr>
              <w:spacing w:after="0" w:line="259" w:lineRule="auto"/>
              <w:ind w:left="45" w:right="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1100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5A1FFA" w:rsidRDefault="00813F83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  <w:r w:rsidRPr="005A1FFA">
              <w:rPr>
                <w:color w:val="auto"/>
                <w:lang w:val="ru-RU"/>
              </w:rPr>
              <w:t>62</w:t>
            </w:r>
            <w:r w:rsidR="005A1FFA" w:rsidRPr="005A1FFA">
              <w:rPr>
                <w:color w:val="auto"/>
                <w:lang w:val="ru-RU"/>
              </w:rPr>
              <w:t>,129</w:t>
            </w:r>
            <w:r w:rsidRPr="005A1FFA">
              <w:rPr>
                <w:color w:val="auto"/>
                <w:lang w:val="ru-RU"/>
              </w:rPr>
              <w:t>66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4848" w:rsidRPr="00FF7466" w:rsidRDefault="00AB4848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</w:p>
        </w:tc>
      </w:tr>
      <w:tr w:rsidR="008C710B" w:rsidRPr="00FF7466" w:rsidTr="000100BA">
        <w:trPr>
          <w:trHeight w:val="298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-3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5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- </w:t>
            </w:r>
            <w:proofErr w:type="spellStart"/>
            <w:r w:rsidRPr="00FF7466">
              <w:rPr>
                <w:color w:val="auto"/>
              </w:rPr>
              <w:t>иные</w:t>
            </w:r>
            <w:proofErr w:type="spellEnd"/>
            <w:r w:rsidR="0028122D" w:rsidRPr="00FF7466">
              <w:rPr>
                <w:color w:val="auto"/>
                <w:lang w:val="ru-RU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источники</w:t>
            </w:r>
            <w:proofErr w:type="spellEnd"/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28122D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  <w:r w:rsidRPr="00FF7466">
              <w:rPr>
                <w:color w:val="auto"/>
                <w:lang w:val="ru-RU"/>
              </w:rPr>
              <w:t>45,0</w:t>
            </w:r>
            <w:r w:rsidR="008C710B" w:rsidRPr="00FF7466">
              <w:rPr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520D10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  <w:r w:rsidRPr="00FF7466">
              <w:rPr>
                <w:color w:val="auto"/>
                <w:sz w:val="22"/>
                <w:lang w:val="ru-RU"/>
              </w:rPr>
              <w:t>195,07123</w:t>
            </w:r>
            <w:r w:rsidR="008C710B" w:rsidRPr="00FF7466">
              <w:rPr>
                <w:color w:val="auto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7790D" w:rsidRDefault="009D2816" w:rsidP="000100BA">
            <w:pPr>
              <w:spacing w:after="0" w:line="259" w:lineRule="auto"/>
              <w:ind w:left="49" w:right="0" w:firstLine="0"/>
              <w:jc w:val="center"/>
              <w:rPr>
                <w:color w:val="auto"/>
                <w:lang w:val="ru-RU"/>
              </w:rPr>
            </w:pPr>
            <w:r w:rsidRPr="00FF7466">
              <w:rPr>
                <w:color w:val="auto"/>
              </w:rPr>
              <w:t xml:space="preserve"> </w:t>
            </w:r>
            <w:r w:rsidR="008C710B" w:rsidRPr="00FF7466">
              <w:rPr>
                <w:color w:val="auto"/>
              </w:rPr>
              <w:t xml:space="preserve"> </w:t>
            </w:r>
            <w:r w:rsidR="00F7790D">
              <w:rPr>
                <w:color w:val="auto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7790D" w:rsidRDefault="008C710B" w:rsidP="000100BA">
            <w:pPr>
              <w:spacing w:after="0" w:line="259" w:lineRule="auto"/>
              <w:ind w:left="45" w:right="0" w:firstLine="0"/>
              <w:jc w:val="center"/>
              <w:rPr>
                <w:color w:val="auto"/>
                <w:lang w:val="ru-RU"/>
              </w:rPr>
            </w:pPr>
            <w:r w:rsidRPr="00FF7466">
              <w:rPr>
                <w:color w:val="auto"/>
              </w:rPr>
              <w:t xml:space="preserve"> </w:t>
            </w:r>
            <w:r w:rsidR="00F7790D">
              <w:rPr>
                <w:color w:val="auto"/>
                <w:lang w:val="ru-RU"/>
              </w:rPr>
              <w:t>0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5A1FFA" w:rsidRDefault="00813F83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  <w:lang w:val="ru-RU"/>
              </w:rPr>
            </w:pPr>
            <w:r w:rsidRPr="005A1FFA">
              <w:rPr>
                <w:color w:val="auto"/>
                <w:sz w:val="22"/>
                <w:lang w:val="ru-RU"/>
              </w:rPr>
              <w:t>120</w:t>
            </w:r>
            <w:r w:rsidR="005A1FFA" w:rsidRPr="005A1FFA">
              <w:rPr>
                <w:color w:val="auto"/>
                <w:sz w:val="22"/>
                <w:lang w:val="ru-RU"/>
              </w:rPr>
              <w:t>,904</w:t>
            </w:r>
            <w:r w:rsidRPr="005A1FFA">
              <w:rPr>
                <w:color w:val="auto"/>
                <w:sz w:val="22"/>
                <w:lang w:val="ru-RU"/>
              </w:rPr>
              <w:t>73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F7790D" w:rsidP="000100BA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>0</w:t>
            </w:r>
            <w:r w:rsidR="008C710B" w:rsidRPr="00FF7466">
              <w:rPr>
                <w:color w:val="auto"/>
              </w:rPr>
              <w:t xml:space="preserve"> </w:t>
            </w:r>
          </w:p>
        </w:tc>
      </w:tr>
      <w:tr w:rsidR="008C710B" w:rsidRPr="00FF7466" w:rsidTr="000100BA">
        <w:trPr>
          <w:trHeight w:val="31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-3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5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в </w:t>
            </w:r>
            <w:proofErr w:type="spellStart"/>
            <w:r w:rsidRPr="00FF7466">
              <w:rPr>
                <w:color w:val="auto"/>
              </w:rPr>
              <w:t>том</w:t>
            </w:r>
            <w:proofErr w:type="spellEnd"/>
            <w:r w:rsidR="007748E9" w:rsidRPr="00FF7466">
              <w:rPr>
                <w:color w:val="auto"/>
                <w:lang w:val="ru-RU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числе</w:t>
            </w:r>
            <w:proofErr w:type="spellEnd"/>
            <w:r w:rsidRPr="00FF7466">
              <w:rPr>
                <w:color w:val="auto"/>
              </w:rPr>
              <w:t xml:space="preserve">: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40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40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40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</w:tr>
      <w:tr w:rsidR="008C710B" w:rsidRPr="00FF7466" w:rsidTr="000100BA">
        <w:trPr>
          <w:trHeight w:val="638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FF7466" w:rsidRDefault="008C710B" w:rsidP="000100BA">
            <w:pPr>
              <w:spacing w:after="0" w:line="259" w:lineRule="auto"/>
              <w:ind w:left="-3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5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710B" w:rsidRPr="00FF7466" w:rsidRDefault="008C710B" w:rsidP="000100BA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proofErr w:type="spellStart"/>
            <w:r w:rsidRPr="00FF7466">
              <w:rPr>
                <w:color w:val="auto"/>
              </w:rPr>
              <w:t>Наименование</w:t>
            </w:r>
            <w:proofErr w:type="spellEnd"/>
            <w:r w:rsidR="00CB4852" w:rsidRPr="00FF7466">
              <w:rPr>
                <w:color w:val="auto"/>
                <w:lang w:val="ru-RU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ответственного</w:t>
            </w:r>
            <w:proofErr w:type="spellEnd"/>
            <w:r w:rsidR="00CB4852" w:rsidRPr="00FF7466">
              <w:rPr>
                <w:color w:val="auto"/>
                <w:lang w:val="ru-RU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исполнителя</w:t>
            </w:r>
            <w:proofErr w:type="spellEnd"/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proofErr w:type="spellStart"/>
            <w:r w:rsidRPr="00FF7466">
              <w:rPr>
                <w:color w:val="auto"/>
              </w:rPr>
              <w:t>Администра</w:t>
            </w:r>
            <w:proofErr w:type="spellEnd"/>
            <w:r w:rsidRPr="00FF7466">
              <w:rPr>
                <w:color w:val="auto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ция</w:t>
            </w:r>
            <w:proofErr w:type="spellEnd"/>
            <w:r w:rsidRPr="00FF7466">
              <w:rPr>
                <w:color w:val="auto"/>
              </w:rPr>
              <w:t xml:space="preserve"> СП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proofErr w:type="spellStart"/>
            <w:r w:rsidRPr="00FF7466">
              <w:rPr>
                <w:color w:val="auto"/>
              </w:rPr>
              <w:t>Администра</w:t>
            </w:r>
            <w:proofErr w:type="spellEnd"/>
            <w:r w:rsidRPr="00FF7466">
              <w:rPr>
                <w:color w:val="auto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ция</w:t>
            </w:r>
            <w:proofErr w:type="spellEnd"/>
            <w:r w:rsidRPr="00FF7466">
              <w:rPr>
                <w:color w:val="auto"/>
              </w:rPr>
              <w:t xml:space="preserve"> СП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23" w:right="19" w:firstLine="0"/>
              <w:jc w:val="center"/>
              <w:rPr>
                <w:color w:val="auto"/>
              </w:rPr>
            </w:pPr>
            <w:proofErr w:type="spellStart"/>
            <w:r w:rsidRPr="00FF7466">
              <w:rPr>
                <w:color w:val="auto"/>
              </w:rPr>
              <w:t>Администраци</w:t>
            </w:r>
            <w:proofErr w:type="spellEnd"/>
            <w:r w:rsidRPr="00FF7466">
              <w:rPr>
                <w:color w:val="auto"/>
              </w:rPr>
              <w:t xml:space="preserve"> я СП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left="20" w:right="19" w:firstLine="0"/>
              <w:jc w:val="center"/>
              <w:rPr>
                <w:color w:val="auto"/>
              </w:rPr>
            </w:pPr>
            <w:proofErr w:type="spellStart"/>
            <w:r w:rsidRPr="00FF7466">
              <w:rPr>
                <w:color w:val="auto"/>
              </w:rPr>
              <w:t>Администраци</w:t>
            </w:r>
            <w:proofErr w:type="spellEnd"/>
            <w:r w:rsidRPr="00FF7466">
              <w:rPr>
                <w:color w:val="auto"/>
              </w:rPr>
              <w:t xml:space="preserve"> я СП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proofErr w:type="spellStart"/>
            <w:r w:rsidRPr="00FF7466">
              <w:rPr>
                <w:color w:val="auto"/>
              </w:rPr>
              <w:t>Администра</w:t>
            </w:r>
            <w:proofErr w:type="spellEnd"/>
            <w:r w:rsidRPr="00FF7466">
              <w:rPr>
                <w:color w:val="auto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ция</w:t>
            </w:r>
            <w:proofErr w:type="spellEnd"/>
            <w:r w:rsidRPr="00FF7466">
              <w:rPr>
                <w:color w:val="auto"/>
              </w:rPr>
              <w:t xml:space="preserve"> СП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710B" w:rsidRPr="00FF7466" w:rsidRDefault="008C710B" w:rsidP="000100BA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proofErr w:type="spellStart"/>
            <w:r w:rsidRPr="00FF7466">
              <w:rPr>
                <w:color w:val="auto"/>
              </w:rPr>
              <w:t>Администрация</w:t>
            </w:r>
            <w:proofErr w:type="spellEnd"/>
            <w:r w:rsidRPr="00FF7466">
              <w:rPr>
                <w:color w:val="auto"/>
              </w:rPr>
              <w:t xml:space="preserve"> СП </w:t>
            </w:r>
          </w:p>
        </w:tc>
      </w:tr>
    </w:tbl>
    <w:tbl>
      <w:tblPr>
        <w:tblpPr w:vertAnchor="page" w:horzAnchor="margin" w:tblpY="7681"/>
        <w:tblOverlap w:val="never"/>
        <w:tblW w:w="15499" w:type="dxa"/>
        <w:tblCellMar>
          <w:top w:w="41" w:type="dxa"/>
          <w:left w:w="0" w:type="dxa"/>
          <w:bottom w:w="4" w:type="dxa"/>
          <w:right w:w="0" w:type="dxa"/>
        </w:tblCellMar>
        <w:tblLook w:val="04A0"/>
      </w:tblPr>
      <w:tblGrid>
        <w:gridCol w:w="600"/>
        <w:gridCol w:w="5333"/>
        <w:gridCol w:w="1488"/>
        <w:gridCol w:w="1440"/>
        <w:gridCol w:w="1704"/>
        <w:gridCol w:w="1699"/>
        <w:gridCol w:w="1459"/>
        <w:gridCol w:w="1776"/>
      </w:tblGrid>
      <w:tr w:rsidR="00865B24" w:rsidRPr="00FF7466" w:rsidTr="00865B24">
        <w:trPr>
          <w:trHeight w:val="326"/>
        </w:trPr>
        <w:tc>
          <w:tcPr>
            <w:tcW w:w="6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5B24" w:rsidRPr="00FF7466" w:rsidRDefault="00865B24" w:rsidP="00865B24">
            <w:pPr>
              <w:spacing w:after="0" w:line="259" w:lineRule="auto"/>
              <w:ind w:left="84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№  </w:t>
            </w:r>
          </w:p>
        </w:tc>
        <w:tc>
          <w:tcPr>
            <w:tcW w:w="53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  <w:p w:rsidR="00865B24" w:rsidRPr="00FF7466" w:rsidRDefault="00865B24" w:rsidP="00865B24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proofErr w:type="spellStart"/>
            <w:r w:rsidRPr="00FF7466">
              <w:rPr>
                <w:color w:val="auto"/>
              </w:rPr>
              <w:t>Наименование</w:t>
            </w:r>
            <w:proofErr w:type="spellEnd"/>
            <w:r w:rsidRPr="00FF7466">
              <w:rPr>
                <w:color w:val="auto"/>
                <w:lang w:val="ru-RU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показателей</w:t>
            </w:r>
            <w:proofErr w:type="spellEnd"/>
            <w:r w:rsidRPr="00FF7466">
              <w:rPr>
                <w:color w:val="auto"/>
              </w:rPr>
              <w:t xml:space="preserve"> </w:t>
            </w:r>
          </w:p>
          <w:p w:rsidR="00865B24" w:rsidRPr="00FF7466" w:rsidRDefault="00865B24" w:rsidP="00865B24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5B24" w:rsidRPr="00FF7466" w:rsidRDefault="00865B24" w:rsidP="00865B24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5B24" w:rsidRPr="00FF7466" w:rsidRDefault="00865B24" w:rsidP="00865B24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86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262" w:right="0" w:firstLine="0"/>
              <w:jc w:val="left"/>
              <w:rPr>
                <w:color w:val="auto"/>
              </w:rPr>
            </w:pPr>
            <w:proofErr w:type="spellStart"/>
            <w:r w:rsidRPr="00FF7466">
              <w:rPr>
                <w:color w:val="auto"/>
              </w:rPr>
              <w:t>Значения</w:t>
            </w:r>
            <w:proofErr w:type="spellEnd"/>
            <w:r w:rsidRPr="00FF7466">
              <w:rPr>
                <w:color w:val="auto"/>
                <w:lang w:val="ru-RU"/>
              </w:rPr>
              <w:t xml:space="preserve"> </w:t>
            </w:r>
            <w:r w:rsidRPr="00FF7466">
              <w:rPr>
                <w:color w:val="auto"/>
              </w:rPr>
              <w:t>по</w:t>
            </w:r>
            <w:r w:rsidRPr="00FF7466">
              <w:rPr>
                <w:color w:val="auto"/>
                <w:lang w:val="ru-RU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годам</w:t>
            </w:r>
            <w:proofErr w:type="spellEnd"/>
            <w:r w:rsidRPr="00FF7466">
              <w:rPr>
                <w:color w:val="auto"/>
                <w:lang w:val="ru-RU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реализации</w:t>
            </w:r>
            <w:proofErr w:type="spellEnd"/>
            <w:r w:rsidRPr="00FF7466">
              <w:rPr>
                <w:color w:val="auto"/>
              </w:rPr>
              <w:t xml:space="preserve">: </w:t>
            </w:r>
          </w:p>
        </w:tc>
        <w:tc>
          <w:tcPr>
            <w:tcW w:w="17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865B24" w:rsidRPr="00FF7466" w:rsidTr="00865B24">
        <w:trPr>
          <w:trHeight w:val="5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5B24" w:rsidRPr="00FF7466" w:rsidRDefault="00865B24" w:rsidP="00865B24">
            <w:pPr>
              <w:spacing w:after="0" w:line="259" w:lineRule="auto"/>
              <w:ind w:right="46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2020год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5B24" w:rsidRPr="00FF7466" w:rsidRDefault="00865B24" w:rsidP="00865B24">
            <w:pPr>
              <w:spacing w:after="0" w:line="259" w:lineRule="auto"/>
              <w:ind w:left="42" w:right="0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2021год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5B24" w:rsidRPr="00FF7466" w:rsidRDefault="00865B24" w:rsidP="00865B24">
            <w:pPr>
              <w:spacing w:after="0" w:line="259" w:lineRule="auto"/>
              <w:ind w:right="43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2022год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5B24" w:rsidRPr="00FF7466" w:rsidRDefault="00865B24" w:rsidP="00865B24">
            <w:pPr>
              <w:spacing w:after="0" w:line="259" w:lineRule="auto"/>
              <w:ind w:right="46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2023год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5B24" w:rsidRPr="00FF7466" w:rsidRDefault="00865B24" w:rsidP="00865B24">
            <w:pPr>
              <w:spacing w:after="0" w:line="259" w:lineRule="auto"/>
              <w:ind w:right="46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2024год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5B24" w:rsidRPr="00FF7466" w:rsidRDefault="00865B24" w:rsidP="00865B24">
            <w:pPr>
              <w:spacing w:after="0" w:line="259" w:lineRule="auto"/>
              <w:ind w:right="46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2025год </w:t>
            </w:r>
          </w:p>
        </w:tc>
      </w:tr>
      <w:tr w:rsidR="00865B24" w:rsidRPr="00FF7466" w:rsidTr="00865B24">
        <w:trPr>
          <w:trHeight w:val="624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5B24" w:rsidRPr="00FF7466" w:rsidRDefault="00865B24" w:rsidP="00865B24">
            <w:pPr>
              <w:spacing w:after="0" w:line="259" w:lineRule="auto"/>
              <w:ind w:left="-3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5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5B24" w:rsidRPr="00FF7466" w:rsidRDefault="00865B24" w:rsidP="00865B24">
            <w:pPr>
              <w:spacing w:after="0" w:line="259" w:lineRule="auto"/>
              <w:ind w:left="81" w:right="0" w:firstLine="0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 xml:space="preserve">Суммарное значение финансовых ресурсов, всего 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5B24" w:rsidRPr="00FF7466" w:rsidRDefault="00255B75" w:rsidP="00865B24">
            <w:pPr>
              <w:spacing w:after="0" w:line="259" w:lineRule="auto"/>
              <w:ind w:right="85" w:firstLine="0"/>
              <w:jc w:val="right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14184,38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5B24" w:rsidRPr="00FF7466" w:rsidRDefault="00865B24" w:rsidP="00865B24">
            <w:pPr>
              <w:spacing w:after="0" w:line="259" w:lineRule="auto"/>
              <w:ind w:right="81" w:firstLine="0"/>
              <w:jc w:val="right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11000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5B24" w:rsidRPr="00FF7466" w:rsidRDefault="007B1855" w:rsidP="00865B24">
            <w:pPr>
              <w:spacing w:after="0" w:line="259" w:lineRule="auto"/>
              <w:ind w:right="85" w:firstLine="0"/>
              <w:jc w:val="right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1113,05418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5B24" w:rsidRPr="00FF7466" w:rsidRDefault="00865B24" w:rsidP="00865B24">
            <w:pPr>
              <w:spacing w:after="0" w:line="259" w:lineRule="auto"/>
              <w:ind w:right="85" w:firstLine="0"/>
              <w:jc w:val="right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13300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5B24" w:rsidRPr="00FF7466" w:rsidRDefault="00865B24" w:rsidP="00865B24">
            <w:pPr>
              <w:spacing w:after="0" w:line="259" w:lineRule="auto"/>
              <w:ind w:right="81" w:firstLine="0"/>
              <w:jc w:val="right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 xml:space="preserve">11450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5B24" w:rsidRPr="00FF7466" w:rsidRDefault="00865B24" w:rsidP="00865B24">
            <w:pPr>
              <w:spacing w:after="0" w:line="259" w:lineRule="auto"/>
              <w:ind w:right="81" w:firstLine="0"/>
              <w:jc w:val="right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 xml:space="preserve">13800 </w:t>
            </w:r>
          </w:p>
        </w:tc>
      </w:tr>
      <w:tr w:rsidR="00865B24" w:rsidRPr="00FF7466" w:rsidTr="00865B24">
        <w:trPr>
          <w:trHeight w:val="32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-3" w:right="0" w:firstLine="0"/>
              <w:jc w:val="left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6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proofErr w:type="spellStart"/>
            <w:r w:rsidRPr="00FF7466">
              <w:rPr>
                <w:color w:val="auto"/>
              </w:rPr>
              <w:t>Обеспечение</w:t>
            </w:r>
            <w:proofErr w:type="spellEnd"/>
            <w:r w:rsidRPr="00FF7466">
              <w:rPr>
                <w:color w:val="auto"/>
                <w:lang w:val="ru-RU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реализации</w:t>
            </w:r>
            <w:proofErr w:type="spellEnd"/>
            <w:r w:rsidRPr="00FF7466">
              <w:rPr>
                <w:color w:val="auto"/>
                <w:lang w:val="ru-RU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муниципальной</w:t>
            </w:r>
            <w:proofErr w:type="spellEnd"/>
            <w:r w:rsidRPr="00FF7466">
              <w:rPr>
                <w:color w:val="auto"/>
                <w:lang w:val="ru-RU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программы</w:t>
            </w:r>
            <w:proofErr w:type="spellEnd"/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5B24" w:rsidRPr="00FF7466" w:rsidRDefault="00865B24" w:rsidP="00865B24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86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5B24" w:rsidRPr="00FF7466" w:rsidRDefault="00865B24" w:rsidP="00865B24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7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123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865B24" w:rsidRPr="00FF7466" w:rsidTr="00865B24">
        <w:trPr>
          <w:trHeight w:val="326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-3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5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в </w:t>
            </w:r>
            <w:proofErr w:type="spellStart"/>
            <w:r w:rsidRPr="00FF7466">
              <w:rPr>
                <w:color w:val="auto"/>
              </w:rPr>
              <w:t>томчисле</w:t>
            </w:r>
            <w:proofErr w:type="spellEnd"/>
            <w:r w:rsidRPr="00FF7466">
              <w:rPr>
                <w:color w:val="auto"/>
              </w:rPr>
              <w:t xml:space="preserve">: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42" w:right="0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38" w:right="0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46" w:right="0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</w:tr>
      <w:tr w:rsidR="00865B24" w:rsidRPr="00FF7466" w:rsidTr="00865B24">
        <w:trPr>
          <w:trHeight w:val="298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-3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5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- </w:t>
            </w:r>
            <w:proofErr w:type="spellStart"/>
            <w:r w:rsidRPr="00FF7466">
              <w:rPr>
                <w:color w:val="auto"/>
              </w:rPr>
              <w:t>средства</w:t>
            </w:r>
            <w:proofErr w:type="spellEnd"/>
            <w:r w:rsidRPr="00FF7466">
              <w:rPr>
                <w:color w:val="auto"/>
                <w:lang w:val="ru-RU"/>
              </w:rPr>
              <w:t xml:space="preserve"> </w:t>
            </w:r>
            <w:proofErr w:type="spellStart"/>
            <w:r w:rsidRPr="00FF7466">
              <w:rPr>
                <w:color w:val="auto"/>
              </w:rPr>
              <w:t>бюджета</w:t>
            </w:r>
            <w:proofErr w:type="spellEnd"/>
            <w:r w:rsidRPr="00FF7466">
              <w:rPr>
                <w:color w:val="auto"/>
              </w:rPr>
              <w:t xml:space="preserve"> СП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255B75" w:rsidP="00865B24">
            <w:pPr>
              <w:spacing w:after="0" w:line="259" w:lineRule="auto"/>
              <w:ind w:right="3" w:firstLine="0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1910,24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FF7466">
              <w:rPr>
                <w:color w:val="auto"/>
              </w:rPr>
              <w:t xml:space="preserve"> </w:t>
            </w:r>
            <w:r w:rsidRPr="00FF7466">
              <w:rPr>
                <w:color w:val="auto"/>
                <w:lang w:val="ru-RU"/>
              </w:rPr>
              <w:t>835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7B1855" w:rsidP="00865B24">
            <w:pPr>
              <w:spacing w:after="0" w:line="259" w:lineRule="auto"/>
              <w:ind w:right="3" w:firstLine="0"/>
              <w:jc w:val="center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right="7" w:firstLine="0"/>
              <w:jc w:val="center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1135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right="81" w:firstLine="0"/>
              <w:jc w:val="right"/>
              <w:rPr>
                <w:color w:val="auto"/>
              </w:rPr>
            </w:pPr>
            <w:r w:rsidRPr="00FF7466">
              <w:rPr>
                <w:color w:val="auto"/>
                <w:lang w:val="ru-RU"/>
              </w:rPr>
              <w:t>1250</w:t>
            </w: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right="81" w:firstLine="0"/>
              <w:jc w:val="right"/>
              <w:rPr>
                <w:color w:val="auto"/>
              </w:rPr>
            </w:pPr>
            <w:r w:rsidRPr="00FF7466">
              <w:rPr>
                <w:color w:val="auto"/>
                <w:lang w:val="ru-RU"/>
              </w:rPr>
              <w:t>1500</w:t>
            </w:r>
            <w:r w:rsidRPr="00FF7466">
              <w:rPr>
                <w:color w:val="auto"/>
              </w:rPr>
              <w:t xml:space="preserve"> </w:t>
            </w:r>
          </w:p>
        </w:tc>
      </w:tr>
      <w:tr w:rsidR="00865B24" w:rsidRPr="00FF7466" w:rsidTr="00865B24">
        <w:trPr>
          <w:trHeight w:val="35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-3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533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left="81" w:right="0" w:firstLine="0"/>
              <w:jc w:val="left"/>
              <w:rPr>
                <w:color w:val="auto"/>
              </w:rPr>
            </w:pPr>
            <w:r w:rsidRPr="00FF7466">
              <w:rPr>
                <w:color w:val="auto"/>
              </w:rPr>
              <w:t>-</w:t>
            </w:r>
            <w:proofErr w:type="spellStart"/>
            <w:r w:rsidRPr="00FF7466">
              <w:rPr>
                <w:color w:val="auto"/>
              </w:rPr>
              <w:t>средства</w:t>
            </w:r>
            <w:proofErr w:type="spellEnd"/>
            <w:r w:rsidRPr="00FF7466">
              <w:rPr>
                <w:color w:val="auto"/>
                <w:lang w:val="ru-RU"/>
              </w:rPr>
              <w:t xml:space="preserve"> областного бюджета</w:t>
            </w:r>
            <w:r w:rsidRPr="00FF7466">
              <w:rPr>
                <w:color w:val="auto"/>
              </w:rPr>
              <w:t xml:space="preserve"> 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65B24" w:rsidRPr="00FF7466" w:rsidRDefault="00255B75" w:rsidP="00865B24">
            <w:pPr>
              <w:spacing w:after="0" w:line="259" w:lineRule="auto"/>
              <w:ind w:right="0" w:firstLine="0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7022,45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right="3" w:firstLine="0"/>
              <w:rPr>
                <w:color w:val="auto"/>
                <w:lang w:val="ru-RU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65B24" w:rsidRPr="00FF7466" w:rsidRDefault="007B1855" w:rsidP="00865B24">
            <w:pPr>
              <w:spacing w:after="0" w:line="259" w:lineRule="auto"/>
              <w:ind w:right="0" w:firstLine="0"/>
              <w:jc w:val="center"/>
              <w:rPr>
                <w:color w:val="auto"/>
                <w:lang w:val="ru-RU"/>
              </w:rPr>
            </w:pPr>
            <w:r w:rsidRPr="00FF7466">
              <w:rPr>
                <w:color w:val="auto"/>
                <w:lang w:val="ru-RU"/>
              </w:rPr>
              <w:t>1113,05418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right="3" w:firstLine="0"/>
              <w:rPr>
                <w:color w:val="auto"/>
                <w:lang w:val="ru-RU"/>
              </w:rPr>
            </w:pP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          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65B24" w:rsidRPr="00FF7466" w:rsidRDefault="00865B24" w:rsidP="00865B24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 w:rsidRPr="00FF7466">
              <w:rPr>
                <w:color w:val="auto"/>
              </w:rPr>
              <w:t xml:space="preserve">           </w:t>
            </w:r>
          </w:p>
        </w:tc>
      </w:tr>
    </w:tbl>
    <w:p w:rsidR="00C06D10" w:rsidRPr="00425FED" w:rsidRDefault="00865B24" w:rsidP="001975B2">
      <w:pPr>
        <w:spacing w:after="17" w:line="230" w:lineRule="auto"/>
        <w:ind w:left="1694" w:right="-3" w:hanging="1709"/>
        <w:rPr>
          <w:color w:val="auto"/>
          <w:lang w:val="ru-RU"/>
        </w:rPr>
      </w:pPr>
      <w:r w:rsidRPr="00425FED">
        <w:rPr>
          <w:rFonts w:ascii="Arial" w:eastAsia="Arial" w:hAnsi="Arial" w:cs="Arial"/>
          <w:color w:val="auto"/>
          <w:sz w:val="26"/>
          <w:lang w:val="ru-RU"/>
        </w:rPr>
        <w:t xml:space="preserve"> </w:t>
      </w:r>
      <w:r w:rsidR="008C710B" w:rsidRPr="00425FED">
        <w:rPr>
          <w:rFonts w:ascii="Arial" w:eastAsia="Arial" w:hAnsi="Arial" w:cs="Arial"/>
          <w:color w:val="auto"/>
          <w:sz w:val="26"/>
          <w:lang w:val="ru-RU"/>
        </w:rPr>
        <w:t>ПРИМЕЧАНИЕ: *</w:t>
      </w:r>
      <w:r w:rsidR="008C710B" w:rsidRPr="00425FED">
        <w:rPr>
          <w:color w:val="auto"/>
          <w:sz w:val="20"/>
          <w:lang w:val="ru-RU"/>
        </w:rPr>
        <w:t xml:space="preserve"> Объемы финансирования Программы по мероприятиям и годам подлежат уточнению при формировании бюджета муниципального образования  на соответст</w:t>
      </w:r>
      <w:r w:rsidR="00502A89" w:rsidRPr="00425FED">
        <w:rPr>
          <w:color w:val="auto"/>
          <w:sz w:val="20"/>
          <w:lang w:val="ru-RU"/>
        </w:rPr>
        <w:t>вующий финансовый год и планов</w:t>
      </w:r>
      <w:r w:rsidR="008C710B" w:rsidRPr="00425FED">
        <w:rPr>
          <w:color w:val="auto"/>
          <w:sz w:val="20"/>
          <w:lang w:val="ru-RU"/>
        </w:rPr>
        <w:t xml:space="preserve"> период.</w:t>
      </w:r>
      <w:r w:rsidR="008C710B" w:rsidRPr="00425FED">
        <w:rPr>
          <w:color w:val="auto"/>
          <w:sz w:val="28"/>
          <w:lang w:val="ru-RU"/>
        </w:rPr>
        <w:t xml:space="preserve"> </w:t>
      </w:r>
    </w:p>
    <w:sectPr w:rsidR="00C06D10" w:rsidRPr="00425FED" w:rsidSect="00884ADF">
      <w:footerReference w:type="even" r:id="rId15"/>
      <w:footerReference w:type="default" r:id="rId16"/>
      <w:footerReference w:type="first" r:id="rId17"/>
      <w:pgSz w:w="16840" w:h="11900" w:orient="landscape"/>
      <w:pgMar w:top="1134" w:right="1142" w:bottom="1368" w:left="850" w:header="720" w:footer="7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35" w:rsidRDefault="00980E35" w:rsidP="00884ADF">
      <w:pPr>
        <w:spacing w:after="0" w:line="240" w:lineRule="auto"/>
      </w:pPr>
      <w:r>
        <w:separator/>
      </w:r>
    </w:p>
  </w:endnote>
  <w:endnote w:type="continuationSeparator" w:id="0">
    <w:p w:rsidR="00980E35" w:rsidRDefault="00980E35" w:rsidP="0088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6C" w:rsidRDefault="0079156C">
    <w:pPr>
      <w:spacing w:after="0" w:line="259" w:lineRule="auto"/>
      <w:ind w:right="10" w:firstLine="0"/>
      <w:jc w:val="right"/>
    </w:pPr>
    <w:r w:rsidRPr="000208DE">
      <w:fldChar w:fldCharType="begin"/>
    </w:r>
    <w:r>
      <w:instrText xml:space="preserve"> PAGE   \* MERGEFORMAT </w:instrText>
    </w:r>
    <w:r w:rsidRPr="000208DE"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</w:p>
  <w:p w:rsidR="0079156C" w:rsidRDefault="0079156C">
    <w:pPr>
      <w:spacing w:after="0" w:line="259" w:lineRule="auto"/>
      <w:ind w:right="0" w:firstLine="0"/>
      <w:jc w:val="left"/>
    </w:pPr>
    <w:r>
      <w:rPr>
        <w:sz w:val="2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6C" w:rsidRDefault="0079156C">
    <w:pPr>
      <w:spacing w:after="0" w:line="259" w:lineRule="auto"/>
      <w:ind w:right="10" w:firstLine="0"/>
      <w:jc w:val="right"/>
    </w:pPr>
    <w:r w:rsidRPr="000208DE">
      <w:fldChar w:fldCharType="begin"/>
    </w:r>
    <w:r>
      <w:instrText xml:space="preserve"> PAGE   \* MERGEFORMAT </w:instrText>
    </w:r>
    <w:r w:rsidRPr="000208DE">
      <w:fldChar w:fldCharType="separate"/>
    </w:r>
    <w:r w:rsidR="00E87E1C" w:rsidRPr="00E87E1C">
      <w:rPr>
        <w:noProof/>
        <w:sz w:val="26"/>
      </w:rPr>
      <w:t>8</w:t>
    </w:r>
    <w:r>
      <w:rPr>
        <w:sz w:val="26"/>
      </w:rPr>
      <w:fldChar w:fldCharType="end"/>
    </w:r>
    <w:r>
      <w:rPr>
        <w:sz w:val="26"/>
      </w:rPr>
      <w:t xml:space="preserve"> </w:t>
    </w:r>
  </w:p>
  <w:p w:rsidR="0079156C" w:rsidRDefault="0079156C">
    <w:pPr>
      <w:spacing w:after="0" w:line="259" w:lineRule="auto"/>
      <w:ind w:right="0" w:firstLine="0"/>
      <w:jc w:val="left"/>
    </w:pPr>
    <w:r>
      <w:rPr>
        <w:sz w:val="2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6C" w:rsidRDefault="0079156C">
    <w:pPr>
      <w:spacing w:after="0" w:line="259" w:lineRule="auto"/>
      <w:ind w:right="10" w:firstLine="0"/>
      <w:jc w:val="right"/>
    </w:pPr>
    <w:r w:rsidRPr="000208DE">
      <w:fldChar w:fldCharType="begin"/>
    </w:r>
    <w:r>
      <w:instrText xml:space="preserve"> PAGE   \* MERGEFORMAT </w:instrText>
    </w:r>
    <w:r w:rsidRPr="000208DE"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</w:p>
  <w:p w:rsidR="0079156C" w:rsidRDefault="0079156C">
    <w:pPr>
      <w:spacing w:after="0" w:line="259" w:lineRule="auto"/>
      <w:ind w:right="0" w:firstLine="0"/>
      <w:jc w:val="left"/>
    </w:pPr>
    <w:r>
      <w:rPr>
        <w:sz w:val="26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6C" w:rsidRDefault="0079156C">
    <w:pPr>
      <w:spacing w:after="0" w:line="259" w:lineRule="auto"/>
      <w:ind w:right="-3" w:firstLine="0"/>
      <w:jc w:val="right"/>
    </w:pPr>
    <w:r w:rsidRPr="000208DE">
      <w:fldChar w:fldCharType="begin"/>
    </w:r>
    <w:r>
      <w:instrText xml:space="preserve"> PAGE   \* MERGEFORMAT </w:instrText>
    </w:r>
    <w:r w:rsidRPr="000208DE"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rPr>
        <w:sz w:val="26"/>
      </w:rPr>
      <w:t xml:space="preserve"> </w:t>
    </w:r>
  </w:p>
  <w:p w:rsidR="0079156C" w:rsidRDefault="0079156C">
    <w:pPr>
      <w:spacing w:after="0" w:line="259" w:lineRule="auto"/>
      <w:ind w:right="0" w:firstLine="0"/>
      <w:jc w:val="left"/>
    </w:pPr>
    <w:r>
      <w:rPr>
        <w:sz w:val="26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6C" w:rsidRDefault="0079156C">
    <w:pPr>
      <w:spacing w:after="0" w:line="259" w:lineRule="auto"/>
      <w:ind w:right="-3" w:firstLine="0"/>
      <w:jc w:val="right"/>
    </w:pPr>
    <w:r w:rsidRPr="000208DE">
      <w:fldChar w:fldCharType="begin"/>
    </w:r>
    <w:r>
      <w:instrText xml:space="preserve"> PAGE   \* MERGEFORMAT </w:instrText>
    </w:r>
    <w:r w:rsidRPr="000208DE">
      <w:fldChar w:fldCharType="separate"/>
    </w:r>
    <w:r w:rsidR="00E87E1C" w:rsidRPr="00E87E1C">
      <w:rPr>
        <w:noProof/>
        <w:sz w:val="26"/>
      </w:rPr>
      <w:t>13</w:t>
    </w:r>
    <w:r>
      <w:rPr>
        <w:sz w:val="26"/>
      </w:rPr>
      <w:fldChar w:fldCharType="end"/>
    </w:r>
    <w:r>
      <w:rPr>
        <w:sz w:val="26"/>
      </w:rPr>
      <w:t xml:space="preserve"> </w:t>
    </w:r>
  </w:p>
  <w:p w:rsidR="0079156C" w:rsidRDefault="0079156C">
    <w:pPr>
      <w:spacing w:after="0" w:line="259" w:lineRule="auto"/>
      <w:ind w:right="0" w:firstLine="0"/>
      <w:jc w:val="left"/>
    </w:pPr>
    <w:r>
      <w:rPr>
        <w:sz w:val="26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6C" w:rsidRDefault="0079156C">
    <w:pPr>
      <w:spacing w:after="0" w:line="259" w:lineRule="auto"/>
      <w:ind w:right="-3" w:firstLine="0"/>
      <w:jc w:val="right"/>
    </w:pPr>
    <w:r w:rsidRPr="000208DE">
      <w:fldChar w:fldCharType="begin"/>
    </w:r>
    <w:r>
      <w:instrText xml:space="preserve"> PAGE   \* MERGEFORMAT </w:instrText>
    </w:r>
    <w:r w:rsidRPr="000208DE"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rPr>
        <w:sz w:val="26"/>
      </w:rPr>
      <w:t xml:space="preserve"> </w:t>
    </w:r>
  </w:p>
  <w:p w:rsidR="0079156C" w:rsidRDefault="0079156C">
    <w:pPr>
      <w:spacing w:after="0" w:line="259" w:lineRule="auto"/>
      <w:ind w:right="0" w:firstLine="0"/>
      <w:jc w:val="left"/>
    </w:pPr>
    <w:r>
      <w:rPr>
        <w:sz w:val="2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35" w:rsidRDefault="00980E35" w:rsidP="00884ADF">
      <w:pPr>
        <w:spacing w:after="0" w:line="240" w:lineRule="auto"/>
      </w:pPr>
      <w:r>
        <w:separator/>
      </w:r>
    </w:p>
  </w:footnote>
  <w:footnote w:type="continuationSeparator" w:id="0">
    <w:p w:rsidR="00980E35" w:rsidRDefault="00980E35" w:rsidP="0088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A720558"/>
    <w:multiLevelType w:val="multilevel"/>
    <w:tmpl w:val="4BEAA71E"/>
    <w:lvl w:ilvl="0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E6129D"/>
    <w:multiLevelType w:val="hybridMultilevel"/>
    <w:tmpl w:val="56C63AEC"/>
    <w:lvl w:ilvl="0" w:tplc="695ECD16">
      <w:start w:val="2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>
    <w:nsid w:val="6BF56443"/>
    <w:multiLevelType w:val="hybridMultilevel"/>
    <w:tmpl w:val="5CCA19CC"/>
    <w:lvl w:ilvl="0" w:tplc="FFC6D59C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8E8E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295E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27BB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8DC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29AD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D1F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C14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012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4F2E19"/>
    <w:multiLevelType w:val="hybridMultilevel"/>
    <w:tmpl w:val="760E6A50"/>
    <w:lvl w:ilvl="0" w:tplc="08445CB2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83DC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42ED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41C1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E777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80A5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09E2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62A4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E3CF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6C1151"/>
    <w:multiLevelType w:val="multilevel"/>
    <w:tmpl w:val="2C66CDA0"/>
    <w:lvl w:ilvl="0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C43911"/>
    <w:multiLevelType w:val="hybridMultilevel"/>
    <w:tmpl w:val="0A9A308A"/>
    <w:lvl w:ilvl="0" w:tplc="65FAAD88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EB80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2FE8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E827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28B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E539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68FF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AD2F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AEE8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0D1050"/>
    <w:multiLevelType w:val="multilevel"/>
    <w:tmpl w:val="E94A578C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5E2316"/>
    <w:multiLevelType w:val="hybridMultilevel"/>
    <w:tmpl w:val="69D81BEA"/>
    <w:lvl w:ilvl="0" w:tplc="7A88561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1A758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A3EC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8E15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41B0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82559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1AC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C61A0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0481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10B"/>
    <w:rsid w:val="00006C62"/>
    <w:rsid w:val="000100BA"/>
    <w:rsid w:val="00010A9B"/>
    <w:rsid w:val="000208DE"/>
    <w:rsid w:val="00023DC4"/>
    <w:rsid w:val="000265F2"/>
    <w:rsid w:val="0003233F"/>
    <w:rsid w:val="000617D7"/>
    <w:rsid w:val="00090FA9"/>
    <w:rsid w:val="000D1099"/>
    <w:rsid w:val="000E0785"/>
    <w:rsid w:val="000E2047"/>
    <w:rsid w:val="000E726B"/>
    <w:rsid w:val="000F2D54"/>
    <w:rsid w:val="000F3F5A"/>
    <w:rsid w:val="000F4E61"/>
    <w:rsid w:val="001005ED"/>
    <w:rsid w:val="00107BCE"/>
    <w:rsid w:val="00153FEE"/>
    <w:rsid w:val="00154B3F"/>
    <w:rsid w:val="00161014"/>
    <w:rsid w:val="00162068"/>
    <w:rsid w:val="0019504F"/>
    <w:rsid w:val="001975B2"/>
    <w:rsid w:val="001B046F"/>
    <w:rsid w:val="001B22E0"/>
    <w:rsid w:val="001B71B2"/>
    <w:rsid w:val="001C28FA"/>
    <w:rsid w:val="001E4B9E"/>
    <w:rsid w:val="001F4734"/>
    <w:rsid w:val="00255B75"/>
    <w:rsid w:val="00274292"/>
    <w:rsid w:val="00275E71"/>
    <w:rsid w:val="0028122D"/>
    <w:rsid w:val="002A25FC"/>
    <w:rsid w:val="002A6EBE"/>
    <w:rsid w:val="002B08F3"/>
    <w:rsid w:val="002C00FA"/>
    <w:rsid w:val="002D697D"/>
    <w:rsid w:val="002E2A90"/>
    <w:rsid w:val="00330151"/>
    <w:rsid w:val="003313C7"/>
    <w:rsid w:val="003936B5"/>
    <w:rsid w:val="00394F71"/>
    <w:rsid w:val="003B2587"/>
    <w:rsid w:val="0040580A"/>
    <w:rsid w:val="004161EF"/>
    <w:rsid w:val="00422932"/>
    <w:rsid w:val="00424569"/>
    <w:rsid w:val="00425FED"/>
    <w:rsid w:val="0042627B"/>
    <w:rsid w:val="00437B01"/>
    <w:rsid w:val="00440A39"/>
    <w:rsid w:val="00461EAB"/>
    <w:rsid w:val="004803E6"/>
    <w:rsid w:val="00485ECB"/>
    <w:rsid w:val="004B6448"/>
    <w:rsid w:val="004C69FA"/>
    <w:rsid w:val="004C7F0C"/>
    <w:rsid w:val="004D2A6E"/>
    <w:rsid w:val="004E032A"/>
    <w:rsid w:val="004E2A54"/>
    <w:rsid w:val="004E3F27"/>
    <w:rsid w:val="004F067D"/>
    <w:rsid w:val="004F4DF4"/>
    <w:rsid w:val="00502A89"/>
    <w:rsid w:val="005056DC"/>
    <w:rsid w:val="00520D10"/>
    <w:rsid w:val="005A1FFA"/>
    <w:rsid w:val="005B1FE0"/>
    <w:rsid w:val="005B4B17"/>
    <w:rsid w:val="005D0065"/>
    <w:rsid w:val="00626FFD"/>
    <w:rsid w:val="006853AD"/>
    <w:rsid w:val="0069031E"/>
    <w:rsid w:val="00690420"/>
    <w:rsid w:val="0069134B"/>
    <w:rsid w:val="0069549F"/>
    <w:rsid w:val="006C5BC6"/>
    <w:rsid w:val="006C765F"/>
    <w:rsid w:val="006D3A48"/>
    <w:rsid w:val="006D4F4B"/>
    <w:rsid w:val="006E10CF"/>
    <w:rsid w:val="006F2602"/>
    <w:rsid w:val="006F2A8E"/>
    <w:rsid w:val="00732CC2"/>
    <w:rsid w:val="0075367A"/>
    <w:rsid w:val="007623F0"/>
    <w:rsid w:val="00771B13"/>
    <w:rsid w:val="007748E9"/>
    <w:rsid w:val="0079156C"/>
    <w:rsid w:val="00794F54"/>
    <w:rsid w:val="007B1855"/>
    <w:rsid w:val="00813F83"/>
    <w:rsid w:val="00823EE6"/>
    <w:rsid w:val="00832C53"/>
    <w:rsid w:val="00845155"/>
    <w:rsid w:val="00856A7C"/>
    <w:rsid w:val="00865B24"/>
    <w:rsid w:val="00875683"/>
    <w:rsid w:val="00882349"/>
    <w:rsid w:val="00884ADF"/>
    <w:rsid w:val="00897C51"/>
    <w:rsid w:val="008C710B"/>
    <w:rsid w:val="008E2D15"/>
    <w:rsid w:val="00923D60"/>
    <w:rsid w:val="00924012"/>
    <w:rsid w:val="00924F71"/>
    <w:rsid w:val="00977004"/>
    <w:rsid w:val="00980E35"/>
    <w:rsid w:val="009A3C4D"/>
    <w:rsid w:val="009A555C"/>
    <w:rsid w:val="009A7EF2"/>
    <w:rsid w:val="009C0E1E"/>
    <w:rsid w:val="009D2816"/>
    <w:rsid w:val="009D537F"/>
    <w:rsid w:val="009E7ECD"/>
    <w:rsid w:val="00A0243F"/>
    <w:rsid w:val="00A260B2"/>
    <w:rsid w:val="00A464AD"/>
    <w:rsid w:val="00A80EBC"/>
    <w:rsid w:val="00A87A40"/>
    <w:rsid w:val="00AA19B8"/>
    <w:rsid w:val="00AB4848"/>
    <w:rsid w:val="00AE0FF3"/>
    <w:rsid w:val="00B423A1"/>
    <w:rsid w:val="00B434E8"/>
    <w:rsid w:val="00B465A7"/>
    <w:rsid w:val="00B926F0"/>
    <w:rsid w:val="00B9399E"/>
    <w:rsid w:val="00B96FDC"/>
    <w:rsid w:val="00BA1AF9"/>
    <w:rsid w:val="00BA441D"/>
    <w:rsid w:val="00BB0D9E"/>
    <w:rsid w:val="00BE4B1A"/>
    <w:rsid w:val="00C01982"/>
    <w:rsid w:val="00C06D10"/>
    <w:rsid w:val="00C2363D"/>
    <w:rsid w:val="00C42227"/>
    <w:rsid w:val="00C43FFE"/>
    <w:rsid w:val="00C44B42"/>
    <w:rsid w:val="00C45B1A"/>
    <w:rsid w:val="00C61303"/>
    <w:rsid w:val="00C830D9"/>
    <w:rsid w:val="00C83F3D"/>
    <w:rsid w:val="00CA01FF"/>
    <w:rsid w:val="00CA09B0"/>
    <w:rsid w:val="00CB1483"/>
    <w:rsid w:val="00CB4852"/>
    <w:rsid w:val="00CC4D0D"/>
    <w:rsid w:val="00D13CD1"/>
    <w:rsid w:val="00D32BDE"/>
    <w:rsid w:val="00D451D9"/>
    <w:rsid w:val="00D55542"/>
    <w:rsid w:val="00D842C9"/>
    <w:rsid w:val="00DA2D2B"/>
    <w:rsid w:val="00DA470B"/>
    <w:rsid w:val="00DC304D"/>
    <w:rsid w:val="00DD7273"/>
    <w:rsid w:val="00DF111A"/>
    <w:rsid w:val="00DF1A68"/>
    <w:rsid w:val="00E058B5"/>
    <w:rsid w:val="00E06D92"/>
    <w:rsid w:val="00E104FE"/>
    <w:rsid w:val="00E1430B"/>
    <w:rsid w:val="00E3285F"/>
    <w:rsid w:val="00E4598F"/>
    <w:rsid w:val="00E46F6B"/>
    <w:rsid w:val="00E47889"/>
    <w:rsid w:val="00E53756"/>
    <w:rsid w:val="00E75F98"/>
    <w:rsid w:val="00E87E1C"/>
    <w:rsid w:val="00E87F23"/>
    <w:rsid w:val="00EB0385"/>
    <w:rsid w:val="00EC0EC7"/>
    <w:rsid w:val="00EC3089"/>
    <w:rsid w:val="00F115B4"/>
    <w:rsid w:val="00F15FB4"/>
    <w:rsid w:val="00F1643F"/>
    <w:rsid w:val="00F503C7"/>
    <w:rsid w:val="00F706D3"/>
    <w:rsid w:val="00F71BDC"/>
    <w:rsid w:val="00F7790D"/>
    <w:rsid w:val="00F872DF"/>
    <w:rsid w:val="00F903CA"/>
    <w:rsid w:val="00F94738"/>
    <w:rsid w:val="00F96D99"/>
    <w:rsid w:val="00FA1AB1"/>
    <w:rsid w:val="00FC101D"/>
    <w:rsid w:val="00FC5D98"/>
    <w:rsid w:val="00FD14AC"/>
    <w:rsid w:val="00FD4A4D"/>
    <w:rsid w:val="00FD625F"/>
    <w:rsid w:val="00FE12BF"/>
    <w:rsid w:val="00FE3755"/>
    <w:rsid w:val="00FE5FCD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0B"/>
    <w:pPr>
      <w:spacing w:after="1" w:line="248" w:lineRule="auto"/>
      <w:ind w:right="6" w:firstLine="55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8C710B"/>
    <w:pPr>
      <w:keepNext/>
      <w:keepLines/>
      <w:spacing w:after="0" w:line="259" w:lineRule="auto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8C710B"/>
    <w:pPr>
      <w:keepNext/>
      <w:keepLines/>
      <w:spacing w:after="14" w:line="248" w:lineRule="auto"/>
      <w:ind w:left="35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8C710B"/>
    <w:pPr>
      <w:keepNext/>
      <w:keepLines/>
      <w:spacing w:after="12" w:line="248" w:lineRule="auto"/>
      <w:ind w:left="35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10B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C710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C710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List Paragraph"/>
    <w:basedOn w:val="a"/>
    <w:uiPriority w:val="34"/>
    <w:qFormat/>
    <w:rsid w:val="00FE12BF"/>
    <w:pPr>
      <w:ind w:left="720"/>
      <w:contextualSpacing/>
    </w:pPr>
  </w:style>
  <w:style w:type="paragraph" w:customStyle="1" w:styleId="ConsPlusNormal">
    <w:name w:val="ConsPlusNormal"/>
    <w:rsid w:val="00FE375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szCs w:val="20"/>
      <w:lang w:eastAsia="ar-SA"/>
    </w:rPr>
  </w:style>
  <w:style w:type="character" w:customStyle="1" w:styleId="a10">
    <w:name w:val="a1"/>
    <w:basedOn w:val="a0"/>
    <w:rsid w:val="00F15FB4"/>
  </w:style>
  <w:style w:type="paragraph" w:styleId="a4">
    <w:name w:val="Normal (Web)"/>
    <w:basedOn w:val="a"/>
    <w:uiPriority w:val="99"/>
    <w:rsid w:val="00C61303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97D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No Spacing"/>
    <w:uiPriority w:val="1"/>
    <w:qFormat/>
    <w:rsid w:val="0079156C"/>
    <w:pPr>
      <w:spacing w:after="0" w:line="240" w:lineRule="auto"/>
      <w:ind w:right="6" w:firstLine="55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6CB09063C07041A0B8C9C9098874EC8CB37593C23E0264A66506288A813DCEBFB307CB6FD8211180A3A6D1C30486F6154FCEC6D32BE7AQ2N3N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D6CB09063C07041A0B8C9C9098874EC8CB37593C27E0264A66506288A813DCEBFB307CB6FD801F160A3A6D1C30486F6154FCEC6D32BE7AQ2N3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=11D6CB09063C07041A0B8C9C9098874EC8CB37593C20E0264A66506288A813DCEBFB307CB6FD82141D0A3A6D1C30486F6154FCEC6D32BE7AQ2N3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D6CB09063C07041A0B8C9C9098874EC8CB37593C22E0264A66506288A813DCEBFB307CB6FD8014160A3A6D1C30486F6154FCEC6D32BE7AQ2N3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54DEB0-58AA-466E-B20E-48FE35A0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13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cp:lastPrinted>2023-03-09T08:08:00Z</cp:lastPrinted>
  <dcterms:created xsi:type="dcterms:W3CDTF">2019-11-06T06:50:00Z</dcterms:created>
  <dcterms:modified xsi:type="dcterms:W3CDTF">2023-06-09T07:55:00Z</dcterms:modified>
</cp:coreProperties>
</file>